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3</w:t>
      </w:r>
      <w:r>
        <w:t xml:space="preserve"> </w:t>
      </w:r>
      <w:r>
        <w:t xml:space="preserve">февраля</w:t>
      </w:r>
      <w:r>
        <w:t xml:space="preserve"> </w:t>
      </w:r>
      <w:r>
        <w:t xml:space="preserve">2021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234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9 августа 2021 г. № 1639</w:t>
      </w:r>
    </w:p>
    <w:p>
      <w:r>
        <w:rPr>
          <w:b/>
        </w:rPr>
        <w:t xml:space="preserve">О внесении изменений в постановление Администрации городского округа "Город Архангельск" от 3 февраля 2021 года № 234</w:t>
      </w:r>
    </w:p>
    <w:p>
      <w:r>
        <w:t xml:space="preserve">1. Внести в постановление Администрации городского округа "Город Архангельск" от 3 февраля 2021 года № 234 "Об обеспечении подвоза учащихся муниципального общеобразовательного учреждения муниципального образования "Город Архангельск" "Средняя школа № 22" к месту учебы и обратно" следующие изменения:</w:t>
      </w:r>
    </w:p>
    <w:p>
      <w:r>
        <w:t xml:space="preserve">в наименовании и пункте 1 слова "муниципального образования" заменить словами "городского округа";</w:t>
      </w:r>
    </w:p>
    <w:p>
      <w:r>
        <w:t xml:space="preserve">в пункте 1 слова "31 мая 2021 года" заменить словами "31 декабря 2021 года".</w:t>
      </w:r>
    </w:p>
    <w:p>
      <w:r>
        <w:t xml:space="preserve">2.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Настоящее постановление вступает в силу с момента опубликования, распространяется на правоотношения, возникшие с 1 июля 2021 года, за исключением абзаца третьего пункта 1 настоящего постановления, положения которого вступают в силу с 1 сентября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a0e0ccd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городского округа "Город Архангельск" от 3 февраля 2021 года № 234</dc:title>
  <dc:creator/>
</cp:coreProperties>
</file>