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63.35pt" o:ole="">
            <v:imagedata r:id="rId8" o:title=""/>
          </v:shape>
          <o:OLEObject Type="Embed" ProgID="Word.Picture.8" ShapeID="_x0000_i1025" DrawAspect="Content" ObjectID="_1802605294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8171DB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4 марта 2025 г. № 993р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D35CB4" w:rsidRDefault="00D35CB4" w:rsidP="00D35CB4">
      <w:pPr>
        <w:jc w:val="center"/>
        <w:rPr>
          <w:b/>
          <w:szCs w:val="28"/>
        </w:rPr>
      </w:pPr>
      <w:r w:rsidRPr="00233262">
        <w:rPr>
          <w:rFonts w:eastAsia="Calibri"/>
          <w:b/>
          <w:bCs/>
          <w:szCs w:val="28"/>
        </w:rPr>
        <w:t>О внесении изменени</w:t>
      </w:r>
      <w:r>
        <w:rPr>
          <w:rFonts w:eastAsia="Calibri"/>
          <w:b/>
          <w:bCs/>
          <w:szCs w:val="28"/>
        </w:rPr>
        <w:t>я</w:t>
      </w:r>
      <w:r w:rsidRPr="00233262">
        <w:rPr>
          <w:rFonts w:eastAsia="Calibri"/>
          <w:b/>
          <w:bCs/>
          <w:szCs w:val="28"/>
        </w:rPr>
        <w:t xml:space="preserve"> в переч</w:t>
      </w:r>
      <w:r>
        <w:rPr>
          <w:rFonts w:eastAsia="Calibri"/>
          <w:b/>
          <w:bCs/>
          <w:szCs w:val="28"/>
        </w:rPr>
        <w:t>ень</w:t>
      </w:r>
      <w:r w:rsidRPr="00233262">
        <w:rPr>
          <w:rFonts w:eastAsia="Calibri"/>
          <w:b/>
          <w:bCs/>
          <w:szCs w:val="28"/>
        </w:rPr>
        <w:t xml:space="preserve"> </w:t>
      </w:r>
      <w:r w:rsidRPr="00EE1979">
        <w:rPr>
          <w:b/>
          <w:color w:val="000000"/>
        </w:rPr>
        <w:t xml:space="preserve">мероприятий по реорганизации </w:t>
      </w:r>
      <w:r>
        <w:rPr>
          <w:b/>
          <w:color w:val="000000"/>
        </w:rPr>
        <w:br/>
      </w:r>
      <w:r w:rsidRPr="00EE1979">
        <w:rPr>
          <w:b/>
          <w:szCs w:val="28"/>
        </w:rPr>
        <w:t xml:space="preserve">муниципального учреждения культуры городского округа </w:t>
      </w:r>
      <w:r>
        <w:rPr>
          <w:b/>
          <w:szCs w:val="28"/>
        </w:rPr>
        <w:br/>
      </w:r>
      <w:r w:rsidRPr="00EE1979">
        <w:rPr>
          <w:b/>
          <w:szCs w:val="28"/>
        </w:rPr>
        <w:t xml:space="preserve">"Город Архангельск" "Культурный центр "Луч" </w:t>
      </w:r>
      <w:r w:rsidRPr="00EE1979">
        <w:rPr>
          <w:b/>
          <w:szCs w:val="28"/>
        </w:rPr>
        <w:br/>
        <w:t xml:space="preserve">путем присоединения к муниципальному учреждению культуры </w:t>
      </w:r>
      <w:r>
        <w:rPr>
          <w:b/>
          <w:szCs w:val="28"/>
        </w:rPr>
        <w:br/>
      </w:r>
      <w:r w:rsidRPr="00EE1979">
        <w:rPr>
          <w:b/>
          <w:szCs w:val="28"/>
        </w:rPr>
        <w:t xml:space="preserve">городского округа "Город Архангельск" </w:t>
      </w:r>
      <w:r>
        <w:rPr>
          <w:b/>
          <w:szCs w:val="28"/>
        </w:rPr>
        <w:br/>
      </w:r>
      <w:r w:rsidRPr="00EE1979">
        <w:rPr>
          <w:b/>
          <w:szCs w:val="28"/>
        </w:rPr>
        <w:t>"Ломоносовский Дворец культуры"</w:t>
      </w:r>
    </w:p>
    <w:p w:rsidR="00D35CB4" w:rsidRPr="00D35CB4" w:rsidRDefault="00D35CB4" w:rsidP="00D35CB4">
      <w:pPr>
        <w:jc w:val="both"/>
        <w:rPr>
          <w:sz w:val="56"/>
          <w:szCs w:val="56"/>
        </w:rPr>
      </w:pPr>
    </w:p>
    <w:p w:rsidR="00D35CB4" w:rsidRDefault="00D35CB4" w:rsidP="00D35C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>
        <w:rPr>
          <w:rFonts w:eastAsia="Calibri"/>
          <w:szCs w:val="28"/>
        </w:rPr>
        <w:tab/>
      </w:r>
      <w:r w:rsidRPr="00233262">
        <w:rPr>
          <w:rFonts w:eastAsia="Calibri"/>
          <w:szCs w:val="28"/>
        </w:rPr>
        <w:t>Внести в переч</w:t>
      </w:r>
      <w:r>
        <w:rPr>
          <w:rFonts w:eastAsia="Calibri"/>
          <w:szCs w:val="28"/>
        </w:rPr>
        <w:t>ень</w:t>
      </w:r>
      <w:r w:rsidRPr="00233262">
        <w:rPr>
          <w:rFonts w:eastAsia="Calibri"/>
          <w:szCs w:val="28"/>
        </w:rPr>
        <w:t xml:space="preserve"> </w:t>
      </w:r>
      <w:r w:rsidRPr="00EE1979">
        <w:rPr>
          <w:rFonts w:eastAsia="Calibri"/>
          <w:szCs w:val="28"/>
        </w:rPr>
        <w:t>мероприятий по реорганизации муниципального учреждения культуры городского округа "Город Архангельск" "Культурный центр "Луч" путем присоединения к муниципальному учреждению культуры городского округа "Город Архангельск" "Ломоносовский Дворец культуры"</w:t>
      </w:r>
      <w:r>
        <w:rPr>
          <w:rFonts w:eastAsia="Calibri"/>
          <w:szCs w:val="28"/>
        </w:rPr>
        <w:t xml:space="preserve">, утвержденный </w:t>
      </w:r>
      <w:r w:rsidRPr="00233262">
        <w:rPr>
          <w:rFonts w:eastAsia="Calibri"/>
          <w:szCs w:val="28"/>
        </w:rPr>
        <w:t>распоряжение</w:t>
      </w:r>
      <w:r>
        <w:rPr>
          <w:rFonts w:eastAsia="Calibri"/>
          <w:szCs w:val="28"/>
        </w:rPr>
        <w:t>м</w:t>
      </w:r>
      <w:r w:rsidRPr="00233262">
        <w:rPr>
          <w:rFonts w:eastAsia="Calibri"/>
          <w:szCs w:val="28"/>
        </w:rPr>
        <w:t xml:space="preserve"> Администрации </w:t>
      </w:r>
      <w:r>
        <w:rPr>
          <w:rFonts w:eastAsia="Calibri"/>
          <w:szCs w:val="28"/>
        </w:rPr>
        <w:t>городского округа</w:t>
      </w:r>
      <w:r w:rsidRPr="00233262">
        <w:rPr>
          <w:rFonts w:eastAsia="Calibri"/>
          <w:szCs w:val="28"/>
        </w:rPr>
        <w:t xml:space="preserve"> "Город Архангельск" от 20 декабря 2024 г</w:t>
      </w:r>
      <w:r>
        <w:rPr>
          <w:rFonts w:eastAsia="Calibri"/>
          <w:szCs w:val="28"/>
        </w:rPr>
        <w:t>ода</w:t>
      </w:r>
      <w:r w:rsidRPr="00233262">
        <w:rPr>
          <w:rFonts w:eastAsia="Calibri"/>
          <w:szCs w:val="28"/>
        </w:rPr>
        <w:t xml:space="preserve"> № 709</w:t>
      </w:r>
      <w:r>
        <w:rPr>
          <w:rFonts w:eastAsia="Calibri"/>
          <w:szCs w:val="28"/>
        </w:rPr>
        <w:t xml:space="preserve">3р </w:t>
      </w:r>
      <w:r w:rsidRPr="00233262">
        <w:rPr>
          <w:rFonts w:eastAsia="Calibri"/>
          <w:szCs w:val="28"/>
        </w:rPr>
        <w:t xml:space="preserve">"Об утверждении </w:t>
      </w:r>
      <w:r>
        <w:rPr>
          <w:rFonts w:eastAsia="Calibri"/>
          <w:szCs w:val="28"/>
        </w:rPr>
        <w:t xml:space="preserve">перечня </w:t>
      </w:r>
      <w:r w:rsidRPr="00EE1979">
        <w:rPr>
          <w:color w:val="000000"/>
        </w:rPr>
        <w:t>мероприятий по реорганизации муниципального учреждения культуры городского округа "Город Арханг</w:t>
      </w:r>
      <w:r>
        <w:rPr>
          <w:color w:val="000000"/>
        </w:rPr>
        <w:t xml:space="preserve">ельск" "Культурный центр "Луч" </w:t>
      </w:r>
      <w:r w:rsidRPr="00EE1979">
        <w:rPr>
          <w:color w:val="000000"/>
        </w:rPr>
        <w:t>путем присоединения к муниципальному учреждению культуры городского округа "Город Архангельск" "Ломоносовский Дворец культуры"</w:t>
      </w:r>
      <w:r>
        <w:rPr>
          <w:rFonts w:eastAsia="Calibri"/>
          <w:szCs w:val="28"/>
        </w:rPr>
        <w:t xml:space="preserve">, </w:t>
      </w:r>
      <w:r w:rsidRPr="0055697F">
        <w:rPr>
          <w:rFonts w:eastAsia="Calibri"/>
          <w:szCs w:val="28"/>
        </w:rPr>
        <w:t>изменени</w:t>
      </w:r>
      <w:r>
        <w:rPr>
          <w:rFonts w:eastAsia="Calibri"/>
          <w:szCs w:val="28"/>
        </w:rPr>
        <w:t xml:space="preserve">е, </w:t>
      </w:r>
      <w:r w:rsidRPr="00233262">
        <w:rPr>
          <w:rFonts w:eastAsia="Calibri"/>
          <w:szCs w:val="28"/>
        </w:rPr>
        <w:t xml:space="preserve">изложив </w:t>
      </w:r>
      <w:r>
        <w:rPr>
          <w:rFonts w:eastAsia="Calibri"/>
          <w:szCs w:val="28"/>
        </w:rPr>
        <w:t>его</w:t>
      </w:r>
      <w:r w:rsidRPr="00233262">
        <w:rPr>
          <w:rFonts w:eastAsia="Calibri"/>
          <w:szCs w:val="28"/>
        </w:rPr>
        <w:t xml:space="preserve"> в новой прилагаемой редакции.</w:t>
      </w:r>
    </w:p>
    <w:p w:rsidR="00D35CB4" w:rsidRDefault="00D35CB4" w:rsidP="00D35C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>
        <w:rPr>
          <w:rFonts w:eastAsia="Calibri"/>
          <w:szCs w:val="28"/>
        </w:rPr>
        <w:tab/>
        <w:t xml:space="preserve">Опубликовать распоряжение на официальном информационном интернет-портале городского округа "Город Архангельск". </w:t>
      </w:r>
    </w:p>
    <w:p w:rsidR="00D35CB4" w:rsidRPr="00EE1979" w:rsidRDefault="00D35CB4" w:rsidP="00D35CB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rFonts w:eastAsia="Calibri"/>
          <w:szCs w:val="28"/>
        </w:rPr>
        <w:t xml:space="preserve">3. </w:t>
      </w:r>
      <w:r>
        <w:rPr>
          <w:rFonts w:eastAsia="Calibri"/>
          <w:szCs w:val="28"/>
        </w:rPr>
        <w:tab/>
      </w:r>
      <w:r w:rsidR="00F42415">
        <w:rPr>
          <w:rFonts w:eastAsia="Calibri"/>
          <w:szCs w:val="28"/>
        </w:rPr>
        <w:t>Настоящее р</w:t>
      </w:r>
      <w:r>
        <w:rPr>
          <w:rFonts w:eastAsia="Calibri"/>
          <w:szCs w:val="28"/>
        </w:rPr>
        <w:t xml:space="preserve">аспоряжение вступает в силу с даты подписания </w:t>
      </w:r>
      <w:r w:rsidR="00F42415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и распространяется на правоотношения, возникшие с 1 января 2025 года.    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16E70" w:rsidRDefault="00016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B76382">
        <w:rPr>
          <w:sz w:val="20"/>
          <w:szCs w:val="16"/>
        </w:rPr>
        <w:t>4</w:t>
      </w:r>
      <w:r w:rsidR="00D35CB4">
        <w:rPr>
          <w:sz w:val="20"/>
          <w:szCs w:val="16"/>
        </w:rPr>
        <w:t>а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70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17E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 w:numId="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6E70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FE3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0E6E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1DB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5A14"/>
    <w:rsid w:val="00B76382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A70AF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5CB4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97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415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2025-03-04T07:43:00Z</cp:lastPrinted>
  <dcterms:created xsi:type="dcterms:W3CDTF">2025-03-04T05:32:00Z</dcterms:created>
  <dcterms:modified xsi:type="dcterms:W3CDTF">2025-03-04T11:55:00Z</dcterms:modified>
</cp:coreProperties>
</file>