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4.25pt" o:ole="">
            <v:imagedata r:id="rId9" o:title=""/>
          </v:shape>
          <o:OLEObject Type="Embed" ProgID="Word.Picture.8" ShapeID="_x0000_i1025" DrawAspect="Content" ObjectID="_180025306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C2751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4 февраля 2025 г. № 154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4B6AF9" w:rsidRDefault="0043541F" w:rsidP="0043541F">
      <w:pPr>
        <w:jc w:val="center"/>
        <w:rPr>
          <w:b/>
          <w:szCs w:val="28"/>
        </w:rPr>
      </w:pPr>
      <w:r w:rsidRPr="004B6AF9">
        <w:rPr>
          <w:b/>
          <w:szCs w:val="28"/>
        </w:rPr>
        <w:t xml:space="preserve">О внесении изменения в приложение № 2 </w:t>
      </w:r>
    </w:p>
    <w:p w:rsidR="0043541F" w:rsidRPr="004B6AF9" w:rsidRDefault="0043541F" w:rsidP="0043541F">
      <w:pPr>
        <w:jc w:val="center"/>
        <w:rPr>
          <w:b/>
          <w:szCs w:val="28"/>
        </w:rPr>
      </w:pPr>
      <w:r w:rsidRPr="004B6AF9">
        <w:rPr>
          <w:b/>
          <w:szCs w:val="28"/>
        </w:rPr>
        <w:t>к муниципальной программе</w:t>
      </w:r>
      <w:r w:rsidR="007108BB" w:rsidRPr="004B6AF9">
        <w:rPr>
          <w:b/>
          <w:szCs w:val="28"/>
        </w:rPr>
        <w:t xml:space="preserve"> </w:t>
      </w:r>
      <w:r w:rsidRPr="004B6AF9">
        <w:rPr>
          <w:b/>
          <w:szCs w:val="28"/>
        </w:rPr>
        <w:t>"Комплексное развитие территории городского округа</w:t>
      </w:r>
      <w:r w:rsidR="007108BB" w:rsidRPr="004B6AF9">
        <w:rPr>
          <w:b/>
          <w:szCs w:val="28"/>
        </w:rPr>
        <w:t xml:space="preserve"> </w:t>
      </w:r>
      <w:r w:rsidRPr="004B6AF9">
        <w:rPr>
          <w:b/>
          <w:szCs w:val="28"/>
        </w:rPr>
        <w:t>"Город Архангельск"</w:t>
      </w:r>
    </w:p>
    <w:p w:rsidR="0043541F" w:rsidRPr="007108BB" w:rsidRDefault="0043541F" w:rsidP="0043541F">
      <w:pPr>
        <w:jc w:val="center"/>
        <w:rPr>
          <w:b/>
          <w:sz w:val="56"/>
          <w:szCs w:val="40"/>
        </w:rPr>
      </w:pPr>
    </w:p>
    <w:p w:rsidR="0043541F" w:rsidRPr="007101FB" w:rsidRDefault="0043541F" w:rsidP="0043541F">
      <w:pPr>
        <w:tabs>
          <w:tab w:val="left" w:pos="709"/>
          <w:tab w:val="left" w:pos="9356"/>
        </w:tabs>
        <w:ind w:firstLine="709"/>
        <w:jc w:val="both"/>
        <w:rPr>
          <w:rFonts w:eastAsia="Calibri"/>
          <w:szCs w:val="28"/>
        </w:rPr>
      </w:pPr>
      <w:r w:rsidRPr="00D314B1">
        <w:rPr>
          <w:szCs w:val="28"/>
        </w:rPr>
        <w:t>1. Внести в приложение № 2 к муниципальной программе "Комплексное развитие территории городского округа "Город Архангельск", утвержденной постановлением Администрации муниципального образования "Город Архангельск" от 24 октября 2019 года № 1711 (с изменениями)</w:t>
      </w:r>
      <w:r>
        <w:rPr>
          <w:szCs w:val="28"/>
        </w:rPr>
        <w:t>,</w:t>
      </w:r>
      <w:r w:rsidRPr="00D314B1">
        <w:rPr>
          <w:rFonts w:eastAsia="Calibri"/>
          <w:szCs w:val="28"/>
        </w:rPr>
        <w:t xml:space="preserve"> </w:t>
      </w:r>
      <w:r w:rsidR="004B6AF9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изменение, изложив </w:t>
      </w:r>
      <w:r w:rsidRPr="00D314B1">
        <w:rPr>
          <w:szCs w:val="28"/>
          <w:shd w:val="clear" w:color="auto" w:fill="FFFFFF"/>
        </w:rPr>
        <w:t xml:space="preserve">строку "Мероприятие 1. Подготовка документации </w:t>
      </w:r>
      <w:r w:rsidR="004B6AF9">
        <w:rPr>
          <w:szCs w:val="28"/>
          <w:shd w:val="clear" w:color="auto" w:fill="FFFFFF"/>
        </w:rPr>
        <w:br/>
      </w:r>
      <w:r w:rsidRPr="00D314B1">
        <w:rPr>
          <w:szCs w:val="28"/>
          <w:shd w:val="clear" w:color="auto" w:fill="FFFFFF"/>
        </w:rPr>
        <w:t>по планировке территории город</w:t>
      </w:r>
      <w:r>
        <w:rPr>
          <w:szCs w:val="28"/>
          <w:shd w:val="clear" w:color="auto" w:fill="FFFFFF"/>
        </w:rPr>
        <w:t>ского округа "Город Архангельск</w:t>
      </w:r>
      <w:r w:rsidRPr="00D314B1">
        <w:rPr>
          <w:szCs w:val="28"/>
          <w:shd w:val="clear" w:color="auto" w:fill="FFFFFF"/>
        </w:rPr>
        <w:t xml:space="preserve">" </w:t>
      </w:r>
      <w:r w:rsidR="004B6AF9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 xml:space="preserve">подпрограммы 4. </w:t>
      </w:r>
      <w:r w:rsidRPr="007101FB">
        <w:rPr>
          <w:szCs w:val="28"/>
          <w:shd w:val="clear" w:color="auto" w:fill="FFFFFF"/>
        </w:rPr>
        <w:t>"</w:t>
      </w:r>
      <w:r>
        <w:rPr>
          <w:szCs w:val="28"/>
        </w:rPr>
        <w:t xml:space="preserve">Подготовка градостроительной </w:t>
      </w:r>
      <w:r w:rsidRPr="007101FB">
        <w:rPr>
          <w:szCs w:val="28"/>
        </w:rPr>
        <w:t>и землеустроительной документации городского округа "Город Архангельск"</w:t>
      </w:r>
      <w:r w:rsidRPr="007101FB">
        <w:rPr>
          <w:szCs w:val="28"/>
          <w:shd w:val="clear" w:color="auto" w:fill="FFFFFF"/>
        </w:rPr>
        <w:t xml:space="preserve"> </w:t>
      </w:r>
      <w:r w:rsidRPr="00D314B1">
        <w:rPr>
          <w:szCs w:val="28"/>
          <w:shd w:val="clear" w:color="auto" w:fill="FFFFFF"/>
        </w:rPr>
        <w:t>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126"/>
        <w:gridCol w:w="1134"/>
        <w:gridCol w:w="1134"/>
        <w:gridCol w:w="709"/>
        <w:gridCol w:w="567"/>
        <w:gridCol w:w="567"/>
        <w:gridCol w:w="709"/>
        <w:gridCol w:w="850"/>
      </w:tblGrid>
      <w:tr w:rsidR="0043541F" w:rsidRPr="00D314B1" w:rsidTr="007108BB">
        <w:trPr>
          <w:trHeight w:val="423"/>
        </w:trPr>
        <w:tc>
          <w:tcPr>
            <w:tcW w:w="1905" w:type="dxa"/>
            <w:vMerge w:val="restart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 xml:space="preserve">"Мероприятие 1. Подготовка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 xml:space="preserve">документации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 xml:space="preserve">по планировке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 xml:space="preserve">территории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 xml:space="preserve">городского округа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>"Город Архангельск</w:t>
            </w:r>
          </w:p>
        </w:tc>
        <w:tc>
          <w:tcPr>
            <w:tcW w:w="2126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D314B1">
              <w:rPr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2 979,6</w:t>
            </w:r>
          </w:p>
        </w:tc>
        <w:tc>
          <w:tcPr>
            <w:tcW w:w="709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1 317,4</w:t>
            </w:r>
          </w:p>
        </w:tc>
        <w:tc>
          <w:tcPr>
            <w:tcW w:w="567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914,7</w:t>
            </w:r>
          </w:p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936,7</w:t>
            </w:r>
          </w:p>
        </w:tc>
        <w:tc>
          <w:tcPr>
            <w:tcW w:w="709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936,7</w:t>
            </w:r>
          </w:p>
        </w:tc>
        <w:tc>
          <w:tcPr>
            <w:tcW w:w="850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936,7</w:t>
            </w:r>
          </w:p>
        </w:tc>
      </w:tr>
      <w:tr w:rsidR="0043541F" w:rsidRPr="00D314B1" w:rsidTr="007108BB">
        <w:trPr>
          <w:trHeight w:hRule="exact" w:val="1476"/>
        </w:trPr>
        <w:tc>
          <w:tcPr>
            <w:tcW w:w="1905" w:type="dxa"/>
            <w:vMerge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outlineLvl w:val="0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 xml:space="preserve">Администрация города Архангельска/ управление учета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>и отчетности, департамент градостроительства</w:t>
            </w:r>
          </w:p>
        </w:tc>
        <w:tc>
          <w:tcPr>
            <w:tcW w:w="1134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D314B1">
              <w:rPr>
                <w:spacing w:val="-4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2 421,6</w:t>
            </w:r>
          </w:p>
        </w:tc>
        <w:tc>
          <w:tcPr>
            <w:tcW w:w="709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1 317,4</w:t>
            </w:r>
          </w:p>
        </w:tc>
        <w:tc>
          <w:tcPr>
            <w:tcW w:w="567" w:type="dxa"/>
            <w:shd w:val="clear" w:color="auto" w:fill="auto"/>
          </w:tcPr>
          <w:p w:rsidR="0043541F" w:rsidRPr="00D314B1" w:rsidRDefault="0043541F" w:rsidP="007108BB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914,7</w:t>
            </w:r>
          </w:p>
        </w:tc>
        <w:tc>
          <w:tcPr>
            <w:tcW w:w="567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706,7</w:t>
            </w:r>
          </w:p>
        </w:tc>
        <w:tc>
          <w:tcPr>
            <w:tcW w:w="709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936,7</w:t>
            </w:r>
          </w:p>
        </w:tc>
        <w:tc>
          <w:tcPr>
            <w:tcW w:w="850" w:type="dxa"/>
            <w:shd w:val="clear" w:color="auto" w:fill="auto"/>
          </w:tcPr>
          <w:p w:rsidR="0043541F" w:rsidRPr="00D314B1" w:rsidRDefault="0043541F" w:rsidP="00130249">
            <w:pPr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936,7</w:t>
            </w:r>
          </w:p>
        </w:tc>
      </w:tr>
      <w:tr w:rsidR="0043541F" w:rsidRPr="00D314B1" w:rsidTr="007108BB">
        <w:trPr>
          <w:trHeight w:val="745"/>
        </w:trPr>
        <w:tc>
          <w:tcPr>
            <w:tcW w:w="1905" w:type="dxa"/>
            <w:vMerge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 xml:space="preserve">Департамент транспорта, строительства </w:t>
            </w:r>
            <w:r w:rsidR="007108BB">
              <w:rPr>
                <w:sz w:val="18"/>
                <w:szCs w:val="18"/>
              </w:rPr>
              <w:br/>
            </w:r>
            <w:r w:rsidRPr="00D314B1">
              <w:rPr>
                <w:sz w:val="18"/>
                <w:szCs w:val="18"/>
              </w:rPr>
              <w:t>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rPr>
                <w:spacing w:val="-4"/>
                <w:sz w:val="18"/>
                <w:szCs w:val="18"/>
              </w:rPr>
            </w:pPr>
            <w:r w:rsidRPr="00D314B1">
              <w:rPr>
                <w:spacing w:val="-4"/>
                <w:sz w:val="18"/>
                <w:szCs w:val="18"/>
              </w:rPr>
              <w:t>Городской бюджет</w:t>
            </w:r>
          </w:p>
        </w:tc>
        <w:tc>
          <w:tcPr>
            <w:tcW w:w="1134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558,0</w:t>
            </w:r>
          </w:p>
        </w:tc>
        <w:tc>
          <w:tcPr>
            <w:tcW w:w="709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230,0</w:t>
            </w:r>
          </w:p>
        </w:tc>
        <w:tc>
          <w:tcPr>
            <w:tcW w:w="709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541F" w:rsidRPr="00D314B1" w:rsidRDefault="0043541F" w:rsidP="00130249">
            <w:pPr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D314B1">
              <w:rPr>
                <w:sz w:val="18"/>
                <w:szCs w:val="18"/>
              </w:rPr>
              <w:t>-".</w:t>
            </w:r>
          </w:p>
        </w:tc>
      </w:tr>
    </w:tbl>
    <w:p w:rsidR="0043541F" w:rsidRPr="00273BBE" w:rsidRDefault="0043541F" w:rsidP="0043541F">
      <w:pPr>
        <w:tabs>
          <w:tab w:val="left" w:pos="709"/>
          <w:tab w:val="left" w:pos="9356"/>
        </w:tabs>
        <w:ind w:firstLine="709"/>
        <w:jc w:val="both"/>
        <w:rPr>
          <w:color w:val="000000" w:themeColor="text1"/>
          <w:szCs w:val="26"/>
        </w:rPr>
      </w:pPr>
      <w:r w:rsidRPr="00273BBE">
        <w:rPr>
          <w:color w:val="000000" w:themeColor="text1"/>
          <w:szCs w:val="26"/>
        </w:rPr>
        <w:t>2. Опубликовать постановление на официальном информационном интернет-портале городского округа "Город Архангельск".</w:t>
      </w:r>
    </w:p>
    <w:p w:rsidR="006C1EB3" w:rsidRPr="0043541F" w:rsidRDefault="006C1EB3" w:rsidP="00D5551A">
      <w:pPr>
        <w:tabs>
          <w:tab w:val="left" w:pos="709"/>
        </w:tabs>
        <w:spacing w:line="226" w:lineRule="auto"/>
        <w:ind w:right="-1"/>
        <w:jc w:val="both"/>
        <w:rPr>
          <w:sz w:val="56"/>
          <w:szCs w:val="56"/>
        </w:rPr>
      </w:pPr>
    </w:p>
    <w:p w:rsidR="004B6AF9" w:rsidRDefault="004B6AF9" w:rsidP="004B6AF9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7108BB" w:rsidRDefault="007108BB" w:rsidP="00C007AB">
      <w:pPr>
        <w:tabs>
          <w:tab w:val="left" w:pos="7655"/>
        </w:tabs>
        <w:rPr>
          <w:sz w:val="20"/>
        </w:rPr>
      </w:pPr>
    </w:p>
    <w:p w:rsidR="00413A74" w:rsidRDefault="0082147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686F2E">
        <w:rPr>
          <w:sz w:val="20"/>
        </w:rPr>
        <w:t>4</w:t>
      </w:r>
      <w:r w:rsidR="007108BB">
        <w:rPr>
          <w:sz w:val="20"/>
        </w:rPr>
        <w:t>д</w:t>
      </w:r>
      <w:r>
        <w:rPr>
          <w:sz w:val="20"/>
        </w:rPr>
        <w:t>.02</w:t>
      </w:r>
    </w:p>
    <w:sectPr w:rsidR="00413A74" w:rsidSect="0043541F">
      <w:headerReference w:type="default" r:id="rId11"/>
      <w:pgSz w:w="11906" w:h="16838" w:code="9"/>
      <w:pgMar w:top="567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1F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1"/>
  </w:num>
  <w:num w:numId="8">
    <w:abstractNumId w:val="5"/>
  </w:num>
  <w:num w:numId="9">
    <w:abstractNumId w:val="7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0"/>
  </w:num>
  <w:num w:numId="28">
    <w:abstractNumId w:val="21"/>
  </w:num>
  <w:num w:numId="29">
    <w:abstractNumId w:val="30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9"/>
  <w:characterSpacingControl w:val="doNotCompress"/>
  <w:hdrShapeDefaults>
    <o:shapedefaults v:ext="edit" spidmax="199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751"/>
    <w:rsid w:val="001C293C"/>
    <w:rsid w:val="001C4006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03B3"/>
    <w:rsid w:val="00273618"/>
    <w:rsid w:val="0027394B"/>
    <w:rsid w:val="00273A87"/>
    <w:rsid w:val="00273BBE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41F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6AF9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41F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2E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5A9D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8BB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1BD9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3DD4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6BC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BD2"/>
    <w:rsid w:val="00AB6E0C"/>
    <w:rsid w:val="00AB71D2"/>
    <w:rsid w:val="00AB76FB"/>
    <w:rsid w:val="00AC021D"/>
    <w:rsid w:val="00AC11F2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AD6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907A-0013-4233-AD55-52A315FE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2025-02-04T13:07:00Z</cp:lastPrinted>
  <dcterms:created xsi:type="dcterms:W3CDTF">2025-02-04T13:01:00Z</dcterms:created>
  <dcterms:modified xsi:type="dcterms:W3CDTF">2025-02-05T06:31:00Z</dcterms:modified>
</cp:coreProperties>
</file>