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6pt;height:68.25pt" o:ole="">
            <v:imagedata r:id="rId9" o:title=""/>
          </v:shape>
          <o:OLEObject Type="Embed" ProgID="Word.Picture.8" ShapeID="_x0000_i1025" DrawAspect="Content" ObjectID="_1841291988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proofErr w:type="gramStart"/>
      <w:r w:rsidRPr="0056310E">
        <w:rPr>
          <w:rFonts w:ascii="Book Antiqua" w:hAnsi="Book Antiqua" w:cs="Arial"/>
          <w:b/>
          <w:sz w:val="36"/>
        </w:rPr>
        <w:t>П</w:t>
      </w:r>
      <w:proofErr w:type="gramEnd"/>
      <w:r w:rsidRPr="0056310E">
        <w:rPr>
          <w:rFonts w:ascii="Book Antiqua" w:hAnsi="Book Antiqua" w:cs="Arial"/>
          <w:b/>
          <w:sz w:val="36"/>
        </w:rPr>
        <w:t xml:space="preserve">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3A4C79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25 мая 2026 г. № 1048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FC0915" w:rsidRDefault="00FC0915" w:rsidP="00FC0915">
      <w:pPr>
        <w:widowControl w:val="0"/>
        <w:suppressAutoHyphens/>
        <w:jc w:val="center"/>
        <w:rPr>
          <w:b/>
          <w:bCs/>
          <w:kern w:val="2"/>
          <w:szCs w:val="28"/>
        </w:rPr>
      </w:pPr>
      <w:r>
        <w:rPr>
          <w:b/>
          <w:bCs/>
          <w:kern w:val="2"/>
          <w:szCs w:val="28"/>
        </w:rPr>
        <w:t>О внесении изменени</w:t>
      </w:r>
      <w:r w:rsidR="00CB474C">
        <w:rPr>
          <w:b/>
          <w:bCs/>
          <w:kern w:val="2"/>
          <w:szCs w:val="28"/>
        </w:rPr>
        <w:t>я</w:t>
      </w:r>
      <w:r>
        <w:rPr>
          <w:b/>
          <w:bCs/>
          <w:kern w:val="2"/>
          <w:szCs w:val="28"/>
        </w:rPr>
        <w:t xml:space="preserve"> в </w:t>
      </w:r>
      <w:r>
        <w:rPr>
          <w:b/>
          <w:bCs/>
          <w:szCs w:val="28"/>
        </w:rPr>
        <w:t xml:space="preserve">состав совета </w:t>
      </w:r>
      <w:r>
        <w:rPr>
          <w:b/>
          <w:bCs/>
          <w:szCs w:val="28"/>
        </w:rPr>
        <w:br/>
        <w:t xml:space="preserve">по предпринимательству и инвестициям городского округа </w:t>
      </w:r>
      <w:r>
        <w:rPr>
          <w:b/>
          <w:bCs/>
          <w:szCs w:val="28"/>
        </w:rPr>
        <w:br/>
        <w:t>"Город Архангельск"</w:t>
      </w:r>
    </w:p>
    <w:p w:rsidR="00FC0915" w:rsidRDefault="00FC0915" w:rsidP="00FC0915">
      <w:pPr>
        <w:jc w:val="center"/>
        <w:rPr>
          <w:b/>
          <w:szCs w:val="28"/>
        </w:rPr>
      </w:pPr>
    </w:p>
    <w:p w:rsidR="00FC0915" w:rsidRDefault="00FC0915" w:rsidP="00FC0915">
      <w:pPr>
        <w:jc w:val="center"/>
        <w:rPr>
          <w:b/>
          <w:szCs w:val="28"/>
        </w:rPr>
      </w:pPr>
    </w:p>
    <w:p w:rsidR="00FC0915" w:rsidRDefault="00FC0915" w:rsidP="00FC0915">
      <w:pPr>
        <w:pStyle w:val="a7"/>
        <w:numPr>
          <w:ilvl w:val="0"/>
          <w:numId w:val="41"/>
        </w:numPr>
        <w:tabs>
          <w:tab w:val="left" w:pos="993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Внести в состав совета по предпринимательству и инвестициям городского округа "Город Архангельск", утвержденный постановлением Администрации муниципального образования "Город Архангельск" </w:t>
      </w:r>
      <w:r>
        <w:rPr>
          <w:szCs w:val="28"/>
        </w:rPr>
        <w:br/>
        <w:t xml:space="preserve">от 29 апреля 2016 года № 490 (с изменениями), изменение, изложив его </w:t>
      </w:r>
      <w:r>
        <w:rPr>
          <w:szCs w:val="28"/>
        </w:rPr>
        <w:br/>
        <w:t>в новой прилагаемой редакции.</w:t>
      </w:r>
    </w:p>
    <w:p w:rsidR="00FC0915" w:rsidRDefault="00FC0915" w:rsidP="00FC0915">
      <w:pPr>
        <w:pStyle w:val="a7"/>
        <w:numPr>
          <w:ilvl w:val="0"/>
          <w:numId w:val="4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Cs w:val="28"/>
          <w:lang w:eastAsia="en-US"/>
        </w:rPr>
      </w:pPr>
      <w:r>
        <w:rPr>
          <w:szCs w:val="28"/>
        </w:rPr>
        <w:t>Опубликовать постановление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FB5605" w:rsidRDefault="00FB5605" w:rsidP="006B559D">
      <w:pPr>
        <w:tabs>
          <w:tab w:val="right" w:pos="9638"/>
        </w:tabs>
        <w:spacing w:line="228" w:lineRule="auto"/>
        <w:rPr>
          <w:b/>
        </w:rPr>
      </w:pPr>
    </w:p>
    <w:p w:rsidR="00972986" w:rsidRDefault="00972986" w:rsidP="006B559D">
      <w:pPr>
        <w:tabs>
          <w:tab w:val="right" w:pos="9638"/>
        </w:tabs>
        <w:spacing w:line="228" w:lineRule="auto"/>
        <w:rPr>
          <w:b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 xml:space="preserve">Д.А. </w:t>
      </w:r>
      <w:proofErr w:type="spellStart"/>
      <w:r>
        <w:rPr>
          <w:b/>
        </w:rPr>
        <w:t>Морев</w:t>
      </w:r>
      <w:proofErr w:type="spellEnd"/>
    </w:p>
    <w:p w:rsidR="00972986" w:rsidRDefault="009729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3714F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</w:t>
      </w:r>
      <w:r w:rsidR="00BB1158">
        <w:rPr>
          <w:sz w:val="20"/>
          <w:szCs w:val="16"/>
        </w:rPr>
        <w:t>5</w:t>
      </w:r>
      <w:r w:rsidR="00FC0915">
        <w:rPr>
          <w:sz w:val="20"/>
          <w:szCs w:val="16"/>
        </w:rPr>
        <w:t>б</w:t>
      </w:r>
      <w:r w:rsidR="009428B1">
        <w:rPr>
          <w:sz w:val="20"/>
          <w:szCs w:val="16"/>
        </w:rPr>
        <w:t>.05</w:t>
      </w:r>
    </w:p>
    <w:sectPr w:rsidR="00562A8B" w:rsidSect="00110061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0915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604C10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B60519"/>
    <w:multiLevelType w:val="hybridMultilevel"/>
    <w:tmpl w:val="1A129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1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5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6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7"/>
  </w:num>
  <w:num w:numId="6">
    <w:abstractNumId w:val="33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1"/>
  </w:num>
  <w:num w:numId="10">
    <w:abstractNumId w:val="10"/>
  </w:num>
  <w:num w:numId="11">
    <w:abstractNumId w:val="28"/>
  </w:num>
  <w:num w:numId="1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9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5"/>
  </w:num>
  <w:num w:numId="18">
    <w:abstractNumId w:val="11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7"/>
  </w:num>
  <w:num w:numId="30">
    <w:abstractNumId w:val="32"/>
  </w:num>
  <w:num w:numId="31">
    <w:abstractNumId w:val="20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 w:numId="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676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9B7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359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D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97879"/>
    <w:rsid w:val="002A0038"/>
    <w:rsid w:val="002A0550"/>
    <w:rsid w:val="002A0E48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4F7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4B2E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4C79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5AD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85A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775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84D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2BA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DA3"/>
    <w:rsid w:val="006D7D7C"/>
    <w:rsid w:val="006E026E"/>
    <w:rsid w:val="006E0E4F"/>
    <w:rsid w:val="006E0E9B"/>
    <w:rsid w:val="006E1439"/>
    <w:rsid w:val="006E19C9"/>
    <w:rsid w:val="006E1F71"/>
    <w:rsid w:val="006E2A72"/>
    <w:rsid w:val="006E2EAF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0FB9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3E7D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78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0EEC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5D15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35CD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5524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1F95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2986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A7BD1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470"/>
    <w:rsid w:val="009D68F6"/>
    <w:rsid w:val="009D76A4"/>
    <w:rsid w:val="009D76E8"/>
    <w:rsid w:val="009D776A"/>
    <w:rsid w:val="009D794D"/>
    <w:rsid w:val="009E0247"/>
    <w:rsid w:val="009E0885"/>
    <w:rsid w:val="009E0905"/>
    <w:rsid w:val="009E1081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490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2902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288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79C"/>
    <w:rsid w:val="00A37818"/>
    <w:rsid w:val="00A37E5B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185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4ED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241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46E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A32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58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470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2E1F"/>
    <w:rsid w:val="00C43157"/>
    <w:rsid w:val="00C434D5"/>
    <w:rsid w:val="00C43542"/>
    <w:rsid w:val="00C435D2"/>
    <w:rsid w:val="00C4374B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57E29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367"/>
    <w:rsid w:val="00CB0E17"/>
    <w:rsid w:val="00CB1212"/>
    <w:rsid w:val="00CB17C5"/>
    <w:rsid w:val="00CB1B96"/>
    <w:rsid w:val="00CB2697"/>
    <w:rsid w:val="00CB2C38"/>
    <w:rsid w:val="00CB3DC7"/>
    <w:rsid w:val="00CB40C5"/>
    <w:rsid w:val="00CB474C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BCA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2C3F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27C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3C2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5F9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4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DF7"/>
    <w:rsid w:val="00EE2F73"/>
    <w:rsid w:val="00EE3353"/>
    <w:rsid w:val="00EE3378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915"/>
    <w:rsid w:val="00FC0E87"/>
    <w:rsid w:val="00FC1306"/>
    <w:rsid w:val="00FC166C"/>
    <w:rsid w:val="00FC2991"/>
    <w:rsid w:val="00FC40C3"/>
    <w:rsid w:val="00FC50FE"/>
    <w:rsid w:val="00FC57A5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40A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717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CE9A7-6264-460D-9661-91D793053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2026-05-25T09:02:00Z</cp:lastPrinted>
  <dcterms:created xsi:type="dcterms:W3CDTF">2026-05-26T06:13:00Z</dcterms:created>
  <dcterms:modified xsi:type="dcterms:W3CDTF">2026-05-26T06:13:00Z</dcterms:modified>
</cp:coreProperties>
</file>