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pt;height:63.45pt" o:ole="">
            <v:imagedata r:id="rId8" o:title=""/>
          </v:shape>
          <o:OLEObject Type="Embed" ProgID="Word.Picture.8" ShapeID="_x0000_i1025" DrawAspect="Content" ObjectID="_1803281300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E0117D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9C48B1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12 марта 2025 г. № 1106р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63262C" w:rsidRPr="003C4A72" w:rsidRDefault="0063262C" w:rsidP="00343FBD">
      <w:pPr>
        <w:keepNext/>
        <w:tabs>
          <w:tab w:val="left" w:pos="8080"/>
        </w:tabs>
        <w:spacing w:line="228" w:lineRule="auto"/>
        <w:jc w:val="center"/>
        <w:outlineLvl w:val="7"/>
        <w:rPr>
          <w:b/>
          <w:bCs/>
        </w:rPr>
      </w:pPr>
      <w:r w:rsidRPr="003C4A72">
        <w:rPr>
          <w:b/>
          <w:bCs/>
        </w:rPr>
        <w:t xml:space="preserve">О проведении общественных обсуждений </w:t>
      </w:r>
    </w:p>
    <w:p w:rsidR="0063262C" w:rsidRPr="003027A0" w:rsidRDefault="0063262C" w:rsidP="00343FBD">
      <w:pPr>
        <w:keepNext/>
        <w:tabs>
          <w:tab w:val="left" w:pos="8080"/>
        </w:tabs>
        <w:spacing w:line="228" w:lineRule="auto"/>
        <w:jc w:val="center"/>
        <w:outlineLvl w:val="7"/>
        <w:rPr>
          <w:b/>
          <w:bCs/>
        </w:rPr>
      </w:pPr>
      <w:r>
        <w:rPr>
          <w:b/>
          <w:bCs/>
        </w:rPr>
        <w:t>схем</w:t>
      </w:r>
      <w:r w:rsidRPr="003C4A72">
        <w:rPr>
          <w:b/>
          <w:bCs/>
        </w:rPr>
        <w:t xml:space="preserve"> расположения земельных участков</w:t>
      </w:r>
      <w:r w:rsidRPr="003027A0">
        <w:rPr>
          <w:b/>
          <w:bCs/>
        </w:rPr>
        <w:t xml:space="preserve"> </w:t>
      </w:r>
    </w:p>
    <w:p w:rsidR="0063262C" w:rsidRPr="003027A0" w:rsidRDefault="0063262C" w:rsidP="00343FBD">
      <w:pPr>
        <w:spacing w:line="228" w:lineRule="auto"/>
        <w:ind w:firstLine="709"/>
        <w:jc w:val="both"/>
        <w:rPr>
          <w:sz w:val="48"/>
          <w:szCs w:val="48"/>
        </w:rPr>
      </w:pPr>
    </w:p>
    <w:p w:rsidR="0063262C" w:rsidRDefault="0063262C" w:rsidP="00343FBD">
      <w:pPr>
        <w:spacing w:line="228" w:lineRule="auto"/>
        <w:ind w:firstLine="709"/>
        <w:jc w:val="both"/>
      </w:pPr>
      <w:r w:rsidRPr="003C4A72">
        <w:t>В соответствии с Земельным кодексом Российской Федерации,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 и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t xml:space="preserve">м Архангельской городской Думы </w:t>
      </w:r>
      <w:r>
        <w:br/>
      </w:r>
      <w:r w:rsidRPr="003C4A72">
        <w:t>от 20 июня 2018 года № 688:</w:t>
      </w:r>
    </w:p>
    <w:p w:rsidR="0063262C" w:rsidRPr="003027A0" w:rsidRDefault="0063262C" w:rsidP="00343FBD">
      <w:pPr>
        <w:spacing w:line="228" w:lineRule="auto"/>
        <w:ind w:firstLine="709"/>
        <w:jc w:val="both"/>
      </w:pPr>
    </w:p>
    <w:p w:rsidR="0063262C" w:rsidRPr="00934407" w:rsidRDefault="0063262C" w:rsidP="00343FBD">
      <w:pPr>
        <w:pStyle w:val="a7"/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934407">
        <w:rPr>
          <w:szCs w:val="28"/>
        </w:rPr>
        <w:t>1.</w:t>
      </w:r>
      <w:r>
        <w:rPr>
          <w:szCs w:val="28"/>
        </w:rPr>
        <w:t xml:space="preserve"> </w:t>
      </w:r>
      <w:r w:rsidR="00343FBD">
        <w:rPr>
          <w:szCs w:val="28"/>
        </w:rPr>
        <w:tab/>
      </w:r>
      <w:r w:rsidRPr="00934407">
        <w:rPr>
          <w:szCs w:val="28"/>
        </w:rPr>
        <w:t>Комиссии по землепользованию и застройке городского округа "Город Архангельск" подготовить и провести общественные обсуждения схем расположения земельных участков, расположенных:</w:t>
      </w:r>
    </w:p>
    <w:p w:rsidR="0063262C" w:rsidRPr="00934407" w:rsidRDefault="0063262C" w:rsidP="00343FBD">
      <w:pPr>
        <w:pStyle w:val="a7"/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934407">
        <w:rPr>
          <w:szCs w:val="28"/>
        </w:rPr>
        <w:t>в территориальном округе</w:t>
      </w:r>
      <w:r>
        <w:rPr>
          <w:szCs w:val="28"/>
        </w:rPr>
        <w:t xml:space="preserve"> Варавино-Фактория</w:t>
      </w:r>
      <w:r w:rsidRPr="00934407">
        <w:rPr>
          <w:szCs w:val="28"/>
        </w:rPr>
        <w:t xml:space="preserve"> г. Архангельска </w:t>
      </w:r>
      <w:r>
        <w:rPr>
          <w:szCs w:val="28"/>
        </w:rPr>
        <w:br/>
      </w:r>
      <w:r w:rsidRPr="00934407">
        <w:rPr>
          <w:szCs w:val="28"/>
        </w:rPr>
        <w:t xml:space="preserve">по ул. </w:t>
      </w:r>
      <w:r>
        <w:rPr>
          <w:szCs w:val="28"/>
        </w:rPr>
        <w:t>Почтовый тракт</w:t>
      </w:r>
      <w:r w:rsidRPr="00934407">
        <w:rPr>
          <w:szCs w:val="28"/>
        </w:rPr>
        <w:t xml:space="preserve">, </w:t>
      </w:r>
      <w:r>
        <w:rPr>
          <w:szCs w:val="28"/>
        </w:rPr>
        <w:t>17</w:t>
      </w:r>
      <w:r w:rsidRPr="00934407">
        <w:rPr>
          <w:szCs w:val="28"/>
        </w:rPr>
        <w:t>;</w:t>
      </w:r>
    </w:p>
    <w:p w:rsidR="0063262C" w:rsidRDefault="0063262C" w:rsidP="00343FBD">
      <w:pPr>
        <w:pStyle w:val="a7"/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934407">
        <w:rPr>
          <w:szCs w:val="28"/>
        </w:rPr>
        <w:t xml:space="preserve">в территориальном округе </w:t>
      </w:r>
      <w:r>
        <w:rPr>
          <w:szCs w:val="28"/>
        </w:rPr>
        <w:t xml:space="preserve">Майская горка </w:t>
      </w:r>
      <w:r w:rsidRPr="00934407">
        <w:rPr>
          <w:szCs w:val="28"/>
        </w:rPr>
        <w:t xml:space="preserve">г. Архангельска </w:t>
      </w:r>
      <w:r>
        <w:rPr>
          <w:szCs w:val="28"/>
        </w:rPr>
        <w:br/>
      </w:r>
      <w:r w:rsidRPr="00934407">
        <w:rPr>
          <w:szCs w:val="28"/>
        </w:rPr>
        <w:t xml:space="preserve">по ул. </w:t>
      </w:r>
      <w:r>
        <w:rPr>
          <w:szCs w:val="28"/>
        </w:rPr>
        <w:t>Дружбы</w:t>
      </w:r>
      <w:r w:rsidRPr="00934407">
        <w:rPr>
          <w:szCs w:val="28"/>
        </w:rPr>
        <w:t xml:space="preserve">, </w:t>
      </w:r>
      <w:r>
        <w:rPr>
          <w:szCs w:val="28"/>
        </w:rPr>
        <w:t>12;</w:t>
      </w:r>
    </w:p>
    <w:p w:rsidR="0063262C" w:rsidRPr="00934407" w:rsidRDefault="0063262C" w:rsidP="00343FBD">
      <w:pPr>
        <w:pStyle w:val="a7"/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934407">
        <w:rPr>
          <w:szCs w:val="28"/>
        </w:rPr>
        <w:t xml:space="preserve">в </w:t>
      </w:r>
      <w:r>
        <w:rPr>
          <w:szCs w:val="28"/>
        </w:rPr>
        <w:t xml:space="preserve">пос. Турдеевск городского округа "Город </w:t>
      </w:r>
      <w:r w:rsidRPr="00934407">
        <w:rPr>
          <w:szCs w:val="28"/>
        </w:rPr>
        <w:t>Архангельск</w:t>
      </w:r>
      <w:r>
        <w:rPr>
          <w:szCs w:val="28"/>
        </w:rPr>
        <w:t>"</w:t>
      </w:r>
      <w:r w:rsidRPr="00934407">
        <w:rPr>
          <w:szCs w:val="28"/>
        </w:rPr>
        <w:t xml:space="preserve"> </w:t>
      </w:r>
      <w:r>
        <w:rPr>
          <w:szCs w:val="28"/>
        </w:rPr>
        <w:br/>
      </w:r>
      <w:r w:rsidRPr="00934407">
        <w:rPr>
          <w:szCs w:val="28"/>
        </w:rPr>
        <w:t xml:space="preserve">по ул. </w:t>
      </w:r>
      <w:r>
        <w:rPr>
          <w:szCs w:val="28"/>
        </w:rPr>
        <w:t>Центрально</w:t>
      </w:r>
      <w:r w:rsidRPr="00934407">
        <w:rPr>
          <w:szCs w:val="28"/>
        </w:rPr>
        <w:t xml:space="preserve">й, </w:t>
      </w:r>
      <w:r>
        <w:rPr>
          <w:szCs w:val="28"/>
        </w:rPr>
        <w:t>20</w:t>
      </w:r>
      <w:r w:rsidRPr="00934407">
        <w:rPr>
          <w:szCs w:val="28"/>
        </w:rPr>
        <w:t>.</w:t>
      </w:r>
    </w:p>
    <w:p w:rsidR="0063262C" w:rsidRPr="003C4A72" w:rsidRDefault="0063262C" w:rsidP="00343FBD">
      <w:pPr>
        <w:pStyle w:val="a7"/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3C4A72">
        <w:rPr>
          <w:szCs w:val="28"/>
        </w:rPr>
        <w:t xml:space="preserve">2. </w:t>
      </w:r>
      <w:r w:rsidR="00343FBD">
        <w:rPr>
          <w:szCs w:val="28"/>
        </w:rPr>
        <w:tab/>
      </w:r>
      <w:r w:rsidRPr="003C4A72">
        <w:rPr>
          <w:szCs w:val="28"/>
        </w:rPr>
        <w:t xml:space="preserve">Опубликовать распоряжение в газете "Архангельск – </w:t>
      </w:r>
      <w:r w:rsidR="00343FBD" w:rsidRPr="003C4A72">
        <w:rPr>
          <w:szCs w:val="28"/>
        </w:rPr>
        <w:t xml:space="preserve">Город </w:t>
      </w:r>
      <w:r w:rsidRPr="003C4A72"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63262C" w:rsidRDefault="0063262C" w:rsidP="00343FBD">
      <w:pPr>
        <w:pStyle w:val="a7"/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3C4A72">
        <w:rPr>
          <w:szCs w:val="28"/>
        </w:rPr>
        <w:t xml:space="preserve">3. </w:t>
      </w:r>
      <w:r w:rsidR="00343FBD">
        <w:rPr>
          <w:szCs w:val="28"/>
        </w:rPr>
        <w:tab/>
      </w:r>
      <w:r w:rsidRPr="003C4A72">
        <w:rPr>
          <w:szCs w:val="28"/>
        </w:rPr>
        <w:t xml:space="preserve">Контроль за исполнением распоряжения возложить на заместителя </w:t>
      </w:r>
      <w:r w:rsidRPr="00343FBD">
        <w:rPr>
          <w:spacing w:val="-4"/>
          <w:szCs w:val="28"/>
        </w:rPr>
        <w:t>Главы городского округа "Город Архангельск" по инфраструктурному развитию</w:t>
      </w:r>
      <w:r>
        <w:rPr>
          <w:szCs w:val="28"/>
        </w:rPr>
        <w:t xml:space="preserve"> Майорова А</w:t>
      </w:r>
      <w:r w:rsidR="00343FBD">
        <w:rPr>
          <w:szCs w:val="28"/>
        </w:rPr>
        <w:t>.К</w:t>
      </w:r>
      <w:r w:rsidRPr="003C4A72">
        <w:rPr>
          <w:szCs w:val="28"/>
        </w:rPr>
        <w:t>.</w:t>
      </w:r>
      <w:r w:rsidRPr="00481440">
        <w:rPr>
          <w:szCs w:val="28"/>
        </w:rPr>
        <w:t xml:space="preserve"> </w:t>
      </w:r>
    </w:p>
    <w:p w:rsidR="00313926" w:rsidRPr="00343FBD" w:rsidRDefault="00313926" w:rsidP="00343FBD">
      <w:pPr>
        <w:tabs>
          <w:tab w:val="left" w:pos="8364"/>
        </w:tabs>
        <w:spacing w:line="228" w:lineRule="auto"/>
        <w:jc w:val="both"/>
        <w:rPr>
          <w:sz w:val="56"/>
          <w:szCs w:val="84"/>
        </w:rPr>
      </w:pPr>
    </w:p>
    <w:p w:rsidR="007F3DE2" w:rsidRDefault="007F3DE2" w:rsidP="00343FBD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343FBD" w:rsidRDefault="00343FB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FE485F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</w:t>
      </w:r>
      <w:r w:rsidR="00491FCE">
        <w:rPr>
          <w:sz w:val="20"/>
          <w:szCs w:val="16"/>
        </w:rPr>
        <w:t>1</w:t>
      </w:r>
      <w:r w:rsidR="00343FBD">
        <w:rPr>
          <w:sz w:val="20"/>
          <w:szCs w:val="16"/>
        </w:rPr>
        <w:t>ю</w:t>
      </w:r>
      <w:r w:rsidR="00304E0B"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132530">
      <w:headerReference w:type="default" r:id="rId10"/>
      <w:pgSz w:w="11906" w:h="16838"/>
      <w:pgMar w:top="567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FBD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49B67C8"/>
    <w:multiLevelType w:val="hybridMultilevel"/>
    <w:tmpl w:val="FBC65FE0"/>
    <w:lvl w:ilvl="0" w:tplc="3D7059C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2A7A27"/>
    <w:multiLevelType w:val="hybridMultilevel"/>
    <w:tmpl w:val="F70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3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0"/>
  </w:num>
  <w:num w:numId="5">
    <w:abstractNumId w:val="21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23"/>
  </w:num>
  <w:num w:numId="19">
    <w:abstractNumId w:val="2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8"/>
  </w:num>
  <w:num w:numId="37">
    <w:abstractNumId w:val="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5"/>
  </w:num>
  <w:num w:numId="41">
    <w:abstractNumId w:val="8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6492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118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530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0AF5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8E9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97EE5"/>
    <w:rsid w:val="001A172B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1E56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47E93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4F68"/>
    <w:rsid w:val="002A5ECA"/>
    <w:rsid w:val="002A68F8"/>
    <w:rsid w:val="002A6AE8"/>
    <w:rsid w:val="002A6B0C"/>
    <w:rsid w:val="002A718C"/>
    <w:rsid w:val="002B1C91"/>
    <w:rsid w:val="002B205D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526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3FBD"/>
    <w:rsid w:val="00345643"/>
    <w:rsid w:val="00351AD5"/>
    <w:rsid w:val="00351EE3"/>
    <w:rsid w:val="00353399"/>
    <w:rsid w:val="003537E1"/>
    <w:rsid w:val="003538D5"/>
    <w:rsid w:val="003565A9"/>
    <w:rsid w:val="003568A3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6AB0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408B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6FE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0C3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1FCE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2D57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487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14E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63C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262C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0F80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370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15F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A14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4D45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3DE2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4CCE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2F2C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E756C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3F4"/>
    <w:rsid w:val="009608C7"/>
    <w:rsid w:val="00960C68"/>
    <w:rsid w:val="00961626"/>
    <w:rsid w:val="00965EFB"/>
    <w:rsid w:val="00965F21"/>
    <w:rsid w:val="00966BF6"/>
    <w:rsid w:val="00967124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48B1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0CF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64FA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08C"/>
    <w:rsid w:val="00A04C36"/>
    <w:rsid w:val="00A05647"/>
    <w:rsid w:val="00A05F94"/>
    <w:rsid w:val="00A110A0"/>
    <w:rsid w:val="00A11E44"/>
    <w:rsid w:val="00A12336"/>
    <w:rsid w:val="00A12C23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6D53"/>
    <w:rsid w:val="00A27324"/>
    <w:rsid w:val="00A300FD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A0E"/>
    <w:rsid w:val="00A80FBE"/>
    <w:rsid w:val="00A81041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538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D91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4662"/>
    <w:rsid w:val="00B85F92"/>
    <w:rsid w:val="00B867BC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D5B"/>
    <w:rsid w:val="00BC6ED4"/>
    <w:rsid w:val="00BC7F69"/>
    <w:rsid w:val="00BD0845"/>
    <w:rsid w:val="00BD08C2"/>
    <w:rsid w:val="00BD0CF1"/>
    <w:rsid w:val="00BD22C6"/>
    <w:rsid w:val="00BD74CD"/>
    <w:rsid w:val="00BE01A8"/>
    <w:rsid w:val="00BE068F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C91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682D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B7C8E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649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1D9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6E31"/>
    <w:rsid w:val="00D272F0"/>
    <w:rsid w:val="00D310C1"/>
    <w:rsid w:val="00D32005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43F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A92"/>
    <w:rsid w:val="00D72D10"/>
    <w:rsid w:val="00D734FF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17D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34A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3ED7"/>
    <w:rsid w:val="00F640DF"/>
    <w:rsid w:val="00F64EF8"/>
    <w:rsid w:val="00F66510"/>
    <w:rsid w:val="00F70192"/>
    <w:rsid w:val="00F70432"/>
    <w:rsid w:val="00F70576"/>
    <w:rsid w:val="00F708D8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485F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E0117D"/>
    <w:pPr>
      <w:jc w:val="center"/>
    </w:pPr>
    <w:rPr>
      <w:b/>
      <w:bCs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E0117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E0117D"/>
    <w:pPr>
      <w:jc w:val="center"/>
    </w:pPr>
    <w:rPr>
      <w:b/>
      <w:bCs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E0117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2025-03-11T09:19:00Z</cp:lastPrinted>
  <dcterms:created xsi:type="dcterms:W3CDTF">2025-03-12T07:42:00Z</dcterms:created>
  <dcterms:modified xsi:type="dcterms:W3CDTF">2025-03-12T07:42:00Z</dcterms:modified>
</cp:coreProperties>
</file>