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63.45pt" o:ole="">
            <v:imagedata r:id="rId8" o:title=""/>
          </v:shape>
          <o:OLEObject Type="Embed" ProgID="Word.Picture.8" ShapeID="_x0000_i1025" DrawAspect="Content" ObjectID="_1803281610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0117D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A82A02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12 марта 2025 г. № 1109р</w:t>
      </w:r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E0117D" w:rsidRPr="00727FFC" w:rsidRDefault="00E0117D" w:rsidP="00E0117D">
      <w:pPr>
        <w:pStyle w:val="af9"/>
        <w:ind w:left="567" w:right="566"/>
        <w:rPr>
          <w:bCs w:val="0"/>
          <w:lang w:val="ru-RU"/>
        </w:rPr>
      </w:pPr>
      <w:r w:rsidRPr="00B30A56">
        <w:rPr>
          <w:bCs w:val="0"/>
        </w:rPr>
        <w:t>О внесении изменения в перечень</w:t>
      </w:r>
      <w:r>
        <w:rPr>
          <w:szCs w:val="28"/>
          <w:lang w:val="ru-RU"/>
        </w:rPr>
        <w:t xml:space="preserve"> </w:t>
      </w:r>
      <w:r>
        <w:t xml:space="preserve">объектов социальной сферы, </w:t>
      </w:r>
      <w:r w:rsidR="00A12C23">
        <w:rPr>
          <w:lang w:val="ru-RU"/>
        </w:rPr>
        <w:br/>
      </w:r>
      <w:r>
        <w:rPr>
          <w:lang w:val="ru-RU"/>
        </w:rPr>
        <w:t>находящихся</w:t>
      </w:r>
      <w:r>
        <w:t xml:space="preserve"> в</w:t>
      </w:r>
      <w:r>
        <w:rPr>
          <w:lang w:val="ru-RU"/>
        </w:rPr>
        <w:t xml:space="preserve"> муниципальной</w:t>
      </w:r>
      <w:r>
        <w:t xml:space="preserve"> казне </w:t>
      </w:r>
      <w:r>
        <w:rPr>
          <w:lang w:val="ru-RU"/>
        </w:rPr>
        <w:t>городского округа</w:t>
      </w:r>
      <w:r>
        <w:t xml:space="preserve"> </w:t>
      </w:r>
      <w:r w:rsidR="00A12C23">
        <w:rPr>
          <w:lang w:val="ru-RU"/>
        </w:rPr>
        <w:br/>
      </w:r>
      <w:r w:rsidRPr="00EB7727">
        <w:t>"</w:t>
      </w:r>
      <w:r>
        <w:t>Город Архангельск</w:t>
      </w:r>
      <w:r w:rsidRPr="00EB7727">
        <w:t>"</w:t>
      </w:r>
      <w:r>
        <w:t xml:space="preserve"> и подлежащих капитальному ремонту</w:t>
      </w:r>
      <w:r>
        <w:rPr>
          <w:lang w:val="ru-RU"/>
        </w:rPr>
        <w:t xml:space="preserve">, </w:t>
      </w:r>
      <w:r w:rsidR="00A12C23">
        <w:rPr>
          <w:lang w:val="ru-RU"/>
        </w:rPr>
        <w:br/>
      </w:r>
      <w:r>
        <w:rPr>
          <w:lang w:val="ru-RU"/>
        </w:rPr>
        <w:t>на 2025 год и</w:t>
      </w:r>
      <w:r w:rsidR="00A12C23">
        <w:rPr>
          <w:lang w:val="ru-RU"/>
        </w:rPr>
        <w:t xml:space="preserve"> </w:t>
      </w:r>
      <w:r>
        <w:rPr>
          <w:lang w:val="ru-RU"/>
        </w:rPr>
        <w:t>на плановый период 2026 и 2027 годов</w:t>
      </w:r>
    </w:p>
    <w:p w:rsidR="00E0117D" w:rsidRDefault="00E0117D" w:rsidP="00E0117D">
      <w:pPr>
        <w:pStyle w:val="af9"/>
        <w:ind w:firstLine="709"/>
        <w:jc w:val="left"/>
        <w:rPr>
          <w:spacing w:val="11"/>
          <w:szCs w:val="28"/>
          <w:lang w:val="ru-RU"/>
        </w:rPr>
      </w:pPr>
    </w:p>
    <w:p w:rsidR="00A12C23" w:rsidRDefault="00A12C23" w:rsidP="00E0117D">
      <w:pPr>
        <w:pStyle w:val="af9"/>
        <w:ind w:firstLine="709"/>
        <w:jc w:val="left"/>
        <w:rPr>
          <w:spacing w:val="11"/>
          <w:szCs w:val="28"/>
          <w:lang w:val="ru-RU"/>
        </w:rPr>
      </w:pPr>
    </w:p>
    <w:p w:rsidR="00E0117D" w:rsidRDefault="00E0117D" w:rsidP="00E0117D">
      <w:pPr>
        <w:autoSpaceDE w:val="0"/>
        <w:autoSpaceDN w:val="0"/>
        <w:adjustRightInd w:val="0"/>
        <w:ind w:firstLine="709"/>
        <w:jc w:val="both"/>
        <w:rPr>
          <w:szCs w:val="28"/>
          <w:lang w:eastAsia="x-none"/>
        </w:rPr>
      </w:pPr>
      <w:r w:rsidRPr="00D55D02">
        <w:rPr>
          <w:szCs w:val="28"/>
          <w:lang w:val="x-none" w:eastAsia="x-none"/>
        </w:rPr>
        <w:t>В соответствии с Положением о порядке формирования и утверждения перечня объек</w:t>
      </w:r>
      <w:r>
        <w:rPr>
          <w:szCs w:val="28"/>
          <w:lang w:val="x-none" w:eastAsia="x-none"/>
        </w:rPr>
        <w:t xml:space="preserve">тов социальной сферы, </w:t>
      </w:r>
      <w:r>
        <w:rPr>
          <w:szCs w:val="28"/>
          <w:lang w:eastAsia="x-none"/>
        </w:rPr>
        <w:t>находящихся</w:t>
      </w:r>
      <w:r w:rsidRPr="00D55D02">
        <w:rPr>
          <w:szCs w:val="28"/>
          <w:lang w:val="x-none" w:eastAsia="x-none"/>
        </w:rPr>
        <w:t xml:space="preserve"> в</w:t>
      </w:r>
      <w:r>
        <w:rPr>
          <w:szCs w:val="28"/>
          <w:lang w:eastAsia="x-none"/>
        </w:rPr>
        <w:t xml:space="preserve"> муниципальной</w:t>
      </w:r>
      <w:r w:rsidRPr="00D55D02">
        <w:rPr>
          <w:szCs w:val="28"/>
          <w:lang w:val="x-none" w:eastAsia="x-none"/>
        </w:rPr>
        <w:t xml:space="preserve"> казне </w:t>
      </w:r>
      <w:r>
        <w:rPr>
          <w:szCs w:val="28"/>
          <w:lang w:eastAsia="x-none"/>
        </w:rPr>
        <w:t>городского округа</w:t>
      </w:r>
      <w:r w:rsidRPr="00D55D02">
        <w:rPr>
          <w:szCs w:val="28"/>
          <w:lang w:val="x-none" w:eastAsia="x-none"/>
        </w:rPr>
        <w:t xml:space="preserve"> "Город Архангельск" и подлежащих капитальному ремонту, </w:t>
      </w:r>
      <w:r w:rsidRPr="00A12C23">
        <w:rPr>
          <w:spacing w:val="-4"/>
          <w:szCs w:val="28"/>
          <w:lang w:val="x-none" w:eastAsia="x-none"/>
        </w:rPr>
        <w:t xml:space="preserve">утвержденным постановлением </w:t>
      </w:r>
      <w:r w:rsidRPr="00A12C23">
        <w:rPr>
          <w:spacing w:val="-4"/>
          <w:szCs w:val="28"/>
          <w:lang w:eastAsia="x-none"/>
        </w:rPr>
        <w:t>мэрии города Архангельска</w:t>
      </w:r>
      <w:r w:rsidRPr="00A12C23">
        <w:rPr>
          <w:spacing w:val="-4"/>
          <w:szCs w:val="28"/>
          <w:lang w:val="x-none" w:eastAsia="x-none"/>
        </w:rPr>
        <w:t xml:space="preserve"> от </w:t>
      </w:r>
      <w:r w:rsidRPr="00A12C23">
        <w:rPr>
          <w:spacing w:val="-4"/>
          <w:szCs w:val="28"/>
          <w:lang w:eastAsia="x-none"/>
        </w:rPr>
        <w:t>28 марта 2014 года</w:t>
      </w:r>
      <w:r w:rsidRPr="00D55D02">
        <w:rPr>
          <w:szCs w:val="28"/>
          <w:lang w:val="x-none" w:eastAsia="x-none"/>
        </w:rPr>
        <w:t xml:space="preserve"> </w:t>
      </w:r>
      <w:r>
        <w:rPr>
          <w:szCs w:val="28"/>
          <w:lang w:val="x-none" w:eastAsia="x-none"/>
        </w:rPr>
        <w:t>№</w:t>
      </w:r>
      <w:r w:rsidR="006D3370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253</w:t>
      </w:r>
      <w:r w:rsidRPr="00D55D02">
        <w:rPr>
          <w:szCs w:val="28"/>
          <w:lang w:val="x-none" w:eastAsia="x-none"/>
        </w:rPr>
        <w:t>:</w:t>
      </w:r>
    </w:p>
    <w:p w:rsidR="00A12C23" w:rsidRPr="00A12C23" w:rsidRDefault="00A12C23" w:rsidP="00E0117D">
      <w:pPr>
        <w:autoSpaceDE w:val="0"/>
        <w:autoSpaceDN w:val="0"/>
        <w:adjustRightInd w:val="0"/>
        <w:ind w:firstLine="709"/>
        <w:jc w:val="both"/>
        <w:rPr>
          <w:szCs w:val="28"/>
          <w:lang w:eastAsia="x-none"/>
        </w:rPr>
      </w:pPr>
    </w:p>
    <w:p w:rsidR="00E0117D" w:rsidRPr="00B30A56" w:rsidRDefault="00E0117D" w:rsidP="00A12C23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x-none"/>
        </w:rPr>
      </w:pPr>
      <w:r w:rsidRPr="00A8625F">
        <w:rPr>
          <w:szCs w:val="28"/>
        </w:rPr>
        <w:t>Внести в перечень</w:t>
      </w:r>
      <w:r w:rsidRPr="00D55D02">
        <w:rPr>
          <w:szCs w:val="28"/>
          <w:lang w:val="x-none" w:eastAsia="x-none"/>
        </w:rPr>
        <w:t xml:space="preserve"> объектов социа</w:t>
      </w:r>
      <w:r>
        <w:rPr>
          <w:szCs w:val="28"/>
          <w:lang w:val="x-none" w:eastAsia="x-none"/>
        </w:rPr>
        <w:t>льной сферы,</w:t>
      </w:r>
      <w:r>
        <w:rPr>
          <w:szCs w:val="28"/>
          <w:lang w:eastAsia="x-none"/>
        </w:rPr>
        <w:t xml:space="preserve"> находящихся</w:t>
      </w:r>
      <w:r w:rsidRPr="00D55D02">
        <w:rPr>
          <w:szCs w:val="28"/>
          <w:lang w:val="x-none" w:eastAsia="x-none"/>
        </w:rPr>
        <w:t xml:space="preserve"> </w:t>
      </w:r>
      <w:r w:rsidR="001758E9">
        <w:rPr>
          <w:szCs w:val="28"/>
          <w:lang w:eastAsia="x-none"/>
        </w:rPr>
        <w:br/>
      </w:r>
      <w:r w:rsidRPr="00D55D02">
        <w:rPr>
          <w:szCs w:val="28"/>
          <w:lang w:val="x-none" w:eastAsia="x-none"/>
        </w:rPr>
        <w:t>в</w:t>
      </w:r>
      <w:r>
        <w:rPr>
          <w:szCs w:val="28"/>
          <w:lang w:eastAsia="x-none"/>
        </w:rPr>
        <w:t xml:space="preserve"> муниципальной</w:t>
      </w:r>
      <w:r w:rsidRPr="00D55D02">
        <w:rPr>
          <w:szCs w:val="28"/>
          <w:lang w:val="x-none" w:eastAsia="x-none"/>
        </w:rPr>
        <w:t xml:space="preserve"> казне </w:t>
      </w:r>
      <w:r>
        <w:rPr>
          <w:szCs w:val="28"/>
          <w:lang w:eastAsia="x-none"/>
        </w:rPr>
        <w:t>городского округа</w:t>
      </w:r>
      <w:r w:rsidRPr="00D55D02">
        <w:rPr>
          <w:szCs w:val="28"/>
          <w:lang w:val="x-none" w:eastAsia="x-none"/>
        </w:rPr>
        <w:t xml:space="preserve"> "Город Архангельск" и подлежащих капитальному ремонту</w:t>
      </w:r>
      <w:r>
        <w:rPr>
          <w:szCs w:val="28"/>
          <w:lang w:eastAsia="x-none"/>
        </w:rPr>
        <w:t>,</w:t>
      </w:r>
      <w:r w:rsidRPr="00D55D02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на</w:t>
      </w:r>
      <w:r>
        <w:rPr>
          <w:szCs w:val="28"/>
          <w:lang w:val="x-none" w:eastAsia="x-none"/>
        </w:rPr>
        <w:t xml:space="preserve"> 20</w:t>
      </w:r>
      <w:r>
        <w:rPr>
          <w:szCs w:val="28"/>
          <w:lang w:eastAsia="x-none"/>
        </w:rPr>
        <w:t>25</w:t>
      </w:r>
      <w:r>
        <w:rPr>
          <w:szCs w:val="28"/>
          <w:lang w:val="x-none" w:eastAsia="x-none"/>
        </w:rPr>
        <w:t xml:space="preserve"> год</w:t>
      </w:r>
      <w:r>
        <w:rPr>
          <w:szCs w:val="28"/>
          <w:lang w:eastAsia="x-none"/>
        </w:rPr>
        <w:t xml:space="preserve"> и на плановый период 2026 и 2027 годов, </w:t>
      </w:r>
      <w:r w:rsidRPr="00B30A56">
        <w:rPr>
          <w:szCs w:val="28"/>
          <w:lang w:eastAsia="x-none"/>
        </w:rPr>
        <w:t xml:space="preserve">утвержденный распоряжением Главы городского округа "Город Архангельск" от </w:t>
      </w:r>
      <w:r>
        <w:rPr>
          <w:szCs w:val="28"/>
          <w:lang w:eastAsia="x-none"/>
        </w:rPr>
        <w:t>27</w:t>
      </w:r>
      <w:r w:rsidRPr="00B30A56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января</w:t>
      </w:r>
      <w:r w:rsidRPr="00B30A56">
        <w:rPr>
          <w:szCs w:val="28"/>
          <w:lang w:eastAsia="x-none"/>
        </w:rPr>
        <w:t xml:space="preserve"> 202</w:t>
      </w:r>
      <w:r>
        <w:rPr>
          <w:szCs w:val="28"/>
          <w:lang w:eastAsia="x-none"/>
        </w:rPr>
        <w:t>5</w:t>
      </w:r>
      <w:r w:rsidRPr="00B30A56">
        <w:rPr>
          <w:szCs w:val="28"/>
          <w:lang w:eastAsia="x-none"/>
        </w:rPr>
        <w:t xml:space="preserve"> года № </w:t>
      </w:r>
      <w:r>
        <w:rPr>
          <w:szCs w:val="28"/>
          <w:lang w:eastAsia="x-none"/>
        </w:rPr>
        <w:t>296</w:t>
      </w:r>
      <w:r w:rsidRPr="00B30A56">
        <w:rPr>
          <w:szCs w:val="28"/>
          <w:lang w:eastAsia="x-none"/>
        </w:rPr>
        <w:t>р изменение, изложив его в новой прилагаемой редакции.</w:t>
      </w:r>
    </w:p>
    <w:p w:rsidR="00E0117D" w:rsidRPr="00B30A56" w:rsidRDefault="00E0117D" w:rsidP="00A12C23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x-none"/>
        </w:rPr>
      </w:pPr>
      <w:r w:rsidRPr="00B30A56">
        <w:rPr>
          <w:szCs w:val="28"/>
          <w:lang w:eastAsia="x-none"/>
        </w:rPr>
        <w:t>Опубликовать распоряжение на официальном информационном интернет-портале городского округа "Город Архангельск".</w:t>
      </w:r>
    </w:p>
    <w:p w:rsidR="00313926" w:rsidRPr="00A12C23" w:rsidRDefault="00313926" w:rsidP="00491FCE">
      <w:pPr>
        <w:tabs>
          <w:tab w:val="left" w:pos="8364"/>
        </w:tabs>
        <w:spacing w:line="226" w:lineRule="auto"/>
        <w:jc w:val="both"/>
        <w:rPr>
          <w:sz w:val="84"/>
          <w:szCs w:val="84"/>
        </w:rPr>
      </w:pPr>
    </w:p>
    <w:p w:rsidR="007F3DE2" w:rsidRDefault="007F3DE2" w:rsidP="00491FCE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132530" w:rsidRDefault="0013253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2C23" w:rsidRDefault="00A12C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2C23" w:rsidRDefault="00A12C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2C23" w:rsidRDefault="00A12C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2C23" w:rsidRDefault="00A12C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2C23" w:rsidRDefault="00A12C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2C23" w:rsidRDefault="00A12C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2C23" w:rsidRDefault="00A12C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D3370" w:rsidRDefault="006D33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FE485F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</w:t>
      </w:r>
      <w:r w:rsidR="00491FCE">
        <w:rPr>
          <w:sz w:val="20"/>
          <w:szCs w:val="16"/>
        </w:rPr>
        <w:t>1</w:t>
      </w:r>
      <w:r w:rsidR="00A12C23">
        <w:rPr>
          <w:sz w:val="20"/>
          <w:szCs w:val="16"/>
        </w:rPr>
        <w:t>э</w:t>
      </w:r>
      <w:r w:rsidR="00304E0B"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132530">
      <w:headerReference w:type="default" r:id="rId10"/>
      <w:pgSz w:w="11906" w:h="16838"/>
      <w:pgMar w:top="567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530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49B67C8"/>
    <w:multiLevelType w:val="hybridMultilevel"/>
    <w:tmpl w:val="FBC65FE0"/>
    <w:lvl w:ilvl="0" w:tplc="3D7059C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2A7A27"/>
    <w:multiLevelType w:val="hybridMultilevel"/>
    <w:tmpl w:val="F70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3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0"/>
  </w:num>
  <w:num w:numId="5">
    <w:abstractNumId w:val="21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23"/>
  </w:num>
  <w:num w:numId="19">
    <w:abstractNumId w:val="2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8"/>
  </w:num>
  <w:num w:numId="37">
    <w:abstractNumId w:val="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5"/>
  </w:num>
  <w:num w:numId="41">
    <w:abstractNumId w:val="8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6492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118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530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0AF5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8E9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97EE5"/>
    <w:rsid w:val="001A172B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1E56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47E93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F68"/>
    <w:rsid w:val="002A5ECA"/>
    <w:rsid w:val="002A68F8"/>
    <w:rsid w:val="002A6AE8"/>
    <w:rsid w:val="002A6B0C"/>
    <w:rsid w:val="002A718C"/>
    <w:rsid w:val="002B1C91"/>
    <w:rsid w:val="002B205D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526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5A9"/>
    <w:rsid w:val="003568A3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6AB0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408B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6FE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0C3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1FCE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2D57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487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14E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63C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43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0F80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370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15F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A14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D45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3DE2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4CCE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2F2C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E756C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3F4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0CF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64FA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08C"/>
    <w:rsid w:val="00A04C36"/>
    <w:rsid w:val="00A05647"/>
    <w:rsid w:val="00A05F94"/>
    <w:rsid w:val="00A110A0"/>
    <w:rsid w:val="00A11E44"/>
    <w:rsid w:val="00A12336"/>
    <w:rsid w:val="00A12C23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6D53"/>
    <w:rsid w:val="00A27324"/>
    <w:rsid w:val="00A300FD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A0E"/>
    <w:rsid w:val="00A80FBE"/>
    <w:rsid w:val="00A81041"/>
    <w:rsid w:val="00A82A02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538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D91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4662"/>
    <w:rsid w:val="00B85F92"/>
    <w:rsid w:val="00B867BC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D5B"/>
    <w:rsid w:val="00BC6ED4"/>
    <w:rsid w:val="00BC7F69"/>
    <w:rsid w:val="00BD0845"/>
    <w:rsid w:val="00BD08C2"/>
    <w:rsid w:val="00BD0CF1"/>
    <w:rsid w:val="00BD22C6"/>
    <w:rsid w:val="00BD74CD"/>
    <w:rsid w:val="00BE01A8"/>
    <w:rsid w:val="00BE068F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C91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682D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B7C8E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649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1D9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6E31"/>
    <w:rsid w:val="00D272F0"/>
    <w:rsid w:val="00D310C1"/>
    <w:rsid w:val="00D32005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43F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A92"/>
    <w:rsid w:val="00D72D10"/>
    <w:rsid w:val="00D734FF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17D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34A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3ED7"/>
    <w:rsid w:val="00F640DF"/>
    <w:rsid w:val="00F64EF8"/>
    <w:rsid w:val="00F66510"/>
    <w:rsid w:val="00F70192"/>
    <w:rsid w:val="00F70432"/>
    <w:rsid w:val="00F70576"/>
    <w:rsid w:val="00F708D8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485F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E0117D"/>
    <w:pPr>
      <w:jc w:val="center"/>
    </w:pPr>
    <w:rPr>
      <w:b/>
      <w:bCs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E0117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E0117D"/>
    <w:pPr>
      <w:jc w:val="center"/>
    </w:pPr>
    <w:rPr>
      <w:b/>
      <w:bCs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E0117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2025-03-11T09:19:00Z</cp:lastPrinted>
  <dcterms:created xsi:type="dcterms:W3CDTF">2025-03-12T07:47:00Z</dcterms:created>
  <dcterms:modified xsi:type="dcterms:W3CDTF">2025-03-12T07:47:00Z</dcterms:modified>
</cp:coreProperties>
</file>