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4pt" o:ole="">
            <v:imagedata r:id="rId9" o:title=""/>
          </v:shape>
          <o:OLEObject Type="Embed" ProgID="Word.Picture.8" ShapeID="_x0000_i1025" DrawAspect="Content" ObjectID="_180085416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E17373" w:rsidRDefault="00E17373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11 февраля 2025 г. № </w:t>
      </w:r>
      <w:r w:rsidRPr="00E17373">
        <w:rPr>
          <w:szCs w:val="26"/>
        </w:rPr>
        <w:t>200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37E66" w:rsidRPr="00042335" w:rsidRDefault="00D37E66" w:rsidP="00D37E66">
      <w:pPr>
        <w:contextualSpacing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 xml:space="preserve">Об организации и проведении </w:t>
      </w:r>
      <w:r w:rsidRPr="002D5F24">
        <w:rPr>
          <w:b/>
          <w:szCs w:val="28"/>
          <w:lang w:val="en-US" w:eastAsia="zh-CN"/>
        </w:rPr>
        <w:t>III</w:t>
      </w:r>
      <w:r w:rsidRPr="002D5F24">
        <w:rPr>
          <w:b/>
          <w:szCs w:val="28"/>
          <w:lang w:eastAsia="zh-CN"/>
        </w:rPr>
        <w:t xml:space="preserve"> открытого городского конкурса </w:t>
      </w:r>
      <w:r w:rsidR="001345DF">
        <w:rPr>
          <w:b/>
          <w:szCs w:val="28"/>
          <w:lang w:eastAsia="zh-CN"/>
        </w:rPr>
        <w:br/>
      </w:r>
      <w:r w:rsidRPr="002D5F24">
        <w:rPr>
          <w:b/>
          <w:szCs w:val="28"/>
          <w:lang w:eastAsia="zh-CN"/>
        </w:rPr>
        <w:t>детских песен советских композиторов</w:t>
      </w:r>
      <w:r>
        <w:rPr>
          <w:b/>
          <w:szCs w:val="28"/>
          <w:lang w:eastAsia="zh-CN"/>
        </w:rPr>
        <w:t xml:space="preserve"> </w:t>
      </w:r>
      <w:r w:rsidRPr="002D5F24">
        <w:rPr>
          <w:b/>
          <w:szCs w:val="28"/>
          <w:lang w:eastAsia="zh-CN"/>
        </w:rPr>
        <w:t>"Прекрасное далеко"</w:t>
      </w:r>
      <w:r>
        <w:rPr>
          <w:b/>
          <w:szCs w:val="28"/>
          <w:lang w:eastAsia="zh-CN"/>
        </w:rPr>
        <w:t xml:space="preserve"> </w:t>
      </w:r>
    </w:p>
    <w:p w:rsidR="00D37E66" w:rsidRPr="001345DF" w:rsidRDefault="00D37E66" w:rsidP="00D37E66">
      <w:pPr>
        <w:ind w:firstLine="709"/>
        <w:jc w:val="both"/>
        <w:rPr>
          <w:bCs/>
          <w:sz w:val="56"/>
          <w:szCs w:val="56"/>
        </w:rPr>
      </w:pPr>
    </w:p>
    <w:p w:rsidR="00D37E66" w:rsidRPr="00987F65" w:rsidRDefault="00D37E66" w:rsidP="00D37E66">
      <w:pPr>
        <w:ind w:firstLine="709"/>
        <w:jc w:val="both"/>
        <w:rPr>
          <w:bCs/>
          <w:szCs w:val="28"/>
        </w:rPr>
      </w:pPr>
      <w:r w:rsidRPr="00990C28">
        <w:rPr>
          <w:bCs/>
          <w:szCs w:val="28"/>
        </w:rPr>
        <w:t xml:space="preserve">В соответствии с Планом </w:t>
      </w:r>
      <w:r w:rsidRPr="00987F65">
        <w:rPr>
          <w:bCs/>
          <w:szCs w:val="28"/>
        </w:rPr>
        <w:t xml:space="preserve">городских мероприятий в сфере культуры городского округа "Город Архангельск" на 2025 год и на плановый период </w:t>
      </w:r>
      <w:r w:rsidR="001345DF">
        <w:rPr>
          <w:bCs/>
          <w:szCs w:val="28"/>
        </w:rPr>
        <w:br/>
      </w:r>
      <w:r w:rsidRPr="00987F65">
        <w:rPr>
          <w:bCs/>
          <w:szCs w:val="28"/>
        </w:rPr>
        <w:t>2026 и 2027 годов,</w:t>
      </w:r>
      <w:r w:rsidRPr="00990C28">
        <w:rPr>
          <w:bCs/>
          <w:szCs w:val="28"/>
        </w:rPr>
        <w:t xml:space="preserve"> утвержденным </w:t>
      </w:r>
      <w:r>
        <w:rPr>
          <w:bCs/>
          <w:szCs w:val="28"/>
        </w:rPr>
        <w:t>постановлением Администрации городского округа "Город Архангельск" от 24 декабря 2024 года</w:t>
      </w:r>
      <w:r w:rsidRPr="00987F65">
        <w:rPr>
          <w:bCs/>
          <w:szCs w:val="28"/>
        </w:rPr>
        <w:t xml:space="preserve"> № 2111</w:t>
      </w:r>
      <w:r w:rsidRPr="00990C28">
        <w:rPr>
          <w:bCs/>
          <w:szCs w:val="28"/>
        </w:rPr>
        <w:t xml:space="preserve">, в целях </w:t>
      </w:r>
      <w:r>
        <w:rPr>
          <w:szCs w:val="28"/>
        </w:rPr>
        <w:t>содействия творческому развитию детей, подростков, молодежи и взрослых через обращение к лучшим образцам детских песен советских композиторов</w:t>
      </w:r>
      <w:r w:rsidRPr="00990C28">
        <w:rPr>
          <w:szCs w:val="28"/>
        </w:rPr>
        <w:t xml:space="preserve"> Администрация городского округа "Город Архангельск" </w:t>
      </w:r>
      <w:r w:rsidRPr="001345DF">
        <w:rPr>
          <w:b/>
          <w:spacing w:val="40"/>
          <w:szCs w:val="28"/>
        </w:rPr>
        <w:t>постановляет:</w:t>
      </w:r>
      <w:r>
        <w:rPr>
          <w:b/>
          <w:spacing w:val="20"/>
          <w:szCs w:val="28"/>
        </w:rPr>
        <w:t xml:space="preserve"> </w:t>
      </w:r>
      <w:r w:rsidRPr="00990C28">
        <w:rPr>
          <w:b/>
          <w:spacing w:val="20"/>
          <w:szCs w:val="28"/>
        </w:rPr>
        <w:t xml:space="preserve">   </w:t>
      </w:r>
    </w:p>
    <w:p w:rsidR="00D37E66" w:rsidRPr="00990C28" w:rsidRDefault="00D37E66" w:rsidP="00D37E66">
      <w:pPr>
        <w:ind w:firstLine="709"/>
        <w:jc w:val="both"/>
        <w:rPr>
          <w:szCs w:val="28"/>
        </w:rPr>
      </w:pPr>
    </w:p>
    <w:p w:rsidR="00D37E66" w:rsidRPr="00F64EE9" w:rsidRDefault="00D37E66" w:rsidP="001345DF">
      <w:pPr>
        <w:tabs>
          <w:tab w:val="left" w:pos="1134"/>
        </w:tabs>
        <w:ind w:firstLine="709"/>
        <w:contextualSpacing/>
        <w:jc w:val="both"/>
        <w:rPr>
          <w:szCs w:val="28"/>
          <w:lang w:eastAsia="zh-CN"/>
        </w:rPr>
      </w:pPr>
      <w:r w:rsidRPr="00990C28">
        <w:rPr>
          <w:szCs w:val="28"/>
        </w:rPr>
        <w:t xml:space="preserve">1. </w:t>
      </w:r>
      <w:r w:rsidR="001345DF">
        <w:rPr>
          <w:szCs w:val="28"/>
        </w:rPr>
        <w:tab/>
      </w:r>
      <w:r>
        <w:rPr>
          <w:szCs w:val="28"/>
        </w:rPr>
        <w:t>Организовать и п</w:t>
      </w:r>
      <w:r w:rsidRPr="00990C28">
        <w:rPr>
          <w:szCs w:val="28"/>
        </w:rPr>
        <w:t>ровести в 202</w:t>
      </w:r>
      <w:r>
        <w:rPr>
          <w:szCs w:val="28"/>
        </w:rPr>
        <w:t>5</w:t>
      </w:r>
      <w:r w:rsidRPr="00990C28">
        <w:rPr>
          <w:szCs w:val="28"/>
        </w:rPr>
        <w:t xml:space="preserve"> году </w:t>
      </w:r>
      <w:r w:rsidRPr="002D5F24">
        <w:rPr>
          <w:szCs w:val="28"/>
          <w:lang w:val="en-US" w:eastAsia="zh-CN"/>
        </w:rPr>
        <w:t>III</w:t>
      </w:r>
      <w:r w:rsidRPr="002D5F24">
        <w:rPr>
          <w:szCs w:val="28"/>
          <w:lang w:eastAsia="zh-CN"/>
        </w:rPr>
        <w:t xml:space="preserve"> открытый городско</w:t>
      </w:r>
      <w:r>
        <w:rPr>
          <w:szCs w:val="28"/>
          <w:lang w:eastAsia="zh-CN"/>
        </w:rPr>
        <w:t>й конкурс</w:t>
      </w:r>
      <w:r w:rsidRPr="002D5F24">
        <w:rPr>
          <w:szCs w:val="28"/>
          <w:lang w:eastAsia="zh-CN"/>
        </w:rPr>
        <w:t xml:space="preserve"> детских песен советских композиторов "Прекрасное далеко"</w:t>
      </w:r>
      <w:r w:rsidRPr="002D5F24">
        <w:rPr>
          <w:szCs w:val="28"/>
        </w:rPr>
        <w:t>.</w:t>
      </w:r>
      <w:r w:rsidRPr="00F64EE9">
        <w:rPr>
          <w:szCs w:val="28"/>
        </w:rPr>
        <w:t xml:space="preserve"> </w:t>
      </w:r>
    </w:p>
    <w:p w:rsidR="00D37E66" w:rsidRPr="00F64EE9" w:rsidRDefault="00D37E66" w:rsidP="001345DF">
      <w:pPr>
        <w:tabs>
          <w:tab w:val="left" w:pos="567"/>
          <w:tab w:val="left" w:pos="1134"/>
        </w:tabs>
        <w:ind w:firstLine="709"/>
        <w:jc w:val="both"/>
        <w:rPr>
          <w:b/>
          <w:szCs w:val="28"/>
        </w:rPr>
      </w:pPr>
      <w:r w:rsidRPr="00990C28">
        <w:rPr>
          <w:szCs w:val="28"/>
        </w:rPr>
        <w:t xml:space="preserve">2. </w:t>
      </w:r>
      <w:r w:rsidR="001345DF">
        <w:rPr>
          <w:szCs w:val="28"/>
        </w:rPr>
        <w:tab/>
      </w:r>
      <w:r w:rsidRPr="00990C28">
        <w:rPr>
          <w:szCs w:val="28"/>
        </w:rPr>
        <w:t xml:space="preserve">Утвердить прилагаемое Положение об </w:t>
      </w:r>
      <w:r w:rsidRPr="00042335">
        <w:rPr>
          <w:szCs w:val="28"/>
          <w:lang w:val="x-none"/>
        </w:rPr>
        <w:t xml:space="preserve">организации и проведении </w:t>
      </w:r>
      <w:r>
        <w:rPr>
          <w:szCs w:val="28"/>
        </w:rPr>
        <w:br/>
      </w:r>
      <w:r w:rsidRPr="002D5F24">
        <w:rPr>
          <w:szCs w:val="28"/>
          <w:lang w:val="en-US" w:eastAsia="zh-CN"/>
        </w:rPr>
        <w:t>III</w:t>
      </w:r>
      <w:r w:rsidRPr="002D5F24">
        <w:rPr>
          <w:szCs w:val="28"/>
          <w:lang w:eastAsia="zh-CN"/>
        </w:rPr>
        <w:t xml:space="preserve"> открытого городского конкурса детских песен советских композиторов "Прекрасное далеко"</w:t>
      </w:r>
      <w:r w:rsidRPr="00042335">
        <w:rPr>
          <w:szCs w:val="28"/>
        </w:rPr>
        <w:t xml:space="preserve">.  </w:t>
      </w:r>
      <w:r>
        <w:rPr>
          <w:szCs w:val="28"/>
        </w:rPr>
        <w:t xml:space="preserve"> </w:t>
      </w:r>
    </w:p>
    <w:p w:rsidR="00D37E66" w:rsidRDefault="00D37E66" w:rsidP="001345DF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990C28">
        <w:rPr>
          <w:szCs w:val="28"/>
        </w:rPr>
        <w:t xml:space="preserve">3. </w:t>
      </w:r>
      <w:r w:rsidR="001345DF">
        <w:rPr>
          <w:szCs w:val="28"/>
        </w:rPr>
        <w:tab/>
      </w:r>
      <w:r w:rsidRPr="00990C28">
        <w:rPr>
          <w:szCs w:val="28"/>
        </w:rPr>
        <w:t xml:space="preserve">Опубликовать постановление </w:t>
      </w:r>
      <w:r>
        <w:rPr>
          <w:szCs w:val="28"/>
        </w:rPr>
        <w:t>в газете "Архангельск – Г</w:t>
      </w:r>
      <w:r w:rsidRPr="00703E56">
        <w:rPr>
          <w:szCs w:val="28"/>
        </w:rPr>
        <w:t xml:space="preserve">ород воинской славы" и </w:t>
      </w:r>
      <w:r w:rsidRPr="00990C28">
        <w:rPr>
          <w:szCs w:val="28"/>
        </w:rPr>
        <w:t>на официальном информационном интернет-портале городского округа "Город Архангельск".</w:t>
      </w:r>
    </w:p>
    <w:p w:rsidR="006C1EB3" w:rsidRPr="009560A3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560A3" w:rsidRDefault="009560A3" w:rsidP="00C007AB">
      <w:pPr>
        <w:tabs>
          <w:tab w:val="left" w:pos="7655"/>
        </w:tabs>
        <w:rPr>
          <w:sz w:val="20"/>
        </w:rPr>
      </w:pPr>
    </w:p>
    <w:p w:rsidR="001345DF" w:rsidRDefault="001345DF" w:rsidP="00C007AB">
      <w:pPr>
        <w:tabs>
          <w:tab w:val="left" w:pos="7655"/>
        </w:tabs>
        <w:rPr>
          <w:sz w:val="20"/>
        </w:rPr>
      </w:pPr>
    </w:p>
    <w:p w:rsidR="001345DF" w:rsidRDefault="001345DF" w:rsidP="00C007AB">
      <w:pPr>
        <w:tabs>
          <w:tab w:val="left" w:pos="7655"/>
        </w:tabs>
        <w:rPr>
          <w:sz w:val="20"/>
        </w:rPr>
      </w:pPr>
    </w:p>
    <w:p w:rsidR="001345DF" w:rsidRDefault="001345DF" w:rsidP="00C007AB">
      <w:pPr>
        <w:tabs>
          <w:tab w:val="left" w:pos="7655"/>
        </w:tabs>
        <w:rPr>
          <w:sz w:val="20"/>
        </w:rPr>
      </w:pPr>
    </w:p>
    <w:p w:rsidR="001345DF" w:rsidRDefault="001345DF" w:rsidP="00C007AB">
      <w:pPr>
        <w:tabs>
          <w:tab w:val="left" w:pos="7655"/>
        </w:tabs>
        <w:rPr>
          <w:sz w:val="20"/>
        </w:rPr>
      </w:pPr>
    </w:p>
    <w:p w:rsidR="001345DF" w:rsidRDefault="001345DF" w:rsidP="00C007AB">
      <w:pPr>
        <w:tabs>
          <w:tab w:val="left" w:pos="7655"/>
        </w:tabs>
        <w:rPr>
          <w:sz w:val="20"/>
        </w:rPr>
      </w:pPr>
    </w:p>
    <w:p w:rsidR="001345DF" w:rsidRDefault="001345DF" w:rsidP="00C007AB">
      <w:pPr>
        <w:tabs>
          <w:tab w:val="left" w:pos="7655"/>
        </w:tabs>
        <w:rPr>
          <w:sz w:val="20"/>
        </w:rPr>
      </w:pPr>
    </w:p>
    <w:p w:rsidR="001345DF" w:rsidRDefault="001345DF" w:rsidP="00C007AB">
      <w:pPr>
        <w:tabs>
          <w:tab w:val="left" w:pos="7655"/>
        </w:tabs>
        <w:rPr>
          <w:sz w:val="20"/>
        </w:rPr>
      </w:pPr>
    </w:p>
    <w:p w:rsidR="001345DF" w:rsidRDefault="001345DF" w:rsidP="00C007AB">
      <w:pPr>
        <w:tabs>
          <w:tab w:val="left" w:pos="7655"/>
        </w:tabs>
        <w:rPr>
          <w:sz w:val="2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579BE">
        <w:rPr>
          <w:sz w:val="20"/>
        </w:rPr>
        <w:t>1</w:t>
      </w:r>
      <w:r w:rsidR="001345DF">
        <w:rPr>
          <w:sz w:val="20"/>
        </w:rPr>
        <w:t>е</w:t>
      </w:r>
      <w:r w:rsidR="00821472">
        <w:rPr>
          <w:sz w:val="20"/>
        </w:rPr>
        <w:t>.02</w:t>
      </w:r>
    </w:p>
    <w:sectPr w:rsidR="00413A74" w:rsidSect="00812A0F">
      <w:headerReference w:type="default" r:id="rId11"/>
      <w:pgSz w:w="11906" w:h="16838" w:code="9"/>
      <w:pgMar w:top="567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B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9"/>
  <w:characterSpacingControl w:val="doNotCompress"/>
  <w:hdrShapeDefaults>
    <o:shapedefaults v:ext="edit" spidmax="199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45DF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579BE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0A3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132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37E66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373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0820-ED61-452B-9786-D0029207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2025-02-10T06:38:00Z</cp:lastPrinted>
  <dcterms:created xsi:type="dcterms:W3CDTF">2025-02-11T06:05:00Z</dcterms:created>
  <dcterms:modified xsi:type="dcterms:W3CDTF">2025-02-12T05:30:00Z</dcterms:modified>
</cp:coreProperties>
</file>