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64pt" o:ole="">
            <v:imagedata r:id="rId9" o:title=""/>
          </v:shape>
          <o:OLEObject Type="Embed" ProgID="Word.Picture.8" ShapeID="_x0000_i1025" DrawAspect="Content" ObjectID="_180094189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B653DA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proofErr w:type="gramStart"/>
      <w:r w:rsidRPr="00D5563C">
        <w:rPr>
          <w:rFonts w:ascii="Book Antiqua" w:hAnsi="Book Antiqua" w:cs="Arial"/>
          <w:b/>
          <w:sz w:val="36"/>
        </w:rPr>
        <w:t>П</w:t>
      </w:r>
      <w:proofErr w:type="gramEnd"/>
      <w:r w:rsidRPr="00D5563C">
        <w:rPr>
          <w:rFonts w:ascii="Book Antiqua" w:hAnsi="Book Antiqua" w:cs="Arial"/>
          <w:b/>
          <w:sz w:val="36"/>
        </w:rPr>
        <w:t xml:space="preserve">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8246F4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12 февраля 2025 г. № 215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653DA" w:rsidRPr="004F215D" w:rsidRDefault="00B653DA" w:rsidP="00B653DA">
      <w:pPr>
        <w:widowControl w:val="0"/>
        <w:autoSpaceDE w:val="0"/>
        <w:autoSpaceDN w:val="0"/>
        <w:jc w:val="center"/>
        <w:rPr>
          <w:b/>
          <w:szCs w:val="28"/>
        </w:rPr>
      </w:pPr>
      <w:r w:rsidRPr="004F215D">
        <w:rPr>
          <w:b/>
          <w:szCs w:val="28"/>
        </w:rPr>
        <w:t>О внесении изменени</w:t>
      </w:r>
      <w:r>
        <w:rPr>
          <w:b/>
          <w:szCs w:val="28"/>
        </w:rPr>
        <w:t>я</w:t>
      </w:r>
      <w:r w:rsidRPr="004F215D">
        <w:rPr>
          <w:b/>
          <w:szCs w:val="28"/>
        </w:rPr>
        <w:t xml:space="preserve"> в Положение о порядке учета и управления имуществом, составляющим казну городского округа</w:t>
      </w:r>
      <w:r w:rsidR="00835CCF">
        <w:rPr>
          <w:b/>
          <w:szCs w:val="28"/>
        </w:rPr>
        <w:t xml:space="preserve"> </w:t>
      </w:r>
      <w:r w:rsidR="003C3B80">
        <w:rPr>
          <w:b/>
          <w:szCs w:val="28"/>
        </w:rPr>
        <w:br/>
      </w:r>
      <w:r w:rsidRPr="004F215D">
        <w:rPr>
          <w:b/>
          <w:szCs w:val="28"/>
        </w:rPr>
        <w:t>"Город Архангельск"</w:t>
      </w:r>
    </w:p>
    <w:p w:rsidR="00B653DA" w:rsidRPr="00835CCF" w:rsidRDefault="00B653DA" w:rsidP="00B653DA">
      <w:pPr>
        <w:pStyle w:val="ConsPlusNormal"/>
        <w:jc w:val="both"/>
        <w:rPr>
          <w:sz w:val="56"/>
          <w:szCs w:val="56"/>
        </w:rPr>
      </w:pPr>
    </w:p>
    <w:p w:rsidR="00B653DA" w:rsidRPr="00AF1F71" w:rsidRDefault="00B653DA" w:rsidP="00835CCF">
      <w:pPr>
        <w:pStyle w:val="a7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F1F71">
        <w:rPr>
          <w:szCs w:val="28"/>
        </w:rPr>
        <w:t xml:space="preserve">Внести в Положение о порядке учета и управления имуществом, составляющим казну городского округа "Город Архангельск", утвержденное постановлением мэра города Архангельска от 21 мая 2008 года № 209, </w:t>
      </w:r>
      <w:r w:rsidR="00835CCF">
        <w:rPr>
          <w:szCs w:val="28"/>
        </w:rPr>
        <w:br/>
      </w:r>
      <w:r w:rsidRPr="00AF1F71">
        <w:rPr>
          <w:szCs w:val="28"/>
        </w:rPr>
        <w:t>(с изменениями) изменени</w:t>
      </w:r>
      <w:r>
        <w:rPr>
          <w:szCs w:val="28"/>
        </w:rPr>
        <w:t>е</w:t>
      </w:r>
      <w:r w:rsidRPr="00AF1F71">
        <w:rPr>
          <w:szCs w:val="28"/>
        </w:rPr>
        <w:t>, изложив его в новой прилагаемой редакции.</w:t>
      </w:r>
    </w:p>
    <w:p w:rsidR="00B653DA" w:rsidRPr="00835CCF" w:rsidRDefault="00B653DA" w:rsidP="00835CCF">
      <w:pPr>
        <w:pStyle w:val="a7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35CCF">
        <w:rPr>
          <w:szCs w:val="28"/>
        </w:rPr>
        <w:t xml:space="preserve">Опубликовать постановление в газете "Архангельск </w:t>
      </w:r>
      <w:r w:rsidR="00835CCF" w:rsidRPr="00835CCF">
        <w:rPr>
          <w:szCs w:val="28"/>
        </w:rPr>
        <w:t>–</w:t>
      </w:r>
      <w:r w:rsidRPr="00835CCF">
        <w:rPr>
          <w:szCs w:val="28"/>
        </w:rPr>
        <w:t xml:space="preserve"> Город воинской славы" и на </w:t>
      </w:r>
      <w:proofErr w:type="gramStart"/>
      <w:r w:rsidRPr="00835CCF">
        <w:rPr>
          <w:szCs w:val="28"/>
        </w:rPr>
        <w:t>официальном</w:t>
      </w:r>
      <w:proofErr w:type="gramEnd"/>
      <w:r w:rsidRPr="00835CCF">
        <w:rPr>
          <w:szCs w:val="28"/>
        </w:rPr>
        <w:t xml:space="preserve"> информационном интернет-портале городского округа "Город Архангельск".</w:t>
      </w:r>
    </w:p>
    <w:p w:rsidR="006C1EB3" w:rsidRPr="00207634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72"/>
          <w:szCs w:val="72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proofErr w:type="spellStart"/>
      <w:r>
        <w:rPr>
          <w:b/>
          <w:bCs/>
          <w:snapToGrid w:val="0"/>
          <w:szCs w:val="28"/>
        </w:rPr>
        <w:t>Морев</w:t>
      </w:r>
      <w:proofErr w:type="spellEnd"/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AA7B22" w:rsidRDefault="00AA7B22" w:rsidP="00C007AB">
      <w:pPr>
        <w:tabs>
          <w:tab w:val="left" w:pos="7655"/>
        </w:tabs>
        <w:rPr>
          <w:sz w:val="20"/>
        </w:rPr>
      </w:pPr>
    </w:p>
    <w:p w:rsidR="00AA7B22" w:rsidRDefault="00AA7B22" w:rsidP="00C007AB">
      <w:pPr>
        <w:tabs>
          <w:tab w:val="left" w:pos="7655"/>
        </w:tabs>
        <w:rPr>
          <w:sz w:val="20"/>
        </w:rPr>
      </w:pPr>
    </w:p>
    <w:p w:rsidR="00AA7B22" w:rsidRDefault="00AA7B22" w:rsidP="00C007AB">
      <w:pPr>
        <w:tabs>
          <w:tab w:val="left" w:pos="7655"/>
        </w:tabs>
        <w:rPr>
          <w:sz w:val="20"/>
        </w:rPr>
      </w:pPr>
    </w:p>
    <w:p w:rsidR="00AA7B22" w:rsidRDefault="00AA7B22" w:rsidP="00C007AB">
      <w:pPr>
        <w:tabs>
          <w:tab w:val="left" w:pos="7655"/>
        </w:tabs>
        <w:rPr>
          <w:sz w:val="20"/>
        </w:rPr>
      </w:pPr>
    </w:p>
    <w:p w:rsidR="00AA7B22" w:rsidRDefault="00AA7B22" w:rsidP="00C007AB">
      <w:pPr>
        <w:tabs>
          <w:tab w:val="left" w:pos="7655"/>
        </w:tabs>
        <w:rPr>
          <w:sz w:val="20"/>
        </w:rPr>
      </w:pPr>
    </w:p>
    <w:p w:rsidR="00AA7B22" w:rsidRDefault="00AA7B22" w:rsidP="00C007AB">
      <w:pPr>
        <w:tabs>
          <w:tab w:val="left" w:pos="7655"/>
        </w:tabs>
        <w:rPr>
          <w:sz w:val="20"/>
        </w:rPr>
      </w:pPr>
    </w:p>
    <w:p w:rsidR="00AA7B22" w:rsidRDefault="00AA7B22" w:rsidP="00C007AB">
      <w:pPr>
        <w:tabs>
          <w:tab w:val="left" w:pos="7655"/>
        </w:tabs>
        <w:rPr>
          <w:sz w:val="20"/>
        </w:rPr>
      </w:pPr>
    </w:p>
    <w:p w:rsidR="00207634" w:rsidRDefault="00207634" w:rsidP="00C007AB">
      <w:pPr>
        <w:tabs>
          <w:tab w:val="left" w:pos="7655"/>
        </w:tabs>
        <w:rPr>
          <w:sz w:val="20"/>
        </w:rPr>
      </w:pPr>
    </w:p>
    <w:p w:rsidR="00207634" w:rsidRDefault="00207634" w:rsidP="00C007AB">
      <w:pPr>
        <w:tabs>
          <w:tab w:val="left" w:pos="7655"/>
        </w:tabs>
        <w:rPr>
          <w:sz w:val="20"/>
        </w:rPr>
      </w:pPr>
    </w:p>
    <w:p w:rsidR="00207634" w:rsidRDefault="00207634" w:rsidP="00C007AB">
      <w:pPr>
        <w:tabs>
          <w:tab w:val="left" w:pos="7655"/>
        </w:tabs>
        <w:rPr>
          <w:sz w:val="20"/>
        </w:rPr>
      </w:pPr>
    </w:p>
    <w:p w:rsidR="00207634" w:rsidRDefault="00207634" w:rsidP="00C007AB">
      <w:pPr>
        <w:tabs>
          <w:tab w:val="left" w:pos="7655"/>
        </w:tabs>
        <w:rPr>
          <w:sz w:val="20"/>
        </w:rPr>
      </w:pPr>
    </w:p>
    <w:p w:rsidR="00207634" w:rsidRDefault="00207634" w:rsidP="00C007AB">
      <w:pPr>
        <w:tabs>
          <w:tab w:val="left" w:pos="7655"/>
        </w:tabs>
        <w:rPr>
          <w:sz w:val="20"/>
        </w:rPr>
      </w:pPr>
    </w:p>
    <w:p w:rsidR="00835CCF" w:rsidRDefault="00835CCF" w:rsidP="00C007AB">
      <w:pPr>
        <w:tabs>
          <w:tab w:val="left" w:pos="7655"/>
        </w:tabs>
        <w:rPr>
          <w:sz w:val="20"/>
        </w:rPr>
      </w:pPr>
    </w:p>
    <w:p w:rsidR="00835CCF" w:rsidRDefault="00835CCF" w:rsidP="00C007AB">
      <w:pPr>
        <w:tabs>
          <w:tab w:val="left" w:pos="7655"/>
        </w:tabs>
        <w:rPr>
          <w:sz w:val="20"/>
        </w:rPr>
      </w:pPr>
    </w:p>
    <w:p w:rsidR="00835CCF" w:rsidRDefault="00835CCF" w:rsidP="00C007AB">
      <w:pPr>
        <w:tabs>
          <w:tab w:val="left" w:pos="7655"/>
        </w:tabs>
        <w:rPr>
          <w:sz w:val="20"/>
        </w:rPr>
      </w:pPr>
    </w:p>
    <w:p w:rsidR="00835CCF" w:rsidRDefault="00835CCF" w:rsidP="00C007AB">
      <w:pPr>
        <w:tabs>
          <w:tab w:val="left" w:pos="7655"/>
        </w:tabs>
        <w:rPr>
          <w:sz w:val="20"/>
        </w:rPr>
      </w:pPr>
    </w:p>
    <w:p w:rsidR="00835CCF" w:rsidRDefault="00835CCF" w:rsidP="00C007AB">
      <w:pPr>
        <w:tabs>
          <w:tab w:val="left" w:pos="7655"/>
        </w:tabs>
        <w:rPr>
          <w:sz w:val="20"/>
        </w:rPr>
      </w:pPr>
    </w:p>
    <w:p w:rsidR="00835CCF" w:rsidRDefault="00835CCF" w:rsidP="00C007AB">
      <w:pPr>
        <w:tabs>
          <w:tab w:val="left" w:pos="7655"/>
        </w:tabs>
        <w:rPr>
          <w:sz w:val="20"/>
        </w:rPr>
      </w:pPr>
    </w:p>
    <w:p w:rsidR="00835CCF" w:rsidRDefault="00835CCF" w:rsidP="00C007AB">
      <w:pPr>
        <w:tabs>
          <w:tab w:val="left" w:pos="7655"/>
        </w:tabs>
        <w:rPr>
          <w:sz w:val="20"/>
        </w:rPr>
      </w:pPr>
    </w:p>
    <w:p w:rsidR="00835CCF" w:rsidRDefault="00835CCF" w:rsidP="00C007AB">
      <w:pPr>
        <w:tabs>
          <w:tab w:val="left" w:pos="7655"/>
        </w:tabs>
        <w:rPr>
          <w:sz w:val="20"/>
        </w:rPr>
      </w:pPr>
    </w:p>
    <w:p w:rsidR="00835CCF" w:rsidRDefault="00835CCF" w:rsidP="00C007AB">
      <w:pPr>
        <w:tabs>
          <w:tab w:val="left" w:pos="7655"/>
        </w:tabs>
        <w:rPr>
          <w:sz w:val="20"/>
        </w:rPr>
      </w:pPr>
    </w:p>
    <w:p w:rsidR="00413A74" w:rsidRDefault="0044467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AA7B22">
        <w:rPr>
          <w:sz w:val="20"/>
        </w:rPr>
        <w:t>2</w:t>
      </w:r>
      <w:r w:rsidR="00835CCF">
        <w:rPr>
          <w:sz w:val="20"/>
        </w:rPr>
        <w:t>з</w:t>
      </w:r>
      <w:r w:rsidR="00821472">
        <w:rPr>
          <w:sz w:val="20"/>
        </w:rPr>
        <w:t>.02</w:t>
      </w:r>
    </w:p>
    <w:sectPr w:rsidR="00413A74" w:rsidSect="00812A0F">
      <w:headerReference w:type="default" r:id="rId11"/>
      <w:pgSz w:w="11906" w:h="16838" w:code="9"/>
      <w:pgMar w:top="567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273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7156CDB"/>
    <w:multiLevelType w:val="hybridMultilevel"/>
    <w:tmpl w:val="9ECA37CA"/>
    <w:lvl w:ilvl="0" w:tplc="1A046C7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6"/>
  </w:num>
  <w:num w:numId="9">
    <w:abstractNumId w:val="8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2"/>
  </w:num>
  <w:num w:numId="18">
    <w:abstractNumId w:val="2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characterSpacingControl w:val="doNotCompress"/>
  <w:hdrShapeDefaults>
    <o:shapedefaults v:ext="edit" spidmax="200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73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3B80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6F4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5CCF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3DA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773C1-5079-4558-8DAC-6B7B365C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5</cp:revision>
  <cp:lastPrinted>2025-02-12T09:30:00Z</cp:lastPrinted>
  <dcterms:created xsi:type="dcterms:W3CDTF">2025-02-12T09:28:00Z</dcterms:created>
  <dcterms:modified xsi:type="dcterms:W3CDTF">2025-02-13T05:52:00Z</dcterms:modified>
</cp:coreProperties>
</file>