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5.45pt" o:ole="">
            <v:imagedata r:id="rId9" o:title=""/>
          </v:shape>
          <o:OLEObject Type="Embed" ProgID="Word.Picture.8" ShapeID="_x0000_i1025" DrawAspect="Content" ObjectID="_1798889288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72AD0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20 января 2025 г. № 57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09651D" w:rsidRPr="00A903FC" w:rsidRDefault="00BD7FCC" w:rsidP="0009651D">
      <w:pPr>
        <w:autoSpaceDE w:val="0"/>
        <w:autoSpaceDN w:val="0"/>
        <w:adjustRightInd w:val="0"/>
        <w:jc w:val="center"/>
        <w:rPr>
          <w:b/>
          <w:bCs/>
          <w:szCs w:val="28"/>
        </w:rPr>
      </w:pPr>
      <w:r w:rsidRPr="00A903FC">
        <w:rPr>
          <w:b/>
          <w:bCs/>
          <w:szCs w:val="28"/>
        </w:rPr>
        <w:t xml:space="preserve">О </w:t>
      </w:r>
      <w:r w:rsidR="0009651D" w:rsidRPr="00A903FC">
        <w:rPr>
          <w:b/>
          <w:bCs/>
          <w:szCs w:val="28"/>
        </w:rPr>
        <w:t xml:space="preserve">внесении изменения в </w:t>
      </w:r>
      <w:hyperlink r:id="rId11" w:history="1">
        <w:r w:rsidR="0009651D" w:rsidRPr="00A903FC">
          <w:rPr>
            <w:b/>
            <w:szCs w:val="28"/>
          </w:rPr>
          <w:t>состав</w:t>
        </w:r>
      </w:hyperlink>
      <w:r w:rsidR="0009651D" w:rsidRPr="00A903FC">
        <w:rPr>
          <w:b/>
          <w:szCs w:val="28"/>
        </w:rPr>
        <w:t xml:space="preserve"> межведомственной комиссии </w:t>
      </w:r>
      <w:r w:rsidR="00775D7B">
        <w:rPr>
          <w:b/>
          <w:szCs w:val="28"/>
        </w:rPr>
        <w:br/>
      </w:r>
      <w:r w:rsidR="0009651D" w:rsidRPr="00A903FC">
        <w:rPr>
          <w:b/>
          <w:szCs w:val="28"/>
        </w:rPr>
        <w:t xml:space="preserve">для оценки жилых помещений жилищного фонда </w:t>
      </w:r>
      <w:r w:rsidRPr="00A903FC">
        <w:rPr>
          <w:b/>
          <w:szCs w:val="28"/>
        </w:rPr>
        <w:t>Российской Федерации</w:t>
      </w:r>
      <w:r w:rsidR="0009651D" w:rsidRPr="00A903FC">
        <w:rPr>
          <w:b/>
          <w:szCs w:val="28"/>
        </w:rPr>
        <w:t>,</w:t>
      </w:r>
      <w:r w:rsidR="00775D7B">
        <w:rPr>
          <w:b/>
          <w:szCs w:val="28"/>
        </w:rPr>
        <w:br/>
      </w:r>
      <w:r w:rsidR="0009651D" w:rsidRPr="00A903FC">
        <w:rPr>
          <w:b/>
          <w:szCs w:val="28"/>
        </w:rPr>
        <w:t xml:space="preserve">многоквартирных домов, находящихся в федеральной собственности, </w:t>
      </w:r>
      <w:r w:rsidR="00775D7B">
        <w:rPr>
          <w:b/>
          <w:szCs w:val="28"/>
        </w:rPr>
        <w:br/>
      </w:r>
      <w:r w:rsidR="0009651D" w:rsidRPr="00A903FC">
        <w:rPr>
          <w:b/>
          <w:szCs w:val="28"/>
        </w:rPr>
        <w:t xml:space="preserve">и муниципального жилищного фонда, расположенных на территории </w:t>
      </w:r>
      <w:r w:rsidR="00775D7B">
        <w:rPr>
          <w:b/>
          <w:szCs w:val="28"/>
        </w:rPr>
        <w:br/>
      </w:r>
      <w:r w:rsidRPr="00A903FC">
        <w:rPr>
          <w:b/>
          <w:szCs w:val="28"/>
        </w:rPr>
        <w:t xml:space="preserve">городского </w:t>
      </w:r>
      <w:r w:rsidR="0009651D" w:rsidRPr="00A903FC">
        <w:rPr>
          <w:b/>
          <w:szCs w:val="28"/>
        </w:rPr>
        <w:t>округа "</w:t>
      </w:r>
      <w:r w:rsidRPr="00A903FC">
        <w:rPr>
          <w:b/>
          <w:szCs w:val="28"/>
        </w:rPr>
        <w:t>Город Архангельск</w:t>
      </w:r>
      <w:r>
        <w:rPr>
          <w:b/>
          <w:szCs w:val="28"/>
        </w:rPr>
        <w:t>"</w:t>
      </w:r>
    </w:p>
    <w:p w:rsidR="0009651D" w:rsidRPr="00BD7FCC" w:rsidRDefault="0009651D" w:rsidP="0009651D">
      <w:pPr>
        <w:autoSpaceDE w:val="0"/>
        <w:autoSpaceDN w:val="0"/>
        <w:adjustRightInd w:val="0"/>
        <w:jc w:val="both"/>
        <w:rPr>
          <w:sz w:val="56"/>
          <w:szCs w:val="56"/>
        </w:rPr>
      </w:pPr>
    </w:p>
    <w:p w:rsidR="003859E6" w:rsidRPr="00181715" w:rsidRDefault="0009651D" w:rsidP="003859E6">
      <w:pPr>
        <w:autoSpaceDE w:val="0"/>
        <w:autoSpaceDN w:val="0"/>
        <w:adjustRightInd w:val="0"/>
        <w:ind w:firstLine="708"/>
        <w:jc w:val="both"/>
        <w:rPr>
          <w:b/>
          <w:color w:val="000000"/>
          <w:szCs w:val="28"/>
        </w:rPr>
      </w:pPr>
      <w:bookmarkStart w:id="1" w:name="Par10"/>
      <w:bookmarkEnd w:id="1"/>
      <w:r w:rsidRPr="00A903FC">
        <w:rPr>
          <w:szCs w:val="28"/>
        </w:rPr>
        <w:t>В связи с решением Архангельской городской Думы №</w:t>
      </w:r>
      <w:r w:rsidR="00BD7FCC">
        <w:rPr>
          <w:szCs w:val="28"/>
        </w:rPr>
        <w:t xml:space="preserve"> </w:t>
      </w:r>
      <w:r w:rsidRPr="00A903FC">
        <w:rPr>
          <w:szCs w:val="28"/>
        </w:rPr>
        <w:t xml:space="preserve">136 </w:t>
      </w:r>
      <w:r w:rsidR="00BD7FCC">
        <w:rPr>
          <w:szCs w:val="28"/>
        </w:rPr>
        <w:br/>
        <w:t xml:space="preserve">от </w:t>
      </w:r>
      <w:r w:rsidRPr="00A903FC">
        <w:rPr>
          <w:szCs w:val="28"/>
        </w:rPr>
        <w:t>4</w:t>
      </w:r>
      <w:r w:rsidR="00BD7FCC">
        <w:rPr>
          <w:szCs w:val="28"/>
        </w:rPr>
        <w:t xml:space="preserve"> декабря </w:t>
      </w:r>
      <w:r w:rsidRPr="00A903FC">
        <w:rPr>
          <w:szCs w:val="28"/>
        </w:rPr>
        <w:t>2024</w:t>
      </w:r>
      <w:r w:rsidR="00BD7FCC">
        <w:rPr>
          <w:szCs w:val="28"/>
        </w:rPr>
        <w:t xml:space="preserve"> года</w:t>
      </w:r>
      <w:r w:rsidRPr="00A903FC">
        <w:rPr>
          <w:szCs w:val="28"/>
        </w:rPr>
        <w:t xml:space="preserve"> "О внесении изменения в структуру Администрации городского округа "Город Архангельск"</w:t>
      </w:r>
      <w:r w:rsidR="003859E6">
        <w:rPr>
          <w:szCs w:val="28"/>
        </w:rPr>
        <w:t xml:space="preserve"> </w:t>
      </w:r>
      <w:r w:rsidR="003859E6" w:rsidRPr="00A258CB">
        <w:rPr>
          <w:color w:val="000000"/>
          <w:szCs w:val="28"/>
        </w:rPr>
        <w:t xml:space="preserve">Администрация </w:t>
      </w:r>
      <w:r w:rsidR="003859E6">
        <w:rPr>
          <w:color w:val="000000"/>
          <w:szCs w:val="28"/>
        </w:rPr>
        <w:t>городского округа</w:t>
      </w:r>
      <w:r w:rsidR="003859E6" w:rsidRPr="00A258CB">
        <w:rPr>
          <w:color w:val="000000"/>
          <w:szCs w:val="28"/>
        </w:rPr>
        <w:t xml:space="preserve"> "Город Архангельск" </w:t>
      </w:r>
      <w:r w:rsidR="003859E6" w:rsidRPr="00A258CB">
        <w:rPr>
          <w:b/>
          <w:bCs/>
          <w:color w:val="000000"/>
          <w:szCs w:val="28"/>
        </w:rPr>
        <w:t>п о с т а н о в л я е т</w:t>
      </w:r>
      <w:r w:rsidR="003859E6">
        <w:rPr>
          <w:b/>
          <w:bCs/>
          <w:color w:val="000000"/>
          <w:szCs w:val="28"/>
        </w:rPr>
        <w:t xml:space="preserve"> </w:t>
      </w:r>
      <w:r w:rsidR="003859E6" w:rsidRPr="001B09C4">
        <w:rPr>
          <w:b/>
          <w:color w:val="000000"/>
          <w:szCs w:val="28"/>
        </w:rPr>
        <w:t>:</w:t>
      </w:r>
    </w:p>
    <w:p w:rsidR="003859E6" w:rsidRDefault="003859E6" w:rsidP="00BD7FCC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9651D" w:rsidRPr="00A903FC" w:rsidRDefault="003859E6" w:rsidP="00736A0E">
      <w:pPr>
        <w:pStyle w:val="ConsPlusNormal"/>
        <w:tabs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736A0E">
        <w:rPr>
          <w:rFonts w:ascii="Times New Roman" w:hAnsi="Times New Roman" w:cs="Times New Roman"/>
          <w:sz w:val="28"/>
          <w:szCs w:val="28"/>
        </w:rPr>
        <w:t>н</w:t>
      </w:r>
      <w:r w:rsidR="0009651D" w:rsidRPr="00A903FC">
        <w:rPr>
          <w:rFonts w:ascii="Times New Roman" w:hAnsi="Times New Roman" w:cs="Times New Roman"/>
          <w:sz w:val="28"/>
          <w:szCs w:val="28"/>
        </w:rPr>
        <w:t xml:space="preserve">ести изменение в </w:t>
      </w:r>
      <w:hyperlink r:id="rId12" w:history="1">
        <w:r w:rsidR="0009651D" w:rsidRPr="00A903FC">
          <w:rPr>
            <w:rFonts w:ascii="Times New Roman" w:hAnsi="Times New Roman" w:cs="Times New Roman"/>
            <w:sz w:val="28"/>
            <w:szCs w:val="28"/>
          </w:rPr>
          <w:t>состав</w:t>
        </w:r>
      </w:hyperlink>
      <w:r w:rsidR="0009651D" w:rsidRPr="00A903FC">
        <w:rPr>
          <w:rFonts w:ascii="Times New Roman" w:hAnsi="Times New Roman" w:cs="Times New Roman"/>
          <w:sz w:val="28"/>
          <w:szCs w:val="28"/>
        </w:rPr>
        <w:t xml:space="preserve"> межведомственной комиссии для оценки жилых помещений жилищного фонда Российской Федерации, многоквартирных домов, находящихся в федеральной собственности, </w:t>
      </w:r>
      <w:r w:rsidR="00736A0E">
        <w:rPr>
          <w:rFonts w:ascii="Times New Roman" w:hAnsi="Times New Roman" w:cs="Times New Roman"/>
          <w:sz w:val="28"/>
          <w:szCs w:val="28"/>
        </w:rPr>
        <w:br/>
      </w:r>
      <w:r w:rsidR="0009651D" w:rsidRPr="00A903FC">
        <w:rPr>
          <w:rFonts w:ascii="Times New Roman" w:hAnsi="Times New Roman" w:cs="Times New Roman"/>
          <w:sz w:val="28"/>
          <w:szCs w:val="28"/>
        </w:rPr>
        <w:t>и муниципального жилищного фонда, расположенных на территории городского округа "Город Архангельск", утвержденный постановлением Администрации городского округа "Город Архангельск" от 7</w:t>
      </w:r>
      <w:r w:rsidR="00BD7FCC">
        <w:rPr>
          <w:rFonts w:ascii="Times New Roman" w:hAnsi="Times New Roman" w:cs="Times New Roman"/>
          <w:sz w:val="28"/>
          <w:szCs w:val="28"/>
        </w:rPr>
        <w:t xml:space="preserve"> июля </w:t>
      </w:r>
      <w:r w:rsidR="0009651D" w:rsidRPr="00A903FC">
        <w:rPr>
          <w:rFonts w:ascii="Times New Roman" w:hAnsi="Times New Roman" w:cs="Times New Roman"/>
          <w:sz w:val="28"/>
          <w:szCs w:val="28"/>
        </w:rPr>
        <w:t xml:space="preserve">2021 </w:t>
      </w:r>
      <w:r w:rsidR="00BD7FCC">
        <w:rPr>
          <w:rFonts w:ascii="Times New Roman" w:hAnsi="Times New Roman" w:cs="Times New Roman"/>
          <w:sz w:val="28"/>
          <w:szCs w:val="28"/>
        </w:rPr>
        <w:t xml:space="preserve">года </w:t>
      </w:r>
      <w:r w:rsidR="00736A0E">
        <w:rPr>
          <w:rFonts w:ascii="Times New Roman" w:hAnsi="Times New Roman" w:cs="Times New Roman"/>
          <w:sz w:val="28"/>
          <w:szCs w:val="28"/>
        </w:rPr>
        <w:br/>
      </w:r>
      <w:r w:rsidR="00BD7FCC">
        <w:rPr>
          <w:rFonts w:ascii="Times New Roman" w:hAnsi="Times New Roman" w:cs="Times New Roman"/>
          <w:sz w:val="28"/>
          <w:szCs w:val="28"/>
        </w:rPr>
        <w:t>№</w:t>
      </w:r>
      <w:r w:rsidR="0009651D" w:rsidRPr="00A903FC">
        <w:rPr>
          <w:rFonts w:ascii="Times New Roman" w:hAnsi="Times New Roman" w:cs="Times New Roman"/>
          <w:sz w:val="28"/>
          <w:szCs w:val="28"/>
        </w:rPr>
        <w:t xml:space="preserve"> 1300, </w:t>
      </w:r>
      <w:r w:rsidR="002C3B8E">
        <w:rPr>
          <w:rFonts w:ascii="Times New Roman" w:hAnsi="Times New Roman" w:cs="Times New Roman"/>
          <w:sz w:val="28"/>
          <w:szCs w:val="28"/>
        </w:rPr>
        <w:t xml:space="preserve">(с изменением), </w:t>
      </w:r>
      <w:r w:rsidR="0009651D" w:rsidRPr="00A903FC">
        <w:rPr>
          <w:rFonts w:ascii="Times New Roman" w:hAnsi="Times New Roman" w:cs="Times New Roman"/>
          <w:sz w:val="28"/>
          <w:szCs w:val="28"/>
        </w:rPr>
        <w:t>до</w:t>
      </w:r>
      <w:r w:rsidR="00736A0E">
        <w:rPr>
          <w:rFonts w:ascii="Times New Roman" w:hAnsi="Times New Roman" w:cs="Times New Roman"/>
          <w:sz w:val="28"/>
          <w:szCs w:val="28"/>
        </w:rPr>
        <w:t>полнив</w:t>
      </w:r>
      <w:r w:rsidR="0009651D" w:rsidRPr="00A903FC">
        <w:rPr>
          <w:rFonts w:ascii="Times New Roman" w:hAnsi="Times New Roman" w:cs="Times New Roman"/>
          <w:sz w:val="28"/>
          <w:szCs w:val="28"/>
        </w:rPr>
        <w:t xml:space="preserve"> после слов "- специалист управления муниципального жилищного контроля" слова</w:t>
      </w:r>
      <w:r w:rsidR="00736A0E">
        <w:rPr>
          <w:rFonts w:ascii="Times New Roman" w:hAnsi="Times New Roman" w:cs="Times New Roman"/>
          <w:sz w:val="28"/>
          <w:szCs w:val="28"/>
        </w:rPr>
        <w:t>ми</w:t>
      </w:r>
      <w:r w:rsidR="0009651D" w:rsidRPr="00A903FC">
        <w:rPr>
          <w:rFonts w:ascii="Times New Roman" w:hAnsi="Times New Roman" w:cs="Times New Roman"/>
          <w:sz w:val="28"/>
          <w:szCs w:val="28"/>
        </w:rPr>
        <w:t xml:space="preserve"> "департамента муниципального контроля".</w:t>
      </w:r>
    </w:p>
    <w:p w:rsidR="0009651D" w:rsidRPr="00A903FC" w:rsidRDefault="0009651D" w:rsidP="00BD7FCC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Cs w:val="28"/>
        </w:rPr>
      </w:pPr>
      <w:r w:rsidRPr="00A903FC">
        <w:rPr>
          <w:szCs w:val="28"/>
        </w:rPr>
        <w:t xml:space="preserve">2. </w:t>
      </w:r>
      <w:r w:rsidR="00BD7FCC">
        <w:rPr>
          <w:szCs w:val="28"/>
        </w:rPr>
        <w:tab/>
      </w:r>
      <w:r w:rsidRPr="00A903FC">
        <w:rPr>
          <w:szCs w:val="28"/>
        </w:rPr>
        <w:t xml:space="preserve">Опубликовать постановление в газете "Архангельск </w:t>
      </w:r>
      <w:r w:rsidR="00BD7FCC">
        <w:rPr>
          <w:szCs w:val="28"/>
        </w:rPr>
        <w:t>–</w:t>
      </w:r>
      <w:r w:rsidRPr="00A903FC">
        <w:rPr>
          <w:szCs w:val="28"/>
        </w:rPr>
        <w:t xml:space="preserve"> </w:t>
      </w:r>
      <w:r w:rsidR="00BD7FCC" w:rsidRPr="00A903FC">
        <w:rPr>
          <w:szCs w:val="28"/>
        </w:rPr>
        <w:t xml:space="preserve">Город </w:t>
      </w:r>
      <w:r w:rsidRPr="00A903FC">
        <w:rPr>
          <w:szCs w:val="28"/>
        </w:rPr>
        <w:t>воинской славы" и на официальном информационном интернет-портале городского округа "Город Архангельск".</w:t>
      </w:r>
    </w:p>
    <w:p w:rsidR="00FB2EA6" w:rsidRPr="007D1C33" w:rsidRDefault="00FB2EA6" w:rsidP="00537107">
      <w:pPr>
        <w:tabs>
          <w:tab w:val="left" w:pos="709"/>
        </w:tabs>
        <w:jc w:val="both"/>
        <w:rPr>
          <w:sz w:val="84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BD7FCC" w:rsidRDefault="00BD7FCC" w:rsidP="00C007AB">
      <w:pPr>
        <w:tabs>
          <w:tab w:val="left" w:pos="7655"/>
        </w:tabs>
        <w:rPr>
          <w:sz w:val="20"/>
        </w:rPr>
      </w:pPr>
    </w:p>
    <w:p w:rsidR="00CD38EC" w:rsidRDefault="00CD38EC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BC1303">
        <w:rPr>
          <w:sz w:val="20"/>
        </w:rPr>
        <w:t>4</w:t>
      </w:r>
      <w:r w:rsidR="00BD7FCC">
        <w:rPr>
          <w:sz w:val="20"/>
        </w:rPr>
        <w:t>г</w:t>
      </w:r>
      <w:r w:rsidR="0093157D">
        <w:rPr>
          <w:sz w:val="20"/>
        </w:rPr>
        <w:t>.01</w:t>
      </w:r>
    </w:p>
    <w:sectPr w:rsidR="00413A74" w:rsidSect="00871600">
      <w:headerReference w:type="default" r:id="rId13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7E9B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A2778DA"/>
    <w:multiLevelType w:val="hybridMultilevel"/>
    <w:tmpl w:val="C4A6A0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3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5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189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51D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43A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3B8E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59E6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A9F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8F4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6A0E"/>
    <w:rsid w:val="00737146"/>
    <w:rsid w:val="00737719"/>
    <w:rsid w:val="0073783B"/>
    <w:rsid w:val="0074080F"/>
    <w:rsid w:val="00740863"/>
    <w:rsid w:val="00740A28"/>
    <w:rsid w:val="00740B0A"/>
    <w:rsid w:val="00741072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5D7B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2AD0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59A6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D7FC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37E9B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189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2B03E68503C73716453586A4088C60070D75592CF1EB1FFFB1A724A8F8B7E9097D2DD3E6430208A23D52D3r02F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B03E68503C73716453586A4088C60070D75592CF1EB1FFFB1A724A8F8B7E9097D2DD3E6430208A23D52D3r02F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CDEAD-C465-4661-8761-36A2B9F9B7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10</cp:revision>
  <cp:lastPrinted>2025-01-20T05:45:00Z</cp:lastPrinted>
  <dcterms:created xsi:type="dcterms:W3CDTF">2025-01-14T07:59:00Z</dcterms:created>
  <dcterms:modified xsi:type="dcterms:W3CDTF">2025-01-20T11:42:00Z</dcterms:modified>
</cp:coreProperties>
</file>