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3947990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93BF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05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2127р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D3EB1" w:rsidRPr="00B931D7" w:rsidRDefault="00BD3EB1" w:rsidP="000007A0">
      <w:pPr>
        <w:pStyle w:val="2"/>
        <w:spacing w:line="230" w:lineRule="auto"/>
        <w:rPr>
          <w:szCs w:val="28"/>
        </w:rPr>
      </w:pPr>
      <w:r w:rsidRPr="00B931D7">
        <w:rPr>
          <w:szCs w:val="28"/>
        </w:rPr>
        <w:t xml:space="preserve">Об изъятии земельного участка и жилых помещений </w:t>
      </w:r>
    </w:p>
    <w:p w:rsidR="00BD3EB1" w:rsidRPr="00B931D7" w:rsidRDefault="00BD3EB1" w:rsidP="000007A0">
      <w:pPr>
        <w:pStyle w:val="a5"/>
        <w:spacing w:line="230" w:lineRule="auto"/>
        <w:rPr>
          <w:szCs w:val="28"/>
        </w:rPr>
      </w:pPr>
    </w:p>
    <w:p w:rsidR="00BD3EB1" w:rsidRDefault="00BD3EB1" w:rsidP="00452D6B">
      <w:pPr>
        <w:pStyle w:val="a5"/>
        <w:tabs>
          <w:tab w:val="left" w:pos="851"/>
          <w:tab w:val="left" w:pos="1134"/>
        </w:tabs>
        <w:spacing w:line="230" w:lineRule="auto"/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17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октября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B931D7">
        <w:rPr>
          <w:bCs/>
          <w:szCs w:val="28"/>
        </w:rPr>
        <w:t>20</w:t>
      </w:r>
      <w:r>
        <w:rPr>
          <w:bCs/>
          <w:szCs w:val="28"/>
        </w:rPr>
        <w:t>22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6446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по адресу: Российская Федерация, Архангельская область, городской округ "Город Архангельск", город Архангельск, улица Динамо, дом 20 </w:t>
      </w:r>
      <w:r w:rsidRPr="00B931D7">
        <w:rPr>
          <w:bCs/>
          <w:szCs w:val="28"/>
        </w:rPr>
        <w:t>аварийным и подлежащим сносу":</w:t>
      </w:r>
    </w:p>
    <w:p w:rsidR="00BD3EB1" w:rsidRPr="00B931D7" w:rsidRDefault="00BD3EB1" w:rsidP="00452D6B">
      <w:pPr>
        <w:pStyle w:val="a5"/>
        <w:tabs>
          <w:tab w:val="left" w:pos="851"/>
          <w:tab w:val="left" w:pos="1134"/>
        </w:tabs>
        <w:spacing w:line="230" w:lineRule="auto"/>
        <w:ind w:firstLine="709"/>
        <w:rPr>
          <w:bCs/>
          <w:szCs w:val="28"/>
        </w:rPr>
      </w:pPr>
    </w:p>
    <w:p w:rsidR="00BD3EB1" w:rsidRPr="00ED520E" w:rsidRDefault="00BD3EB1" w:rsidP="00452D6B">
      <w:pPr>
        <w:pStyle w:val="a5"/>
        <w:tabs>
          <w:tab w:val="left" w:pos="851"/>
          <w:tab w:val="left" w:pos="1134"/>
        </w:tabs>
        <w:spacing w:line="230" w:lineRule="auto"/>
        <w:ind w:firstLine="709"/>
        <w:rPr>
          <w:bCs/>
          <w:szCs w:val="28"/>
        </w:rPr>
      </w:pPr>
      <w:r w:rsidRPr="00ED520E">
        <w:rPr>
          <w:szCs w:val="28"/>
        </w:rPr>
        <w:t xml:space="preserve">1. </w:t>
      </w:r>
      <w:r w:rsidR="00452D6B">
        <w:rPr>
          <w:szCs w:val="28"/>
        </w:rPr>
        <w:tab/>
      </w:r>
      <w:r w:rsidRPr="00ED520E">
        <w:rPr>
          <w:szCs w:val="28"/>
        </w:rPr>
        <w:t xml:space="preserve">Изъять </w:t>
      </w:r>
      <w:r w:rsidRPr="00ED520E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975</w:t>
      </w:r>
      <w:r w:rsidRPr="00ED520E">
        <w:rPr>
          <w:bCs/>
          <w:szCs w:val="28"/>
        </w:rPr>
        <w:t xml:space="preserve"> кв. м (кадастровый номер 29:22:0</w:t>
      </w:r>
      <w:r>
        <w:rPr>
          <w:bCs/>
          <w:szCs w:val="28"/>
        </w:rPr>
        <w:t>81203:474</w:t>
      </w:r>
      <w:r w:rsidRPr="00ED520E">
        <w:rPr>
          <w:bCs/>
          <w:szCs w:val="28"/>
        </w:rPr>
        <w:t xml:space="preserve">), расположенный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>Исакогорском</w:t>
      </w:r>
      <w:r w:rsidRPr="00ED520E">
        <w:rPr>
          <w:bCs/>
          <w:szCs w:val="28"/>
        </w:rPr>
        <w:t xml:space="preserve"> территориальном округе г. Архангельска по ул.</w:t>
      </w:r>
      <w:r>
        <w:rPr>
          <w:bCs/>
          <w:szCs w:val="28"/>
        </w:rPr>
        <w:t xml:space="preserve"> Динамо</w:t>
      </w:r>
      <w:r w:rsidRPr="00ED520E">
        <w:rPr>
          <w:bCs/>
          <w:szCs w:val="28"/>
        </w:rPr>
        <w:t xml:space="preserve">, д. </w:t>
      </w:r>
      <w:r>
        <w:rPr>
          <w:bCs/>
          <w:szCs w:val="28"/>
        </w:rPr>
        <w:t>20</w:t>
      </w:r>
      <w:r w:rsidRPr="00ED520E">
        <w:rPr>
          <w:bCs/>
          <w:szCs w:val="28"/>
        </w:rPr>
        <w:t>.</w:t>
      </w:r>
    </w:p>
    <w:p w:rsidR="00BD3EB1" w:rsidRPr="00B931D7" w:rsidRDefault="00BD3EB1" w:rsidP="00452D6B">
      <w:pPr>
        <w:pStyle w:val="a5"/>
        <w:tabs>
          <w:tab w:val="left" w:pos="851"/>
          <w:tab w:val="left" w:pos="1134"/>
        </w:tabs>
        <w:spacing w:line="230" w:lineRule="auto"/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</w:t>
      </w:r>
      <w:r w:rsidR="00452D6B">
        <w:rPr>
          <w:bCs/>
          <w:szCs w:val="28"/>
        </w:rPr>
        <w:tab/>
      </w:r>
      <w:r w:rsidRPr="00B931D7">
        <w:rPr>
          <w:bCs/>
          <w:szCs w:val="28"/>
        </w:rPr>
        <w:t xml:space="preserve">Изъять для муниципальных нужд жилые помещения, расположенные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 w:rsidRPr="00A13D84">
        <w:rPr>
          <w:bCs/>
          <w:szCs w:val="28"/>
        </w:rPr>
        <w:t>Исакогорском территориальном округе г. Архангельска по ул. Динамо, д. 20</w:t>
      </w:r>
      <w:r w:rsidRPr="00B931D7">
        <w:rPr>
          <w:bCs/>
          <w:szCs w:val="28"/>
        </w:rPr>
        <w:t>: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276)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43,8</w:t>
      </w:r>
      <w:r w:rsidRPr="00B931D7">
        <w:rPr>
          <w:bCs/>
          <w:szCs w:val="28"/>
        </w:rPr>
        <w:t xml:space="preserve"> кв. м;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4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276)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43,8</w:t>
      </w:r>
      <w:r w:rsidRPr="00B931D7">
        <w:rPr>
          <w:bCs/>
          <w:szCs w:val="28"/>
        </w:rPr>
        <w:t xml:space="preserve"> кв. м;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276)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43,8</w:t>
      </w:r>
      <w:r w:rsidRPr="00B931D7">
        <w:rPr>
          <w:bCs/>
          <w:szCs w:val="28"/>
        </w:rPr>
        <w:t xml:space="preserve"> кв. м;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4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24,9</w:t>
      </w:r>
      <w:r w:rsidRPr="00B931D7">
        <w:rPr>
          <w:bCs/>
          <w:szCs w:val="28"/>
        </w:rPr>
        <w:t xml:space="preserve"> кв. м;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4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24,9</w:t>
      </w:r>
      <w:r w:rsidRPr="00B931D7">
        <w:rPr>
          <w:bCs/>
          <w:szCs w:val="28"/>
        </w:rPr>
        <w:t xml:space="preserve"> кв. м;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4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24,9</w:t>
      </w:r>
      <w:r w:rsidRPr="00B931D7">
        <w:rPr>
          <w:bCs/>
          <w:szCs w:val="28"/>
        </w:rPr>
        <w:t xml:space="preserve"> кв. м;</w:t>
      </w:r>
    </w:p>
    <w:p w:rsidR="00BD3EB1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4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24,9 кв. м.</w:t>
      </w:r>
    </w:p>
    <w:p w:rsidR="00BD3EB1" w:rsidRPr="00B931D7" w:rsidRDefault="00BD3EB1" w:rsidP="00452D6B">
      <w:pPr>
        <w:tabs>
          <w:tab w:val="left" w:pos="1134"/>
        </w:tabs>
        <w:spacing w:line="230" w:lineRule="auto"/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 xml:space="preserve">3. </w:t>
      </w:r>
      <w:r w:rsidR="00452D6B">
        <w:rPr>
          <w:bCs/>
          <w:color w:val="000000" w:themeColor="text1"/>
          <w:szCs w:val="28"/>
        </w:rPr>
        <w:tab/>
      </w:r>
      <w:r w:rsidRPr="00B931D7">
        <w:rPr>
          <w:bCs/>
          <w:color w:val="000000" w:themeColor="text1"/>
          <w:szCs w:val="28"/>
        </w:rPr>
        <w:t>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1E321F" w:rsidRDefault="00C96A03" w:rsidP="000007A0">
      <w:pPr>
        <w:keepNext/>
        <w:tabs>
          <w:tab w:val="left" w:pos="8080"/>
        </w:tabs>
        <w:spacing w:line="230" w:lineRule="auto"/>
        <w:outlineLvl w:val="7"/>
        <w:rPr>
          <w:b/>
          <w:sz w:val="32"/>
          <w:szCs w:val="32"/>
        </w:rPr>
      </w:pPr>
    </w:p>
    <w:p w:rsidR="00E3593A" w:rsidRDefault="00E3593A" w:rsidP="000007A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0007A0" w:rsidRDefault="000007A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04</w:t>
      </w:r>
      <w:r w:rsidR="00BD3EB1">
        <w:rPr>
          <w:sz w:val="20"/>
          <w:szCs w:val="16"/>
        </w:rPr>
        <w:t>ч</w:t>
      </w:r>
      <w:r>
        <w:rPr>
          <w:sz w:val="20"/>
          <w:szCs w:val="16"/>
        </w:rPr>
        <w:t>.05</w:t>
      </w:r>
    </w:p>
    <w:sectPr w:rsidR="00562A8B" w:rsidSect="000007A0">
      <w:headerReference w:type="default" r:id="rId11"/>
      <w:pgSz w:w="11906" w:h="16838"/>
      <w:pgMar w:top="567" w:right="567" w:bottom="56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872" w:rsidRDefault="00166872" w:rsidP="0071531D">
      <w:r>
        <w:separator/>
      </w:r>
    </w:p>
  </w:endnote>
  <w:endnote w:type="continuationSeparator" w:id="0">
    <w:p w:rsidR="00166872" w:rsidRDefault="00166872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872" w:rsidRDefault="00166872" w:rsidP="0071531D">
      <w:r>
        <w:separator/>
      </w:r>
    </w:p>
  </w:footnote>
  <w:footnote w:type="continuationSeparator" w:id="0">
    <w:p w:rsidR="00166872" w:rsidRDefault="00166872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7A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C29B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7A0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872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9A8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21F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6B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BC3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083"/>
    <w:rsid w:val="00641218"/>
    <w:rsid w:val="00641F2C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DD5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016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003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EB1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BF9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9EBB-287E-404A-9B07-075F2563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2026-05-04T06:46:00Z</cp:lastPrinted>
  <dcterms:created xsi:type="dcterms:W3CDTF">2026-05-05T06:52:00Z</dcterms:created>
  <dcterms:modified xsi:type="dcterms:W3CDTF">2026-05-05T06:52:00Z</dcterms:modified>
</cp:coreProperties>
</file>