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6DD" w:rsidRDefault="00F006DD" w:rsidP="00F006DD">
      <w:pPr>
        <w:tabs>
          <w:tab w:val="left" w:pos="1548"/>
          <w:tab w:val="left" w:pos="3924"/>
        </w:tabs>
        <w:jc w:val="center"/>
        <w:rPr>
          <w:rFonts w:ascii="Academy" w:hAnsi="Academy"/>
        </w:rPr>
      </w:pPr>
      <w:r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5pt;height:60pt" o:ole="">
            <v:imagedata r:id="rId8" o:title=""/>
          </v:shape>
          <o:OLEObject Type="Embed" ProgID="Word.Picture.8" ShapeID="_x0000_i1025" DrawAspect="Content" ObjectID="_1840362416" r:id="rId9"/>
        </w:object>
      </w:r>
    </w:p>
    <w:p w:rsidR="00F006DD" w:rsidRPr="00D5563C" w:rsidRDefault="00F006DD" w:rsidP="00F006DD">
      <w:pPr>
        <w:tabs>
          <w:tab w:val="left" w:pos="1548"/>
          <w:tab w:val="left" w:pos="3924"/>
        </w:tabs>
        <w:jc w:val="center"/>
        <w:rPr>
          <w:sz w:val="16"/>
          <w:szCs w:val="16"/>
        </w:rPr>
      </w:pPr>
    </w:p>
    <w:p w:rsidR="00762902" w:rsidRPr="00D5563C" w:rsidRDefault="00762902" w:rsidP="00762902">
      <w:pPr>
        <w:tabs>
          <w:tab w:val="left" w:pos="1548"/>
          <w:tab w:val="left" w:pos="3924"/>
        </w:tabs>
        <w:jc w:val="center"/>
        <w:rPr>
          <w:sz w:val="24"/>
        </w:rPr>
      </w:pPr>
      <w:r w:rsidRPr="00D5563C">
        <w:rPr>
          <w:b/>
          <w:sz w:val="20"/>
        </w:rPr>
        <w:t>АДМИНИСТРАЦИЯ</w:t>
      </w:r>
      <w:r>
        <w:rPr>
          <w:b/>
          <w:sz w:val="20"/>
        </w:rPr>
        <w:t xml:space="preserve"> </w:t>
      </w:r>
      <w:r w:rsidRPr="00D5563C">
        <w:rPr>
          <w:b/>
          <w:sz w:val="20"/>
        </w:rPr>
        <w:t xml:space="preserve"> </w:t>
      </w:r>
      <w:r>
        <w:rPr>
          <w:b/>
          <w:sz w:val="20"/>
        </w:rPr>
        <w:t>ГОРОДСКОГО  ОКРУГА</w:t>
      </w:r>
      <w:r w:rsidRPr="00D5563C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D5563C">
        <w:rPr>
          <w:b/>
          <w:sz w:val="20"/>
        </w:rPr>
        <w:t>"ГОРОД  АРХАНГЕЛЬСК"</w:t>
      </w:r>
      <w:r>
        <w:rPr>
          <w:b/>
          <w:sz w:val="20"/>
        </w:rPr>
        <w:br/>
      </w:r>
    </w:p>
    <w:p w:rsidR="00F006DD" w:rsidRPr="00D5563C" w:rsidRDefault="00762902" w:rsidP="00762902">
      <w:pPr>
        <w:tabs>
          <w:tab w:val="left" w:pos="1548"/>
          <w:tab w:val="left" w:pos="3924"/>
        </w:tabs>
        <w:spacing w:line="276" w:lineRule="auto"/>
        <w:jc w:val="center"/>
        <w:rPr>
          <w:b/>
          <w:sz w:val="24"/>
          <w:szCs w:val="28"/>
        </w:rPr>
      </w:pPr>
      <w:r w:rsidRPr="00D5563C">
        <w:rPr>
          <w:b/>
          <w:sz w:val="24"/>
          <w:szCs w:val="28"/>
        </w:rPr>
        <w:t xml:space="preserve">ЗАМЕСТИТЕЛЬ  ГЛАВЫ  </w:t>
      </w:r>
      <w:r>
        <w:rPr>
          <w:b/>
          <w:sz w:val="24"/>
          <w:szCs w:val="28"/>
        </w:rPr>
        <w:t>ГОРОДСКОГО  ОКРУГА</w:t>
      </w:r>
      <w:r>
        <w:rPr>
          <w:b/>
          <w:sz w:val="24"/>
          <w:szCs w:val="28"/>
        </w:rPr>
        <w:br/>
      </w:r>
      <w:r w:rsidR="00F006DD" w:rsidRPr="00D5563C">
        <w:rPr>
          <w:b/>
          <w:sz w:val="24"/>
          <w:szCs w:val="28"/>
        </w:rPr>
        <w:t>"ГОРОД  АРХАНГЕЛЬСК"</w:t>
      </w:r>
    </w:p>
    <w:p w:rsidR="00F006DD" w:rsidRPr="00D5563C" w:rsidRDefault="00F006DD" w:rsidP="00F006DD">
      <w:pPr>
        <w:jc w:val="center"/>
        <w:rPr>
          <w:b/>
          <w:sz w:val="44"/>
          <w:szCs w:val="44"/>
        </w:rPr>
      </w:pPr>
    </w:p>
    <w:p w:rsidR="00F006DD" w:rsidRPr="00D5563C" w:rsidRDefault="00F006DD" w:rsidP="00F006DD">
      <w:pPr>
        <w:jc w:val="center"/>
        <w:rPr>
          <w:rFonts w:ascii="Bookman Old Style" w:hAnsi="Bookman Old Style"/>
          <w:b/>
          <w:sz w:val="36"/>
        </w:rPr>
      </w:pPr>
      <w:r w:rsidRPr="00D5563C">
        <w:rPr>
          <w:rFonts w:ascii="Book Antiqua" w:hAnsi="Book Antiqua" w:cs="Arial"/>
          <w:b/>
          <w:sz w:val="36"/>
        </w:rPr>
        <w:t>Р А С П О Р Я Ж Е Н И Е</w:t>
      </w:r>
    </w:p>
    <w:p w:rsidR="00F006DD" w:rsidRPr="00D5563C" w:rsidRDefault="00F006DD" w:rsidP="00F006DD">
      <w:pPr>
        <w:tabs>
          <w:tab w:val="left" w:pos="1548"/>
        </w:tabs>
        <w:jc w:val="center"/>
        <w:rPr>
          <w:sz w:val="36"/>
        </w:rPr>
      </w:pPr>
    </w:p>
    <w:p w:rsidR="00F006DD" w:rsidRDefault="001269BA" w:rsidP="00F006DD">
      <w:pPr>
        <w:tabs>
          <w:tab w:val="left" w:pos="1548"/>
        </w:tabs>
        <w:jc w:val="center"/>
      </w:pPr>
      <w:r w:rsidRPr="00D44187">
        <w:rPr>
          <w:color w:val="000000" w:themeColor="text1"/>
          <w:szCs w:val="26"/>
        </w:rPr>
        <w:t xml:space="preserve">от </w:t>
      </w:r>
      <w:r>
        <w:rPr>
          <w:color w:val="000000" w:themeColor="text1"/>
          <w:szCs w:val="26"/>
        </w:rPr>
        <w:t>15</w:t>
      </w:r>
      <w:r w:rsidRPr="00D44187">
        <w:rPr>
          <w:color w:val="000000" w:themeColor="text1"/>
          <w:szCs w:val="26"/>
        </w:rPr>
        <w:t xml:space="preserve"> </w:t>
      </w:r>
      <w:r>
        <w:rPr>
          <w:color w:val="000000" w:themeColor="text1"/>
          <w:szCs w:val="26"/>
        </w:rPr>
        <w:t>мая</w:t>
      </w:r>
      <w:r w:rsidRPr="00D44187">
        <w:rPr>
          <w:color w:val="000000" w:themeColor="text1"/>
          <w:szCs w:val="26"/>
        </w:rPr>
        <w:t xml:space="preserve"> 2026 г. № </w:t>
      </w:r>
      <w:r>
        <w:rPr>
          <w:color w:val="000000" w:themeColor="text1"/>
          <w:szCs w:val="26"/>
        </w:rPr>
        <w:t>2293р</w:t>
      </w:r>
      <w:bookmarkStart w:id="0" w:name="_GoBack"/>
      <w:bookmarkEnd w:id="0"/>
    </w:p>
    <w:p w:rsidR="00F006DD" w:rsidRPr="00D5563C" w:rsidRDefault="00F006DD" w:rsidP="00F006DD">
      <w:pPr>
        <w:tabs>
          <w:tab w:val="left" w:pos="1548"/>
        </w:tabs>
        <w:jc w:val="center"/>
        <w:rPr>
          <w:sz w:val="36"/>
        </w:rPr>
      </w:pPr>
    </w:p>
    <w:p w:rsidR="002271E4" w:rsidRDefault="002271E4" w:rsidP="002271E4">
      <w:pPr>
        <w:autoSpaceDE w:val="0"/>
        <w:autoSpaceDN w:val="0"/>
        <w:adjustRightInd w:val="0"/>
        <w:jc w:val="center"/>
        <w:rPr>
          <w:rFonts w:ascii="TimesNewRomanPSMT" w:eastAsia="Calibri" w:hAnsi="TimesNewRomanPSMT" w:cs="TimesNewRomanPSMT"/>
          <w:b/>
          <w:szCs w:val="28"/>
          <w:lang w:eastAsia="en-US"/>
        </w:rPr>
      </w:pPr>
      <w:r>
        <w:rPr>
          <w:rFonts w:ascii="TimesNewRomanPSMT" w:eastAsia="Calibri" w:hAnsi="TimesNewRomanPSMT" w:cs="TimesNewRomanPSMT"/>
          <w:b/>
          <w:szCs w:val="28"/>
          <w:lang w:eastAsia="en-US"/>
        </w:rPr>
        <w:t xml:space="preserve">О внесении изменения в приложение </w:t>
      </w:r>
    </w:p>
    <w:p w:rsidR="002271E4" w:rsidRDefault="002271E4" w:rsidP="002271E4">
      <w:pPr>
        <w:autoSpaceDE w:val="0"/>
        <w:autoSpaceDN w:val="0"/>
        <w:adjustRightInd w:val="0"/>
        <w:jc w:val="center"/>
        <w:rPr>
          <w:rFonts w:ascii="TimesNewRomanPSMT" w:eastAsia="Calibri" w:hAnsi="TimesNewRomanPSMT" w:cs="TimesNewRomanPSMT"/>
          <w:b/>
          <w:szCs w:val="28"/>
          <w:lang w:eastAsia="en-US"/>
        </w:rPr>
      </w:pPr>
      <w:r>
        <w:rPr>
          <w:rFonts w:ascii="TimesNewRomanPSMT" w:eastAsia="Calibri" w:hAnsi="TimesNewRomanPSMT" w:cs="TimesNewRomanPSMT"/>
          <w:b/>
          <w:szCs w:val="28"/>
          <w:lang w:eastAsia="en-US"/>
        </w:rPr>
        <w:t>к распоряжению заместителя Главы городского округа</w:t>
      </w:r>
    </w:p>
    <w:p w:rsidR="002271E4" w:rsidRDefault="002271E4" w:rsidP="002271E4">
      <w:pPr>
        <w:autoSpaceDE w:val="0"/>
        <w:autoSpaceDN w:val="0"/>
        <w:adjustRightInd w:val="0"/>
        <w:jc w:val="center"/>
        <w:rPr>
          <w:rFonts w:ascii="TimesNewRomanPSMT" w:eastAsia="Calibri" w:hAnsi="TimesNewRomanPSMT" w:cs="TimesNewRomanPSMT"/>
          <w:b/>
          <w:szCs w:val="28"/>
          <w:lang w:eastAsia="en-US"/>
        </w:rPr>
      </w:pPr>
      <w:r>
        <w:rPr>
          <w:rFonts w:ascii="TimesNewRomanPSMT" w:eastAsia="Calibri" w:hAnsi="TimesNewRomanPSMT" w:cs="TimesNewRomanPSMT"/>
          <w:b/>
          <w:szCs w:val="28"/>
          <w:lang w:eastAsia="en-US"/>
        </w:rPr>
        <w:t>"Город Архангельск" от 21 августа 2025 года  № 3983р</w:t>
      </w:r>
    </w:p>
    <w:p w:rsidR="002271E4" w:rsidRDefault="002271E4" w:rsidP="002271E4">
      <w:pPr>
        <w:autoSpaceDE w:val="0"/>
        <w:autoSpaceDN w:val="0"/>
        <w:adjustRightInd w:val="0"/>
        <w:jc w:val="center"/>
        <w:rPr>
          <w:rFonts w:ascii="TimesNewRomanPSMT" w:eastAsia="Calibri" w:hAnsi="TimesNewRomanPSMT" w:cs="TimesNewRomanPSMT"/>
          <w:b/>
          <w:szCs w:val="28"/>
          <w:lang w:eastAsia="en-US"/>
        </w:rPr>
      </w:pPr>
    </w:p>
    <w:p w:rsidR="002271E4" w:rsidRDefault="002271E4" w:rsidP="002271E4">
      <w:pPr>
        <w:autoSpaceDE w:val="0"/>
        <w:autoSpaceDN w:val="0"/>
        <w:adjustRightInd w:val="0"/>
        <w:jc w:val="center"/>
        <w:rPr>
          <w:rFonts w:ascii="TimesNewRomanPSMT" w:eastAsia="Calibri" w:hAnsi="TimesNewRomanPSMT" w:cs="TimesNewRomanPSMT"/>
          <w:szCs w:val="28"/>
          <w:lang w:eastAsia="en-US"/>
        </w:rPr>
      </w:pPr>
    </w:p>
    <w:p w:rsidR="002271E4" w:rsidRDefault="002271E4" w:rsidP="007F77F5">
      <w:pPr>
        <w:pStyle w:val="a9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</w:pPr>
      <w:r>
        <w:t xml:space="preserve">Внести в приложение к распоряжению заместителя Главы городского округа "Город Архангельск" от 21 августа 2025 года № 3983р "О проведении </w:t>
      </w:r>
      <w:r w:rsidR="007F77F5">
        <w:br/>
      </w:r>
      <w:r>
        <w:t>в 2026-2028 годах капитального ремонта многоквартирных домов"</w:t>
      </w:r>
      <w:r w:rsidR="004933A2">
        <w:t xml:space="preserve"> изменение, изложив его в новой</w:t>
      </w:r>
      <w:r>
        <w:t xml:space="preserve"> прилагаемой редакции.</w:t>
      </w:r>
    </w:p>
    <w:p w:rsidR="002271E4" w:rsidRDefault="002271E4" w:rsidP="007F77F5">
      <w:pPr>
        <w:pStyle w:val="a9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</w:pPr>
      <w:r>
        <w:t>Опубликовать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F006DD" w:rsidRPr="007F4B92" w:rsidRDefault="00F006DD" w:rsidP="009E3AF2">
      <w:pPr>
        <w:tabs>
          <w:tab w:val="left" w:pos="1548"/>
        </w:tabs>
        <w:rPr>
          <w:sz w:val="84"/>
          <w:szCs w:val="84"/>
        </w:rPr>
      </w:pPr>
    </w:p>
    <w:p w:rsidR="003B68B1" w:rsidRDefault="00EF7599" w:rsidP="003B68B1">
      <w:pPr>
        <w:tabs>
          <w:tab w:val="left" w:pos="993"/>
          <w:tab w:val="right" w:pos="9639"/>
        </w:tabs>
        <w:spacing w:line="228" w:lineRule="auto"/>
        <w:rPr>
          <w:b/>
        </w:rPr>
      </w:pPr>
      <w:r>
        <w:rPr>
          <w:b/>
        </w:rPr>
        <w:t>З</w:t>
      </w:r>
      <w:r w:rsidRPr="006A3589">
        <w:rPr>
          <w:b/>
        </w:rPr>
        <w:t>аместител</w:t>
      </w:r>
      <w:r>
        <w:rPr>
          <w:b/>
        </w:rPr>
        <w:t>ь</w:t>
      </w:r>
      <w:r w:rsidRPr="006A3589">
        <w:rPr>
          <w:b/>
        </w:rPr>
        <w:t xml:space="preserve"> </w:t>
      </w:r>
      <w:r w:rsidR="003B68B1" w:rsidRPr="006A3589">
        <w:rPr>
          <w:b/>
        </w:rPr>
        <w:t xml:space="preserve">Главы </w:t>
      </w:r>
      <w:r w:rsidR="003B68B1">
        <w:rPr>
          <w:b/>
        </w:rPr>
        <w:t>городского</w:t>
      </w:r>
      <w:r w:rsidR="003B68B1" w:rsidRPr="006A3589">
        <w:rPr>
          <w:b/>
        </w:rPr>
        <w:br/>
      </w:r>
      <w:r w:rsidR="003B68B1">
        <w:rPr>
          <w:b/>
        </w:rPr>
        <w:t>округа</w:t>
      </w:r>
      <w:r w:rsidR="003B68B1" w:rsidRPr="006A3589">
        <w:rPr>
          <w:b/>
        </w:rPr>
        <w:t xml:space="preserve"> "Город Архангельск"</w:t>
      </w:r>
      <w:r w:rsidR="003B68B1">
        <w:rPr>
          <w:b/>
        </w:rPr>
        <w:t xml:space="preserve">  </w:t>
      </w:r>
      <w:r w:rsidR="003B68B1" w:rsidRPr="006A3589">
        <w:rPr>
          <w:b/>
        </w:rPr>
        <w:br/>
      </w:r>
      <w:r w:rsidR="003B68B1">
        <w:rPr>
          <w:rFonts w:eastAsia="Calibri"/>
          <w:b/>
          <w:bCs/>
          <w:szCs w:val="28"/>
        </w:rPr>
        <w:t>по городскому хозяйству</w:t>
      </w:r>
      <w:r w:rsidR="003B68B1">
        <w:rPr>
          <w:b/>
        </w:rPr>
        <w:tab/>
        <w:t>Н.В. Худяков</w:t>
      </w:r>
    </w:p>
    <w:p w:rsidR="00446BB7" w:rsidRDefault="00446BB7" w:rsidP="003B68B1">
      <w:pPr>
        <w:tabs>
          <w:tab w:val="left" w:pos="993"/>
          <w:tab w:val="right" w:pos="9639"/>
        </w:tabs>
        <w:spacing w:line="228" w:lineRule="auto"/>
        <w:rPr>
          <w:sz w:val="20"/>
        </w:rPr>
      </w:pPr>
    </w:p>
    <w:p w:rsidR="00446BB7" w:rsidRDefault="00446BB7" w:rsidP="003B68B1">
      <w:pPr>
        <w:tabs>
          <w:tab w:val="left" w:pos="993"/>
          <w:tab w:val="right" w:pos="9639"/>
        </w:tabs>
        <w:spacing w:line="228" w:lineRule="auto"/>
        <w:rPr>
          <w:sz w:val="20"/>
        </w:rPr>
      </w:pPr>
    </w:p>
    <w:p w:rsidR="00446BB7" w:rsidRDefault="00446BB7" w:rsidP="003B68B1">
      <w:pPr>
        <w:tabs>
          <w:tab w:val="left" w:pos="993"/>
          <w:tab w:val="right" w:pos="9639"/>
        </w:tabs>
        <w:spacing w:line="228" w:lineRule="auto"/>
        <w:rPr>
          <w:sz w:val="20"/>
        </w:rPr>
      </w:pPr>
    </w:p>
    <w:p w:rsidR="00202AF8" w:rsidRDefault="00202AF8" w:rsidP="003B68B1">
      <w:pPr>
        <w:tabs>
          <w:tab w:val="left" w:pos="993"/>
          <w:tab w:val="right" w:pos="9639"/>
        </w:tabs>
        <w:spacing w:line="228" w:lineRule="auto"/>
        <w:rPr>
          <w:sz w:val="20"/>
        </w:rPr>
      </w:pPr>
    </w:p>
    <w:p w:rsidR="00202AF8" w:rsidRDefault="00202AF8" w:rsidP="003B68B1">
      <w:pPr>
        <w:tabs>
          <w:tab w:val="left" w:pos="993"/>
          <w:tab w:val="right" w:pos="9639"/>
        </w:tabs>
        <w:spacing w:line="228" w:lineRule="auto"/>
        <w:rPr>
          <w:sz w:val="20"/>
        </w:rPr>
      </w:pPr>
    </w:p>
    <w:p w:rsidR="00202AF8" w:rsidRDefault="00202AF8" w:rsidP="003B68B1">
      <w:pPr>
        <w:tabs>
          <w:tab w:val="left" w:pos="993"/>
          <w:tab w:val="right" w:pos="9639"/>
        </w:tabs>
        <w:spacing w:line="228" w:lineRule="auto"/>
        <w:rPr>
          <w:sz w:val="20"/>
        </w:rPr>
      </w:pPr>
    </w:p>
    <w:p w:rsidR="00202AF8" w:rsidRDefault="00202AF8" w:rsidP="003B68B1">
      <w:pPr>
        <w:tabs>
          <w:tab w:val="left" w:pos="993"/>
          <w:tab w:val="right" w:pos="9639"/>
        </w:tabs>
        <w:spacing w:line="228" w:lineRule="auto"/>
        <w:rPr>
          <w:sz w:val="20"/>
        </w:rPr>
      </w:pPr>
    </w:p>
    <w:p w:rsidR="00202AF8" w:rsidRDefault="00202AF8" w:rsidP="003B68B1">
      <w:pPr>
        <w:tabs>
          <w:tab w:val="left" w:pos="993"/>
          <w:tab w:val="right" w:pos="9639"/>
        </w:tabs>
        <w:spacing w:line="228" w:lineRule="auto"/>
        <w:rPr>
          <w:sz w:val="20"/>
        </w:rPr>
      </w:pPr>
    </w:p>
    <w:p w:rsidR="00202AF8" w:rsidRDefault="00202AF8" w:rsidP="003B68B1">
      <w:pPr>
        <w:tabs>
          <w:tab w:val="left" w:pos="993"/>
          <w:tab w:val="right" w:pos="9639"/>
        </w:tabs>
        <w:spacing w:line="228" w:lineRule="auto"/>
        <w:rPr>
          <w:sz w:val="20"/>
        </w:rPr>
      </w:pPr>
    </w:p>
    <w:p w:rsidR="00202AF8" w:rsidRDefault="00202AF8" w:rsidP="003B68B1">
      <w:pPr>
        <w:tabs>
          <w:tab w:val="left" w:pos="993"/>
          <w:tab w:val="right" w:pos="9639"/>
        </w:tabs>
        <w:spacing w:line="228" w:lineRule="auto"/>
        <w:rPr>
          <w:sz w:val="20"/>
        </w:rPr>
      </w:pPr>
    </w:p>
    <w:p w:rsidR="00202AF8" w:rsidRDefault="00202AF8" w:rsidP="003B68B1">
      <w:pPr>
        <w:tabs>
          <w:tab w:val="left" w:pos="993"/>
          <w:tab w:val="right" w:pos="9639"/>
        </w:tabs>
        <w:spacing w:line="228" w:lineRule="auto"/>
        <w:rPr>
          <w:sz w:val="20"/>
        </w:rPr>
      </w:pPr>
    </w:p>
    <w:p w:rsidR="00202AF8" w:rsidRDefault="00202AF8" w:rsidP="003B68B1">
      <w:pPr>
        <w:tabs>
          <w:tab w:val="left" w:pos="993"/>
          <w:tab w:val="right" w:pos="9639"/>
        </w:tabs>
        <w:spacing w:line="228" w:lineRule="auto"/>
        <w:rPr>
          <w:sz w:val="20"/>
        </w:rPr>
      </w:pPr>
    </w:p>
    <w:p w:rsidR="00202AF8" w:rsidRDefault="00202AF8" w:rsidP="003B68B1">
      <w:pPr>
        <w:tabs>
          <w:tab w:val="left" w:pos="993"/>
          <w:tab w:val="right" w:pos="9639"/>
        </w:tabs>
        <w:spacing w:line="228" w:lineRule="auto"/>
        <w:rPr>
          <w:sz w:val="20"/>
        </w:rPr>
      </w:pPr>
    </w:p>
    <w:p w:rsidR="00202AF8" w:rsidRDefault="00202AF8" w:rsidP="003B68B1">
      <w:pPr>
        <w:tabs>
          <w:tab w:val="left" w:pos="993"/>
          <w:tab w:val="right" w:pos="9639"/>
        </w:tabs>
        <w:spacing w:line="228" w:lineRule="auto"/>
        <w:rPr>
          <w:sz w:val="20"/>
        </w:rPr>
      </w:pPr>
    </w:p>
    <w:p w:rsidR="00202AF8" w:rsidRDefault="00202AF8" w:rsidP="003B68B1">
      <w:pPr>
        <w:tabs>
          <w:tab w:val="left" w:pos="993"/>
          <w:tab w:val="right" w:pos="9639"/>
        </w:tabs>
        <w:spacing w:line="228" w:lineRule="auto"/>
        <w:rPr>
          <w:sz w:val="20"/>
        </w:rPr>
      </w:pPr>
    </w:p>
    <w:p w:rsidR="00202AF8" w:rsidRDefault="00202AF8" w:rsidP="003B68B1">
      <w:pPr>
        <w:tabs>
          <w:tab w:val="left" w:pos="993"/>
          <w:tab w:val="right" w:pos="9639"/>
        </w:tabs>
        <w:spacing w:line="228" w:lineRule="auto"/>
        <w:rPr>
          <w:sz w:val="20"/>
        </w:rPr>
      </w:pPr>
    </w:p>
    <w:p w:rsidR="00202AF8" w:rsidRDefault="00202AF8" w:rsidP="003B68B1">
      <w:pPr>
        <w:tabs>
          <w:tab w:val="left" w:pos="993"/>
          <w:tab w:val="right" w:pos="9639"/>
        </w:tabs>
        <w:spacing w:line="228" w:lineRule="auto"/>
        <w:rPr>
          <w:sz w:val="20"/>
        </w:rPr>
      </w:pPr>
    </w:p>
    <w:p w:rsidR="00202AF8" w:rsidRDefault="00202AF8" w:rsidP="003B68B1">
      <w:pPr>
        <w:tabs>
          <w:tab w:val="left" w:pos="993"/>
          <w:tab w:val="right" w:pos="9639"/>
        </w:tabs>
        <w:spacing w:line="228" w:lineRule="auto"/>
        <w:rPr>
          <w:sz w:val="20"/>
        </w:rPr>
      </w:pPr>
    </w:p>
    <w:p w:rsidR="00202AF8" w:rsidRDefault="00202AF8" w:rsidP="003B68B1">
      <w:pPr>
        <w:tabs>
          <w:tab w:val="left" w:pos="993"/>
          <w:tab w:val="right" w:pos="9639"/>
        </w:tabs>
        <w:spacing w:line="228" w:lineRule="auto"/>
        <w:rPr>
          <w:sz w:val="20"/>
        </w:rPr>
      </w:pPr>
    </w:p>
    <w:p w:rsidR="00202AF8" w:rsidRDefault="00202AF8" w:rsidP="003B68B1">
      <w:pPr>
        <w:tabs>
          <w:tab w:val="left" w:pos="993"/>
          <w:tab w:val="right" w:pos="9639"/>
        </w:tabs>
        <w:spacing w:line="228" w:lineRule="auto"/>
        <w:rPr>
          <w:sz w:val="20"/>
        </w:rPr>
      </w:pPr>
    </w:p>
    <w:p w:rsidR="00BA7EC8" w:rsidRPr="00446BB7" w:rsidRDefault="00202AF8" w:rsidP="003B68B1">
      <w:pPr>
        <w:tabs>
          <w:tab w:val="left" w:pos="993"/>
          <w:tab w:val="right" w:pos="9639"/>
        </w:tabs>
        <w:spacing w:line="228" w:lineRule="auto"/>
        <w:rPr>
          <w:sz w:val="20"/>
        </w:rPr>
      </w:pPr>
      <w:r>
        <w:rPr>
          <w:sz w:val="20"/>
        </w:rPr>
        <w:t>14</w:t>
      </w:r>
      <w:r w:rsidR="007F77F5">
        <w:rPr>
          <w:sz w:val="20"/>
        </w:rPr>
        <w:t>ж</w:t>
      </w:r>
      <w:r>
        <w:rPr>
          <w:sz w:val="20"/>
        </w:rPr>
        <w:t>.06</w:t>
      </w:r>
    </w:p>
    <w:sectPr w:rsidR="00BA7EC8" w:rsidRPr="00446BB7" w:rsidSect="007F77F5">
      <w:headerReference w:type="default" r:id="rId10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2FF" w:rsidRDefault="00BD12FF" w:rsidP="00226323">
      <w:r>
        <w:separator/>
      </w:r>
    </w:p>
  </w:endnote>
  <w:endnote w:type="continuationSeparator" w:id="0">
    <w:p w:rsidR="00BD12FF" w:rsidRDefault="00BD12FF" w:rsidP="00226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2FF" w:rsidRDefault="00BD12FF" w:rsidP="00226323">
      <w:r>
        <w:separator/>
      </w:r>
    </w:p>
  </w:footnote>
  <w:footnote w:type="continuationSeparator" w:id="0">
    <w:p w:rsidR="00BD12FF" w:rsidRDefault="00BD12FF" w:rsidP="002263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5360719"/>
      <w:docPartObj>
        <w:docPartGallery w:val="Page Numbers (Top of Page)"/>
        <w:docPartUnique/>
      </w:docPartObj>
    </w:sdtPr>
    <w:sdtEndPr/>
    <w:sdtContent>
      <w:p w:rsidR="00226323" w:rsidRDefault="0022632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7F5">
          <w:rPr>
            <w:noProof/>
          </w:rPr>
          <w:t>2</w:t>
        </w:r>
        <w:r>
          <w:fldChar w:fldCharType="end"/>
        </w:r>
      </w:p>
    </w:sdtContent>
  </w:sdt>
  <w:p w:rsidR="00226323" w:rsidRDefault="0022632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1278C"/>
    <w:multiLevelType w:val="hybridMultilevel"/>
    <w:tmpl w:val="CB02BF38"/>
    <w:lvl w:ilvl="0" w:tplc="8552088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6DD"/>
    <w:rsid w:val="000040B6"/>
    <w:rsid w:val="00010745"/>
    <w:rsid w:val="000313B0"/>
    <w:rsid w:val="000625FD"/>
    <w:rsid w:val="000A5B72"/>
    <w:rsid w:val="000B222C"/>
    <w:rsid w:val="000E3FA7"/>
    <w:rsid w:val="000F0D05"/>
    <w:rsid w:val="000F0DFA"/>
    <w:rsid w:val="001269BA"/>
    <w:rsid w:val="001D691F"/>
    <w:rsid w:val="00202AF8"/>
    <w:rsid w:val="00226323"/>
    <w:rsid w:val="002271E4"/>
    <w:rsid w:val="00234552"/>
    <w:rsid w:val="0025136C"/>
    <w:rsid w:val="002A08A0"/>
    <w:rsid w:val="002D6E95"/>
    <w:rsid w:val="003060D5"/>
    <w:rsid w:val="003178B3"/>
    <w:rsid w:val="003536E2"/>
    <w:rsid w:val="003639F8"/>
    <w:rsid w:val="003B68B1"/>
    <w:rsid w:val="003C65CA"/>
    <w:rsid w:val="003F73B4"/>
    <w:rsid w:val="00400CF6"/>
    <w:rsid w:val="00446BB7"/>
    <w:rsid w:val="004662D7"/>
    <w:rsid w:val="004933A2"/>
    <w:rsid w:val="004A0168"/>
    <w:rsid w:val="004A237F"/>
    <w:rsid w:val="004C7C24"/>
    <w:rsid w:val="004D07F3"/>
    <w:rsid w:val="00560159"/>
    <w:rsid w:val="00570BF9"/>
    <w:rsid w:val="00593208"/>
    <w:rsid w:val="00594965"/>
    <w:rsid w:val="00595407"/>
    <w:rsid w:val="00667CCB"/>
    <w:rsid w:val="00696DC8"/>
    <w:rsid w:val="006B3DB3"/>
    <w:rsid w:val="006C0F2D"/>
    <w:rsid w:val="006C15B0"/>
    <w:rsid w:val="006D447E"/>
    <w:rsid w:val="006E02D5"/>
    <w:rsid w:val="006E275E"/>
    <w:rsid w:val="00704B63"/>
    <w:rsid w:val="00727133"/>
    <w:rsid w:val="007349A7"/>
    <w:rsid w:val="00746CFF"/>
    <w:rsid w:val="00756C12"/>
    <w:rsid w:val="00762902"/>
    <w:rsid w:val="00764C2B"/>
    <w:rsid w:val="0077212F"/>
    <w:rsid w:val="00784096"/>
    <w:rsid w:val="00785C32"/>
    <w:rsid w:val="007F4B92"/>
    <w:rsid w:val="007F77F5"/>
    <w:rsid w:val="008305EA"/>
    <w:rsid w:val="0084169B"/>
    <w:rsid w:val="00850E74"/>
    <w:rsid w:val="008A6B53"/>
    <w:rsid w:val="008B7F75"/>
    <w:rsid w:val="008C56C3"/>
    <w:rsid w:val="008E0D4B"/>
    <w:rsid w:val="008E0D87"/>
    <w:rsid w:val="009552EA"/>
    <w:rsid w:val="009621CA"/>
    <w:rsid w:val="00996E78"/>
    <w:rsid w:val="009A60A4"/>
    <w:rsid w:val="009E34A9"/>
    <w:rsid w:val="009E3AF2"/>
    <w:rsid w:val="00A67CEE"/>
    <w:rsid w:val="00AD2D31"/>
    <w:rsid w:val="00AD3356"/>
    <w:rsid w:val="00AF5A66"/>
    <w:rsid w:val="00AF6E37"/>
    <w:rsid w:val="00B53CF5"/>
    <w:rsid w:val="00BA7EC8"/>
    <w:rsid w:val="00BB5891"/>
    <w:rsid w:val="00BC15BB"/>
    <w:rsid w:val="00BD12FF"/>
    <w:rsid w:val="00BD21AA"/>
    <w:rsid w:val="00C379F0"/>
    <w:rsid w:val="00C37D23"/>
    <w:rsid w:val="00C62F37"/>
    <w:rsid w:val="00C7335B"/>
    <w:rsid w:val="00C73AB7"/>
    <w:rsid w:val="00C90473"/>
    <w:rsid w:val="00CA39F9"/>
    <w:rsid w:val="00D16156"/>
    <w:rsid w:val="00D172CD"/>
    <w:rsid w:val="00D85177"/>
    <w:rsid w:val="00D94547"/>
    <w:rsid w:val="00DB75D4"/>
    <w:rsid w:val="00DD5A16"/>
    <w:rsid w:val="00DF3D9B"/>
    <w:rsid w:val="00E23214"/>
    <w:rsid w:val="00E32FDC"/>
    <w:rsid w:val="00E34CE0"/>
    <w:rsid w:val="00E90521"/>
    <w:rsid w:val="00EB3DEE"/>
    <w:rsid w:val="00EF7599"/>
    <w:rsid w:val="00F006DD"/>
    <w:rsid w:val="00F03980"/>
    <w:rsid w:val="00F309EE"/>
    <w:rsid w:val="00F51E09"/>
    <w:rsid w:val="00F84F75"/>
    <w:rsid w:val="00FF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6DD"/>
    <w:pPr>
      <w:jc w:val="left"/>
    </w:pPr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006DD"/>
    <w:pPr>
      <w:keepNext/>
      <w:jc w:val="center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016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06DD"/>
    <w:rPr>
      <w:rFonts w:eastAsia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A0168"/>
    <w:rPr>
      <w:rFonts w:asciiTheme="majorHAnsi" w:eastAsiaTheme="majorEastAsia" w:hAnsiTheme="majorHAnsi" w:cstheme="majorBidi"/>
      <w:b/>
      <w:bCs/>
      <w:color w:val="4F81BD" w:themeColor="accent1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263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26323"/>
    <w:rPr>
      <w:rFonts w:eastAsia="Times New Roman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263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26323"/>
    <w:rPr>
      <w:rFonts w:eastAsia="Times New Roman"/>
      <w:szCs w:val="20"/>
      <w:lang w:eastAsia="ru-RU"/>
    </w:rPr>
  </w:style>
  <w:style w:type="paragraph" w:customStyle="1" w:styleId="21">
    <w:name w:val="Основной текст 21"/>
    <w:basedOn w:val="a"/>
    <w:qFormat/>
    <w:rsid w:val="001D691F"/>
    <w:pPr>
      <w:suppressAutoHyphens/>
      <w:spacing w:after="120" w:line="480" w:lineRule="auto"/>
    </w:pPr>
    <w:rPr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01074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074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271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6DD"/>
    <w:pPr>
      <w:jc w:val="left"/>
    </w:pPr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006DD"/>
    <w:pPr>
      <w:keepNext/>
      <w:jc w:val="center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016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06DD"/>
    <w:rPr>
      <w:rFonts w:eastAsia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A0168"/>
    <w:rPr>
      <w:rFonts w:asciiTheme="majorHAnsi" w:eastAsiaTheme="majorEastAsia" w:hAnsiTheme="majorHAnsi" w:cstheme="majorBidi"/>
      <w:b/>
      <w:bCs/>
      <w:color w:val="4F81BD" w:themeColor="accent1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263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26323"/>
    <w:rPr>
      <w:rFonts w:eastAsia="Times New Roman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263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26323"/>
    <w:rPr>
      <w:rFonts w:eastAsia="Times New Roman"/>
      <w:szCs w:val="20"/>
      <w:lang w:eastAsia="ru-RU"/>
    </w:rPr>
  </w:style>
  <w:style w:type="paragraph" w:customStyle="1" w:styleId="21">
    <w:name w:val="Основной текст 21"/>
    <w:basedOn w:val="a"/>
    <w:qFormat/>
    <w:rsid w:val="001D691F"/>
    <w:pPr>
      <w:suppressAutoHyphens/>
      <w:spacing w:after="120" w:line="480" w:lineRule="auto"/>
    </w:pPr>
    <w:rPr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01074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074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27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2026-05-14T12:06:00Z</cp:lastPrinted>
  <dcterms:created xsi:type="dcterms:W3CDTF">2026-05-15T12:01:00Z</dcterms:created>
  <dcterms:modified xsi:type="dcterms:W3CDTF">2026-05-15T12:01:00Z</dcterms:modified>
</cp:coreProperties>
</file>