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29168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5661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25 мая 2026 г. № 2545р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41261" w:rsidRDefault="00841261" w:rsidP="00841261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841261" w:rsidRDefault="00841261" w:rsidP="00841261">
      <w:pPr>
        <w:pStyle w:val="a5"/>
        <w:rPr>
          <w:szCs w:val="28"/>
        </w:rPr>
      </w:pPr>
    </w:p>
    <w:p w:rsidR="00841261" w:rsidRDefault="00841261" w:rsidP="00841261">
      <w:pPr>
        <w:pStyle w:val="a5"/>
        <w:rPr>
          <w:szCs w:val="28"/>
        </w:rPr>
      </w:pPr>
    </w:p>
    <w:p w:rsidR="00841261" w:rsidRDefault="00841261" w:rsidP="0084126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>
        <w:rPr>
          <w:bCs/>
          <w:szCs w:val="28"/>
        </w:rPr>
        <w:t xml:space="preserve">на основании распоряжения заместителя Главы муниципального образования "Город Архангельск" </w:t>
      </w:r>
      <w:r>
        <w:rPr>
          <w:bCs/>
          <w:szCs w:val="28"/>
        </w:rPr>
        <w:br/>
        <w:t xml:space="preserve">от 14 августа 2020 года № 2793р "О признании дома № 31 по ул. Сибирской </w:t>
      </w:r>
      <w:r>
        <w:rPr>
          <w:bCs/>
          <w:szCs w:val="28"/>
        </w:rPr>
        <w:br/>
        <w:t>в г. Архангельске аварийным и подлежащим сносу":</w:t>
      </w:r>
    </w:p>
    <w:p w:rsidR="00841261" w:rsidRDefault="00841261" w:rsidP="00841261">
      <w:pPr>
        <w:pStyle w:val="a5"/>
        <w:tabs>
          <w:tab w:val="left" w:pos="851"/>
          <w:tab w:val="left" w:pos="993"/>
        </w:tabs>
        <w:ind w:firstLine="709"/>
        <w:rPr>
          <w:szCs w:val="28"/>
        </w:rPr>
      </w:pPr>
    </w:p>
    <w:p w:rsidR="00841261" w:rsidRDefault="00841261" w:rsidP="0084126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1. Изъять </w:t>
      </w:r>
      <w:r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 xml:space="preserve">500 кв. м в кадастровом квартале 29:22:011310, расположенный </w:t>
      </w:r>
      <w:r>
        <w:rPr>
          <w:bCs/>
          <w:szCs w:val="28"/>
        </w:rPr>
        <w:br/>
        <w:t xml:space="preserve">в </w:t>
      </w:r>
      <w:proofErr w:type="spellStart"/>
      <w:r>
        <w:rPr>
          <w:bCs/>
          <w:szCs w:val="28"/>
        </w:rPr>
        <w:t>Маймаксанском</w:t>
      </w:r>
      <w:proofErr w:type="spellEnd"/>
      <w:r>
        <w:rPr>
          <w:bCs/>
          <w:szCs w:val="28"/>
        </w:rPr>
        <w:t xml:space="preserve"> территориальном округе г. Архангельска по ул. Сибирской, д. 31, согласно схеме расположения земельного участка на кадастровом плане территории, утвержденной распоряжением Главы городского округа "Город Архангельск" от 25 февраля 2026 года № 831р</w:t>
      </w:r>
      <w:r>
        <w:rPr>
          <w:szCs w:val="28"/>
        </w:rPr>
        <w:t>.</w:t>
      </w:r>
    </w:p>
    <w:p w:rsidR="00841261" w:rsidRDefault="00841261" w:rsidP="0084126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</w:r>
      <w:proofErr w:type="gramStart"/>
      <w:r>
        <w:rPr>
          <w:bCs/>
          <w:szCs w:val="28"/>
        </w:rPr>
        <w:t xml:space="preserve">в </w:t>
      </w:r>
      <w:proofErr w:type="spellStart"/>
      <w:r>
        <w:rPr>
          <w:bCs/>
          <w:szCs w:val="28"/>
        </w:rPr>
        <w:t>Маймаксанском</w:t>
      </w:r>
      <w:proofErr w:type="spellEnd"/>
      <w:r>
        <w:rPr>
          <w:bCs/>
          <w:szCs w:val="28"/>
        </w:rPr>
        <w:t xml:space="preserve"> территориальном округе г. Архангельска по ул. Сибирской, д. 31:</w:t>
      </w:r>
      <w:proofErr w:type="gramEnd"/>
    </w:p>
    <w:p w:rsidR="00841261" w:rsidRDefault="00841261" w:rsidP="0084126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1/2 доли в праве общей долевой собственности на комнату № 5, 6 (кадастровый номер 29:22:011310:274) площадью 20,2 кв. м;</w:t>
      </w:r>
    </w:p>
    <w:p w:rsidR="00841261" w:rsidRDefault="00841261" w:rsidP="00841261">
      <w:pPr>
        <w:tabs>
          <w:tab w:val="left" w:pos="993"/>
        </w:tabs>
        <w:ind w:firstLine="709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1/2 доли в праве общей долевой собственности на комнату № 5, 6 (кадастровый номер 29:22:011310:274) площадью 20,2 кв. м.</w:t>
      </w:r>
    </w:p>
    <w:p w:rsidR="00841261" w:rsidRDefault="00841261" w:rsidP="00841261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561BDD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25</w:t>
      </w:r>
      <w:r w:rsidR="00841261">
        <w:rPr>
          <w:sz w:val="20"/>
          <w:szCs w:val="16"/>
        </w:rPr>
        <w:t>б</w:t>
      </w:r>
      <w:r w:rsidR="007E52ED">
        <w:rPr>
          <w:sz w:val="20"/>
          <w:szCs w:val="16"/>
        </w:rPr>
        <w:t>.05</w:t>
      </w:r>
    </w:p>
    <w:sectPr w:rsidR="00562A8B" w:rsidSect="00561BD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26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C73B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4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6"/>
  </w:num>
  <w:num w:numId="41">
    <w:abstractNumId w:val="25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6612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5B346-A5BF-4356-997D-F3C24B67E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2026-05-26T06:08:00Z</dcterms:created>
  <dcterms:modified xsi:type="dcterms:W3CDTF">2026-05-26T06:08:00Z</dcterms:modified>
</cp:coreProperties>
</file>