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90919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A120FB" w:rsidRPr="00B94C41" w:rsidRDefault="00A120FB" w:rsidP="00A120F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02 июня 2026 г. № 2729р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51407" w:rsidRDefault="00151407" w:rsidP="00151407">
      <w:pPr>
        <w:pStyle w:val="21"/>
        <w:ind w:firstLine="0"/>
        <w:jc w:val="center"/>
        <w:rPr>
          <w:b/>
        </w:rPr>
      </w:pPr>
      <w:r>
        <w:rPr>
          <w:b/>
        </w:rPr>
        <w:t>О проведении общественных обсуждений</w:t>
      </w:r>
    </w:p>
    <w:p w:rsidR="00151407" w:rsidRDefault="00151407" w:rsidP="00151407">
      <w:pPr>
        <w:pStyle w:val="11"/>
        <w:spacing w:line="240" w:lineRule="auto"/>
        <w:ind w:firstLine="0"/>
        <w:jc w:val="center"/>
        <w:rPr>
          <w:b/>
          <w:spacing w:val="0"/>
        </w:rPr>
      </w:pPr>
      <w:r>
        <w:rPr>
          <w:b/>
          <w:spacing w:val="0"/>
        </w:rPr>
        <w:t xml:space="preserve">проекта внесения изменений в проект планировки </w:t>
      </w:r>
      <w:r>
        <w:rPr>
          <w:b/>
          <w:spacing w:val="0"/>
        </w:rPr>
        <w:br/>
        <w:t xml:space="preserve">территории района "Левобережье" муниципального образования </w:t>
      </w:r>
      <w:r>
        <w:rPr>
          <w:b/>
          <w:spacing w:val="0"/>
        </w:rPr>
        <w:br/>
        <w:t>"Город Архангельск" в границах территориальной зоны П</w:t>
      </w:r>
      <w:proofErr w:type="gramStart"/>
      <w:r>
        <w:rPr>
          <w:b/>
          <w:spacing w:val="0"/>
        </w:rPr>
        <w:t>1</w:t>
      </w:r>
      <w:proofErr w:type="gramEnd"/>
      <w:r>
        <w:rPr>
          <w:b/>
          <w:spacing w:val="0"/>
        </w:rPr>
        <w:t xml:space="preserve"> </w:t>
      </w:r>
      <w:r>
        <w:rPr>
          <w:b/>
          <w:spacing w:val="0"/>
        </w:rPr>
        <w:br/>
        <w:t xml:space="preserve">(ул. </w:t>
      </w:r>
      <w:proofErr w:type="spellStart"/>
      <w:r>
        <w:rPr>
          <w:b/>
          <w:spacing w:val="0"/>
        </w:rPr>
        <w:t>Дежнёвцев</w:t>
      </w:r>
      <w:proofErr w:type="spellEnd"/>
      <w:r>
        <w:rPr>
          <w:b/>
          <w:spacing w:val="0"/>
        </w:rPr>
        <w:t>) площадью 51,7530 га</w:t>
      </w:r>
    </w:p>
    <w:p w:rsidR="00151407" w:rsidRDefault="00151407" w:rsidP="00151407">
      <w:pPr>
        <w:pStyle w:val="11"/>
        <w:spacing w:line="240" w:lineRule="auto"/>
        <w:jc w:val="center"/>
        <w:rPr>
          <w:b/>
          <w:spacing w:val="0"/>
        </w:rPr>
      </w:pPr>
    </w:p>
    <w:p w:rsidR="00151407" w:rsidRDefault="00151407" w:rsidP="00151407">
      <w:pPr>
        <w:pStyle w:val="11"/>
        <w:spacing w:line="240" w:lineRule="auto"/>
        <w:jc w:val="center"/>
        <w:rPr>
          <w:b/>
          <w:spacing w:val="0"/>
        </w:rPr>
      </w:pPr>
    </w:p>
    <w:p w:rsidR="00151407" w:rsidRDefault="00151407" w:rsidP="00151407">
      <w:pPr>
        <w:pStyle w:val="af"/>
        <w:spacing w:after="0"/>
        <w:ind w:left="0" w:firstLine="709"/>
        <w:jc w:val="both"/>
        <w:rPr>
          <w:lang w:eastAsia="x-none"/>
        </w:rPr>
      </w:pPr>
      <w:proofErr w:type="gramStart"/>
      <w:r>
        <w:t xml:space="preserve">В соответствии с Градостроительным кодексом Российской Федерации, Федеральным законом от 20 марта 2025 года № 33-ФЗ "Об общих принципах организации местного самоуправления в единой системе публичной власти", Уставом городского округа "Город Архангельск" и Положением </w:t>
      </w:r>
      <w:r>
        <w:br/>
        <w:t>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"Город Архангельск", утвержденным решением Архангельской городской Думы от 20 июня</w:t>
      </w:r>
      <w:proofErr w:type="gramEnd"/>
      <w:r>
        <w:t xml:space="preserve"> 2018 года № 688:</w:t>
      </w:r>
    </w:p>
    <w:p w:rsidR="00151407" w:rsidRPr="00151407" w:rsidRDefault="00151407" w:rsidP="00151407">
      <w:pPr>
        <w:pStyle w:val="af"/>
        <w:spacing w:after="0"/>
        <w:ind w:left="0" w:firstLine="709"/>
        <w:jc w:val="both"/>
        <w:rPr>
          <w:szCs w:val="28"/>
        </w:rPr>
      </w:pPr>
    </w:p>
    <w:p w:rsidR="00151407" w:rsidRDefault="00151407" w:rsidP="00151407">
      <w:pPr>
        <w:pStyle w:val="11"/>
        <w:spacing w:line="240" w:lineRule="auto"/>
      </w:pPr>
      <w:r>
        <w:t xml:space="preserve">1. Комиссии по землепользованию и застройке городского округа </w:t>
      </w:r>
      <w:r>
        <w:br/>
        <w:t xml:space="preserve">"Город Архангельск" подготовить и провести общественные обсуждения </w:t>
      </w:r>
      <w:r>
        <w:rPr>
          <w:spacing w:val="0"/>
        </w:rPr>
        <w:t>проекта внесения изменений в проект планировки территории района "Левобережье" муниципального образования "Город Архангельск" в границах территориальной зоны П</w:t>
      </w:r>
      <w:proofErr w:type="gramStart"/>
      <w:r>
        <w:rPr>
          <w:spacing w:val="0"/>
        </w:rPr>
        <w:t>1</w:t>
      </w:r>
      <w:proofErr w:type="gramEnd"/>
      <w:r>
        <w:rPr>
          <w:spacing w:val="0"/>
        </w:rPr>
        <w:t xml:space="preserve"> (ул. </w:t>
      </w:r>
      <w:proofErr w:type="spellStart"/>
      <w:r>
        <w:rPr>
          <w:spacing w:val="0"/>
        </w:rPr>
        <w:t>Дежнёвцев</w:t>
      </w:r>
      <w:proofErr w:type="spellEnd"/>
      <w:r>
        <w:rPr>
          <w:spacing w:val="0"/>
        </w:rPr>
        <w:t>) площадью 51,7530 га</w:t>
      </w:r>
      <w:r>
        <w:t>.</w:t>
      </w:r>
    </w:p>
    <w:p w:rsidR="00151407" w:rsidRDefault="00151407" w:rsidP="00151407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2. Опубликовать распоряжение в газете "Архангельск – Город воинской славы" и </w:t>
      </w:r>
      <w:r>
        <w:rPr>
          <w:color w:val="000000"/>
          <w:szCs w:val="28"/>
        </w:rPr>
        <w:t xml:space="preserve">на официальном сайте Администрации городского округа </w:t>
      </w:r>
      <w:r>
        <w:rPr>
          <w:color w:val="000000"/>
          <w:szCs w:val="28"/>
        </w:rPr>
        <w:br/>
        <w:t>"Город Архангельск" в информационно-телекоммуникационной сети "Интернет"</w:t>
      </w:r>
      <w:r>
        <w:rPr>
          <w:szCs w:val="28"/>
        </w:rPr>
        <w:t>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7E17" w:rsidRDefault="00DD7E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bookmarkStart w:id="0" w:name="_GoBack"/>
      <w:bookmarkEnd w:id="0"/>
      <w:r>
        <w:rPr>
          <w:sz w:val="20"/>
          <w:szCs w:val="16"/>
        </w:rPr>
        <w:t>02</w:t>
      </w:r>
      <w:r w:rsidR="00151407">
        <w:rPr>
          <w:sz w:val="20"/>
          <w:szCs w:val="16"/>
        </w:rPr>
        <w:t>а</w:t>
      </w:r>
      <w:r w:rsidR="001D55B5">
        <w:rPr>
          <w:sz w:val="20"/>
          <w:szCs w:val="16"/>
        </w:rPr>
        <w:t>.06</w:t>
      </w:r>
    </w:p>
    <w:sectPr w:rsidR="00562A8B" w:rsidSect="00D65E27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0F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F006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0FB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C3272-B360-4588-ABA2-FFCD3890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2026-06-01T13:31:00Z</cp:lastPrinted>
  <dcterms:created xsi:type="dcterms:W3CDTF">2026-06-02T09:40:00Z</dcterms:created>
  <dcterms:modified xsi:type="dcterms:W3CDTF">2026-06-02T09:40:00Z</dcterms:modified>
</cp:coreProperties>
</file>