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80008664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FB098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B90275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B90275">
        <w:rPr>
          <w:szCs w:val="26"/>
        </w:rPr>
        <w:t>3</w:t>
      </w:r>
      <w:r>
        <w:rPr>
          <w:szCs w:val="26"/>
        </w:rPr>
        <w:t>1 января 2025 г. № 142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6F6882" w:rsidRDefault="00000F20" w:rsidP="006F688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проведении </w:t>
      </w:r>
      <w:r w:rsidR="006F6882" w:rsidRPr="00366286">
        <w:rPr>
          <w:b/>
          <w:bCs/>
          <w:szCs w:val="28"/>
        </w:rPr>
        <w:t>Фестиваля школьных СМИ</w:t>
      </w:r>
    </w:p>
    <w:p w:rsidR="006F6882" w:rsidRPr="006F6882" w:rsidRDefault="006F6882" w:rsidP="006F6882">
      <w:pPr>
        <w:jc w:val="center"/>
        <w:rPr>
          <w:b/>
          <w:bCs/>
          <w:sz w:val="56"/>
          <w:szCs w:val="56"/>
        </w:rPr>
      </w:pPr>
    </w:p>
    <w:p w:rsidR="006F6882" w:rsidRDefault="006F6882" w:rsidP="006F6882">
      <w:pPr>
        <w:ind w:firstLine="708"/>
        <w:jc w:val="both"/>
        <w:rPr>
          <w:b/>
          <w:bCs/>
          <w:spacing w:val="30"/>
          <w:szCs w:val="28"/>
        </w:rPr>
      </w:pPr>
      <w:r w:rsidRPr="00366286">
        <w:rPr>
          <w:szCs w:val="28"/>
        </w:rPr>
        <w:t>В соответствии с Перечнем массовых мероприятий в системе образования городского окр</w:t>
      </w:r>
      <w:r w:rsidR="00000F20">
        <w:rPr>
          <w:szCs w:val="28"/>
        </w:rPr>
        <w:t xml:space="preserve">уга </w:t>
      </w:r>
      <w:r>
        <w:rPr>
          <w:szCs w:val="28"/>
        </w:rPr>
        <w:t xml:space="preserve">"Город Архангельск" на 2025 год и на плановый период </w:t>
      </w:r>
      <w:r w:rsidR="00000F20">
        <w:rPr>
          <w:szCs w:val="28"/>
        </w:rPr>
        <w:br/>
      </w:r>
      <w:r>
        <w:rPr>
          <w:szCs w:val="28"/>
        </w:rPr>
        <w:t>2026 и 2027</w:t>
      </w:r>
      <w:r w:rsidRPr="00366286">
        <w:rPr>
          <w:szCs w:val="28"/>
        </w:rPr>
        <w:t xml:space="preserve"> годов, утвержденны</w:t>
      </w:r>
      <w:r>
        <w:rPr>
          <w:szCs w:val="28"/>
        </w:rPr>
        <w:t>м постановлением Администрации городского округа</w:t>
      </w:r>
      <w:r w:rsidRPr="00366286">
        <w:rPr>
          <w:szCs w:val="28"/>
        </w:rPr>
        <w:t xml:space="preserve"> "Город Архангель</w:t>
      </w:r>
      <w:r>
        <w:rPr>
          <w:szCs w:val="28"/>
        </w:rPr>
        <w:t xml:space="preserve">ск" </w:t>
      </w:r>
      <w:r w:rsidRPr="00366286">
        <w:rPr>
          <w:szCs w:val="28"/>
        </w:rPr>
        <w:t xml:space="preserve">от </w:t>
      </w:r>
      <w:r>
        <w:rPr>
          <w:szCs w:val="28"/>
        </w:rPr>
        <w:t>28 декабря 2024</w:t>
      </w:r>
      <w:r w:rsidRPr="00366286">
        <w:rPr>
          <w:szCs w:val="28"/>
        </w:rPr>
        <w:t xml:space="preserve"> года</w:t>
      </w:r>
      <w:r>
        <w:rPr>
          <w:szCs w:val="28"/>
        </w:rPr>
        <w:t xml:space="preserve"> № 2153</w:t>
      </w:r>
      <w:r w:rsidRPr="00366286">
        <w:rPr>
          <w:szCs w:val="28"/>
        </w:rPr>
        <w:t>,</w:t>
      </w:r>
      <w:r w:rsidRPr="00366286">
        <w:rPr>
          <w:spacing w:val="-6"/>
          <w:szCs w:val="28"/>
        </w:rPr>
        <w:t xml:space="preserve"> Администрация городско</w:t>
      </w:r>
      <w:r>
        <w:rPr>
          <w:spacing w:val="-6"/>
          <w:szCs w:val="28"/>
        </w:rPr>
        <w:t xml:space="preserve">го округа </w:t>
      </w:r>
      <w:r>
        <w:rPr>
          <w:szCs w:val="28"/>
        </w:rPr>
        <w:t xml:space="preserve">"Город </w:t>
      </w:r>
      <w:r w:rsidRPr="00366286">
        <w:rPr>
          <w:szCs w:val="28"/>
        </w:rPr>
        <w:t xml:space="preserve">Архангельск" </w:t>
      </w:r>
      <w:r w:rsidRPr="00366286">
        <w:rPr>
          <w:b/>
          <w:bCs/>
          <w:spacing w:val="30"/>
          <w:szCs w:val="28"/>
        </w:rPr>
        <w:t>постановляет:</w:t>
      </w:r>
    </w:p>
    <w:p w:rsidR="006F6882" w:rsidRPr="00366286" w:rsidRDefault="006F6882" w:rsidP="006F6882">
      <w:pPr>
        <w:ind w:firstLine="708"/>
        <w:jc w:val="both"/>
        <w:rPr>
          <w:szCs w:val="28"/>
        </w:rPr>
      </w:pPr>
    </w:p>
    <w:p w:rsidR="006F6882" w:rsidRPr="00366286" w:rsidRDefault="006F6882" w:rsidP="006F6882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366286">
        <w:rPr>
          <w:szCs w:val="28"/>
        </w:rPr>
        <w:t xml:space="preserve">1. </w:t>
      </w:r>
      <w:r>
        <w:rPr>
          <w:szCs w:val="28"/>
        </w:rPr>
        <w:tab/>
      </w:r>
      <w:r w:rsidRPr="00366286">
        <w:rPr>
          <w:szCs w:val="28"/>
        </w:rPr>
        <w:t>Организовать и провести Фестиваль школьных СМИ</w:t>
      </w:r>
      <w:r>
        <w:rPr>
          <w:szCs w:val="28"/>
        </w:rPr>
        <w:t xml:space="preserve"> в период </w:t>
      </w:r>
      <w:r>
        <w:rPr>
          <w:szCs w:val="28"/>
        </w:rPr>
        <w:br/>
        <w:t>с 3 февраля по 26 апреля 2025</w:t>
      </w:r>
      <w:r w:rsidRPr="00366286">
        <w:rPr>
          <w:szCs w:val="28"/>
        </w:rPr>
        <w:t xml:space="preserve"> года.</w:t>
      </w:r>
    </w:p>
    <w:p w:rsidR="006F6882" w:rsidRPr="00366286" w:rsidRDefault="006F6882" w:rsidP="006F6882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366286">
        <w:rPr>
          <w:szCs w:val="28"/>
        </w:rPr>
        <w:t xml:space="preserve">2. </w:t>
      </w:r>
      <w:r>
        <w:rPr>
          <w:szCs w:val="28"/>
        </w:rPr>
        <w:tab/>
      </w:r>
      <w:r w:rsidRPr="00366286">
        <w:rPr>
          <w:szCs w:val="28"/>
        </w:rPr>
        <w:t>Утвердить прилагаемое Положение</w:t>
      </w:r>
      <w:r>
        <w:rPr>
          <w:szCs w:val="28"/>
        </w:rPr>
        <w:t xml:space="preserve"> о проведении</w:t>
      </w:r>
      <w:r w:rsidRPr="00366286">
        <w:rPr>
          <w:szCs w:val="28"/>
        </w:rPr>
        <w:t xml:space="preserve"> Фестиваля школьных СМИ.</w:t>
      </w:r>
    </w:p>
    <w:p w:rsidR="006F6882" w:rsidRPr="00366286" w:rsidRDefault="006F6882" w:rsidP="006F6882">
      <w:pPr>
        <w:tabs>
          <w:tab w:val="left" w:pos="0"/>
          <w:tab w:val="left" w:pos="1134"/>
        </w:tabs>
        <w:ind w:firstLine="709"/>
        <w:contextualSpacing/>
        <w:jc w:val="both"/>
        <w:rPr>
          <w:szCs w:val="28"/>
        </w:rPr>
      </w:pPr>
      <w:r w:rsidRPr="00366286">
        <w:rPr>
          <w:spacing w:val="-8"/>
          <w:szCs w:val="28"/>
        </w:rPr>
        <w:t>3.</w:t>
      </w:r>
      <w:r>
        <w:rPr>
          <w:spacing w:val="-8"/>
          <w:szCs w:val="28"/>
        </w:rPr>
        <w:t xml:space="preserve"> </w:t>
      </w:r>
      <w:r>
        <w:rPr>
          <w:spacing w:val="-8"/>
          <w:szCs w:val="28"/>
        </w:rPr>
        <w:tab/>
      </w:r>
      <w:r w:rsidRPr="00366286">
        <w:rPr>
          <w:szCs w:val="28"/>
        </w:rPr>
        <w:t>Признать утратившим</w:t>
      </w:r>
      <w:r>
        <w:rPr>
          <w:szCs w:val="28"/>
        </w:rPr>
        <w:t>и</w:t>
      </w:r>
      <w:r w:rsidRPr="00366286">
        <w:rPr>
          <w:szCs w:val="28"/>
        </w:rPr>
        <w:t xml:space="preserve"> силу</w:t>
      </w:r>
      <w:r>
        <w:rPr>
          <w:szCs w:val="28"/>
        </w:rPr>
        <w:t xml:space="preserve"> пункты 1</w:t>
      </w:r>
      <w:r w:rsidR="00AF5C70">
        <w:rPr>
          <w:szCs w:val="28"/>
        </w:rPr>
        <w:t xml:space="preserve"> – </w:t>
      </w:r>
      <w:r>
        <w:rPr>
          <w:szCs w:val="28"/>
        </w:rPr>
        <w:t>2</w:t>
      </w:r>
      <w:r w:rsidRPr="00366286">
        <w:rPr>
          <w:szCs w:val="28"/>
        </w:rPr>
        <w:t xml:space="preserve"> постановлени</w:t>
      </w:r>
      <w:r>
        <w:rPr>
          <w:szCs w:val="28"/>
        </w:rPr>
        <w:t>я</w:t>
      </w:r>
      <w:r w:rsidRPr="00366286">
        <w:rPr>
          <w:szCs w:val="28"/>
        </w:rPr>
        <w:t xml:space="preserve"> Администрации городского округа "Город Архангельск" </w:t>
      </w:r>
      <w:r>
        <w:rPr>
          <w:szCs w:val="28"/>
        </w:rPr>
        <w:t xml:space="preserve">от 12 января </w:t>
      </w:r>
      <w:r w:rsidRPr="00366286">
        <w:rPr>
          <w:szCs w:val="28"/>
        </w:rPr>
        <w:t>202</w:t>
      </w:r>
      <w:r>
        <w:rPr>
          <w:szCs w:val="28"/>
        </w:rPr>
        <w:t>4</w:t>
      </w:r>
      <w:r w:rsidRPr="00366286">
        <w:rPr>
          <w:szCs w:val="28"/>
        </w:rPr>
        <w:t xml:space="preserve"> года</w:t>
      </w:r>
      <w:r>
        <w:rPr>
          <w:szCs w:val="28"/>
        </w:rPr>
        <w:t xml:space="preserve"> № 21 </w:t>
      </w:r>
      <w:r w:rsidRPr="00366286">
        <w:rPr>
          <w:szCs w:val="28"/>
        </w:rPr>
        <w:t xml:space="preserve">"О проведении </w:t>
      </w:r>
      <w:r>
        <w:rPr>
          <w:szCs w:val="28"/>
        </w:rPr>
        <w:t>Ф</w:t>
      </w:r>
      <w:r w:rsidRPr="00366286">
        <w:rPr>
          <w:szCs w:val="28"/>
        </w:rPr>
        <w:t xml:space="preserve">естиваля школьных </w:t>
      </w:r>
      <w:r>
        <w:rPr>
          <w:szCs w:val="28"/>
        </w:rPr>
        <w:t>СМИ</w:t>
      </w:r>
      <w:r w:rsidRPr="00366286">
        <w:rPr>
          <w:szCs w:val="28"/>
        </w:rPr>
        <w:t>".</w:t>
      </w:r>
    </w:p>
    <w:p w:rsidR="006F6882" w:rsidRPr="00366286" w:rsidRDefault="006F6882" w:rsidP="006F6882">
      <w:pPr>
        <w:tabs>
          <w:tab w:val="left" w:pos="0"/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</w:rPr>
        <w:tab/>
      </w:r>
      <w:r w:rsidRPr="00366286">
        <w:rPr>
          <w:szCs w:val="28"/>
        </w:rPr>
        <w:t>Опубликовать постановление на официальном информационном инте</w:t>
      </w:r>
      <w:r w:rsidR="00000F20">
        <w:rPr>
          <w:szCs w:val="28"/>
        </w:rPr>
        <w:t xml:space="preserve">рнет-портале городского округа </w:t>
      </w:r>
      <w:r w:rsidRPr="00366286">
        <w:rPr>
          <w:szCs w:val="28"/>
        </w:rPr>
        <w:t>"Город Архангельск".</w:t>
      </w:r>
    </w:p>
    <w:p w:rsidR="00F84E66" w:rsidRPr="006F6882" w:rsidRDefault="00F84E66" w:rsidP="00042DE2">
      <w:pPr>
        <w:tabs>
          <w:tab w:val="left" w:pos="709"/>
        </w:tabs>
        <w:spacing w:line="228" w:lineRule="auto"/>
        <w:ind w:right="-1"/>
        <w:jc w:val="both"/>
        <w:rPr>
          <w:sz w:val="72"/>
          <w:szCs w:val="72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6B6FE2" w:rsidRDefault="006B6FE2" w:rsidP="00C007AB">
      <w:pPr>
        <w:tabs>
          <w:tab w:val="left" w:pos="7655"/>
        </w:tabs>
        <w:rPr>
          <w:sz w:val="20"/>
        </w:rPr>
      </w:pPr>
    </w:p>
    <w:p w:rsidR="00AF5C70" w:rsidRDefault="00AF5C70" w:rsidP="00C007AB">
      <w:pPr>
        <w:tabs>
          <w:tab w:val="left" w:pos="7655"/>
        </w:tabs>
        <w:rPr>
          <w:sz w:val="20"/>
        </w:rPr>
      </w:pPr>
    </w:p>
    <w:p w:rsidR="00F84E66" w:rsidRDefault="00F84E66" w:rsidP="00C007AB">
      <w:pPr>
        <w:tabs>
          <w:tab w:val="left" w:pos="7655"/>
        </w:tabs>
        <w:rPr>
          <w:sz w:val="20"/>
        </w:rPr>
      </w:pPr>
    </w:p>
    <w:p w:rsidR="00F84E66" w:rsidRDefault="00F84E66" w:rsidP="00C007AB">
      <w:pPr>
        <w:tabs>
          <w:tab w:val="left" w:pos="7655"/>
        </w:tabs>
        <w:rPr>
          <w:sz w:val="20"/>
        </w:rPr>
      </w:pPr>
    </w:p>
    <w:p w:rsidR="00F84E66" w:rsidRDefault="00F84E66" w:rsidP="00C007AB">
      <w:pPr>
        <w:tabs>
          <w:tab w:val="left" w:pos="7655"/>
        </w:tabs>
        <w:rPr>
          <w:sz w:val="20"/>
        </w:rPr>
      </w:pPr>
    </w:p>
    <w:p w:rsidR="00F84E66" w:rsidRDefault="00F84E66" w:rsidP="00C007AB">
      <w:pPr>
        <w:tabs>
          <w:tab w:val="left" w:pos="7655"/>
        </w:tabs>
        <w:rPr>
          <w:sz w:val="20"/>
        </w:rPr>
      </w:pPr>
    </w:p>
    <w:p w:rsidR="00F84E66" w:rsidRDefault="00F84E66" w:rsidP="00C007AB">
      <w:pPr>
        <w:tabs>
          <w:tab w:val="left" w:pos="7655"/>
        </w:tabs>
        <w:rPr>
          <w:sz w:val="20"/>
        </w:rPr>
      </w:pPr>
    </w:p>
    <w:p w:rsidR="00F84E66" w:rsidRDefault="00F84E66" w:rsidP="00C007AB">
      <w:pPr>
        <w:tabs>
          <w:tab w:val="left" w:pos="7655"/>
        </w:tabs>
        <w:rPr>
          <w:sz w:val="20"/>
        </w:rPr>
      </w:pPr>
    </w:p>
    <w:p w:rsidR="00F84E66" w:rsidRDefault="00F84E66" w:rsidP="00C007AB">
      <w:pPr>
        <w:tabs>
          <w:tab w:val="left" w:pos="7655"/>
        </w:tabs>
        <w:rPr>
          <w:sz w:val="20"/>
        </w:rPr>
      </w:pPr>
    </w:p>
    <w:p w:rsidR="00F84E66" w:rsidRDefault="00F84E66" w:rsidP="00C007AB">
      <w:pPr>
        <w:tabs>
          <w:tab w:val="left" w:pos="7655"/>
        </w:tabs>
        <w:rPr>
          <w:sz w:val="20"/>
        </w:rPr>
      </w:pPr>
    </w:p>
    <w:p w:rsidR="00F84E66" w:rsidRDefault="00F84E66" w:rsidP="00C007AB">
      <w:pPr>
        <w:tabs>
          <w:tab w:val="left" w:pos="7655"/>
        </w:tabs>
        <w:rPr>
          <w:sz w:val="20"/>
        </w:rPr>
      </w:pPr>
    </w:p>
    <w:p w:rsidR="006F6882" w:rsidRDefault="006F6882" w:rsidP="00C007AB">
      <w:pPr>
        <w:tabs>
          <w:tab w:val="left" w:pos="7655"/>
        </w:tabs>
        <w:rPr>
          <w:sz w:val="20"/>
        </w:rPr>
      </w:pPr>
    </w:p>
    <w:p w:rsidR="006F6882" w:rsidRDefault="006F6882" w:rsidP="00C007AB">
      <w:pPr>
        <w:tabs>
          <w:tab w:val="left" w:pos="7655"/>
        </w:tabs>
        <w:rPr>
          <w:sz w:val="20"/>
        </w:rPr>
      </w:pPr>
    </w:p>
    <w:p w:rsidR="00445E00" w:rsidRDefault="00445E00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445E00">
        <w:rPr>
          <w:sz w:val="20"/>
        </w:rPr>
        <w:t>8</w:t>
      </w:r>
      <w:r w:rsidR="006F6882">
        <w:rPr>
          <w:sz w:val="20"/>
        </w:rPr>
        <w:t>а</w:t>
      </w:r>
      <w:r w:rsidR="0093157D">
        <w:rPr>
          <w:sz w:val="20"/>
        </w:rPr>
        <w:t>.01</w:t>
      </w:r>
    </w:p>
    <w:sectPr w:rsidR="00413A74" w:rsidSect="00052397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882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7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0F20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00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882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5C70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275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098F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4890-9FE9-4AC0-A7B8-D9AA213D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6</cp:revision>
  <cp:lastPrinted>2025-01-30T14:04:00Z</cp:lastPrinted>
  <dcterms:created xsi:type="dcterms:W3CDTF">2025-01-28T05:43:00Z</dcterms:created>
  <dcterms:modified xsi:type="dcterms:W3CDTF">2025-02-03T08:17:00Z</dcterms:modified>
</cp:coreProperties>
</file>