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225857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6502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февраля 2025 г. № 333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265BE" w:rsidRPr="003526F9" w:rsidRDefault="00C265BE" w:rsidP="00920B23">
      <w:pPr>
        <w:tabs>
          <w:tab w:val="left" w:pos="993"/>
          <w:tab w:val="left" w:pos="1527"/>
        </w:tabs>
        <w:jc w:val="center"/>
        <w:rPr>
          <w:b/>
        </w:rPr>
      </w:pPr>
      <w:r w:rsidRPr="003526F9">
        <w:rPr>
          <w:b/>
        </w:rPr>
        <w:t>О внесении изменений в муниципальную программу</w:t>
      </w:r>
      <w:r w:rsidR="00920B23">
        <w:rPr>
          <w:b/>
        </w:rPr>
        <w:t xml:space="preserve"> </w:t>
      </w:r>
      <w:r w:rsidR="00920B23">
        <w:rPr>
          <w:b/>
        </w:rPr>
        <w:br/>
      </w:r>
      <w:r w:rsidRPr="003526F9">
        <w:rPr>
          <w:b/>
        </w:rPr>
        <w:t>"Формирование современной городской среды на территории</w:t>
      </w:r>
      <w:r w:rsidR="00920B23">
        <w:rPr>
          <w:b/>
        </w:rPr>
        <w:br/>
      </w:r>
      <w:r w:rsidRPr="003526F9">
        <w:rPr>
          <w:b/>
        </w:rPr>
        <w:t>городского округа "Город Архангельск" и приложения к ней</w:t>
      </w:r>
    </w:p>
    <w:p w:rsidR="00C265BE" w:rsidRDefault="00C265BE" w:rsidP="00C265BE">
      <w:pPr>
        <w:tabs>
          <w:tab w:val="left" w:pos="851"/>
          <w:tab w:val="left" w:pos="993"/>
          <w:tab w:val="left" w:pos="1527"/>
        </w:tabs>
        <w:ind w:firstLine="709"/>
        <w:jc w:val="both"/>
      </w:pPr>
    </w:p>
    <w:p w:rsidR="00920B23" w:rsidRPr="003526F9" w:rsidRDefault="00920B23" w:rsidP="00C265BE">
      <w:pPr>
        <w:tabs>
          <w:tab w:val="left" w:pos="851"/>
          <w:tab w:val="left" w:pos="993"/>
          <w:tab w:val="left" w:pos="1527"/>
        </w:tabs>
        <w:ind w:firstLine="709"/>
        <w:jc w:val="both"/>
      </w:pPr>
    </w:p>
    <w:p w:rsidR="00C265BE" w:rsidRPr="003526F9" w:rsidRDefault="00C265BE" w:rsidP="00920B23">
      <w:pPr>
        <w:tabs>
          <w:tab w:val="left" w:pos="851"/>
          <w:tab w:val="left" w:pos="1134"/>
          <w:tab w:val="left" w:pos="1527"/>
        </w:tabs>
        <w:ind w:firstLine="709"/>
        <w:jc w:val="both"/>
      </w:pPr>
      <w:r w:rsidRPr="003526F9">
        <w:t xml:space="preserve">1. </w:t>
      </w:r>
      <w:r w:rsidR="00920B23">
        <w:tab/>
      </w:r>
      <w:r w:rsidRPr="003526F9">
        <w:t xml:space="preserve">Внести в муниципальную программу "Формирование современной городской среды на территории городского округа "Город Архангельск", утвержденную постановлением Администрации муниципального образования "Город Архангельск" от 31 октября 2017 года № 1294 (с изменениями </w:t>
      </w:r>
      <w:r w:rsidR="00920B23">
        <w:br/>
      </w:r>
      <w:r w:rsidRPr="003526F9">
        <w:t>и дополнениями)</w:t>
      </w:r>
      <w:r w:rsidR="00EC28E0">
        <w:t>,</w:t>
      </w:r>
      <w:r w:rsidRPr="003526F9">
        <w:t xml:space="preserve"> (д</w:t>
      </w:r>
      <w:r w:rsidR="00EC28E0">
        <w:t>алее – муниципальная программа)</w:t>
      </w:r>
      <w:r w:rsidRPr="003526F9">
        <w:t xml:space="preserve"> следующие изменения:</w:t>
      </w:r>
    </w:p>
    <w:p w:rsidR="00C265BE" w:rsidRPr="003526F9" w:rsidRDefault="00C265BE" w:rsidP="00920B23">
      <w:pPr>
        <w:tabs>
          <w:tab w:val="left" w:pos="851"/>
          <w:tab w:val="left" w:pos="1134"/>
          <w:tab w:val="left" w:pos="1527"/>
        </w:tabs>
        <w:ind w:firstLine="709"/>
        <w:jc w:val="both"/>
      </w:pPr>
      <w:r w:rsidRPr="003526F9">
        <w:t xml:space="preserve">а) </w:t>
      </w:r>
      <w:r w:rsidR="00920B23">
        <w:tab/>
      </w:r>
      <w:r w:rsidRPr="003526F9">
        <w:t>в паспорте муниципальной программы:</w:t>
      </w:r>
    </w:p>
    <w:p w:rsidR="00C265BE" w:rsidRPr="003526F9" w:rsidRDefault="00C265BE" w:rsidP="00920B23">
      <w:pPr>
        <w:tabs>
          <w:tab w:val="left" w:pos="142"/>
          <w:tab w:val="left" w:pos="851"/>
          <w:tab w:val="left" w:pos="1134"/>
          <w:tab w:val="left" w:pos="1527"/>
        </w:tabs>
        <w:spacing w:after="240"/>
        <w:ind w:firstLine="709"/>
        <w:jc w:val="both"/>
      </w:pPr>
      <w:r w:rsidRPr="003526F9">
        <w:t>строку "Объемы и источники финансового обеспечения реализации муниципальной программы" изложить в следующей редакции:</w:t>
      </w:r>
    </w:p>
    <w:tbl>
      <w:tblPr>
        <w:tblStyle w:val="TableNormal3"/>
        <w:tblW w:w="9923" w:type="dxa"/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276"/>
        <w:gridCol w:w="1134"/>
        <w:gridCol w:w="1134"/>
        <w:gridCol w:w="1134"/>
        <w:gridCol w:w="992"/>
        <w:gridCol w:w="1276"/>
      </w:tblGrid>
      <w:tr w:rsidR="00920B23" w:rsidRPr="00920B23" w:rsidTr="00FB6612">
        <w:trPr>
          <w:trHeight w:val="20"/>
        </w:trPr>
        <w:tc>
          <w:tcPr>
            <w:tcW w:w="1560" w:type="dxa"/>
            <w:vMerge w:val="restart"/>
          </w:tcPr>
          <w:p w:rsidR="00920B23" w:rsidRPr="00920B23" w:rsidRDefault="00920B23" w:rsidP="00920B23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rPr>
                <w:sz w:val="20"/>
                <w:lang w:val="ru-RU"/>
              </w:rPr>
            </w:pPr>
            <w:r w:rsidRPr="00920B23">
              <w:rPr>
                <w:sz w:val="20"/>
                <w:lang w:val="ru-RU"/>
              </w:rPr>
              <w:t>"Объемы</w:t>
            </w:r>
            <w:r>
              <w:rPr>
                <w:sz w:val="20"/>
                <w:lang w:val="ru-RU"/>
              </w:rPr>
              <w:br/>
            </w:r>
            <w:r w:rsidRPr="00920B23">
              <w:rPr>
                <w:sz w:val="20"/>
                <w:lang w:val="ru-RU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3" w:type="dxa"/>
            <w:gridSpan w:val="7"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20"/>
                <w:lang w:val="ru-RU"/>
              </w:rPr>
            </w:pPr>
            <w:r w:rsidRPr="00920B23">
              <w:rPr>
                <w:sz w:val="20"/>
                <w:lang w:val="ru-RU"/>
              </w:rPr>
              <w:t xml:space="preserve">Общий объем финансового обеспечения реализации муниципальной программы составит </w:t>
            </w:r>
            <w:r w:rsidR="00FB6612">
              <w:rPr>
                <w:sz w:val="20"/>
                <w:lang w:val="ru-RU"/>
              </w:rPr>
              <w:br/>
            </w:r>
            <w:r w:rsidRPr="00920B23">
              <w:rPr>
                <w:sz w:val="20"/>
                <w:lang w:val="ru-RU"/>
              </w:rPr>
              <w:t>3 197 493,3 тыс. руб., в том числе: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rPr>
                <w:sz w:val="20"/>
              </w:rPr>
            </w:pPr>
            <w:r w:rsidRPr="00920B23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6946" w:type="dxa"/>
            <w:gridSpan w:val="6"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  <w:r w:rsidRPr="00920B23">
              <w:rPr>
                <w:sz w:val="20"/>
                <w:lang w:val="ru-RU"/>
              </w:rPr>
              <w:t>Источники финансового обеспечения, тыс. руб.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4678" w:type="dxa"/>
            <w:gridSpan w:val="4"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внебюд-</w:t>
            </w:r>
            <w:r w:rsidR="00FB6612">
              <w:rPr>
                <w:sz w:val="20"/>
                <w:lang w:val="ru-RU"/>
              </w:rPr>
              <w:br/>
            </w:r>
            <w:r w:rsidRPr="00FB6612">
              <w:rPr>
                <w:sz w:val="20"/>
                <w:lang w:val="ru-RU"/>
              </w:rPr>
              <w:t xml:space="preserve"> жетные источники</w:t>
            </w:r>
          </w:p>
        </w:tc>
        <w:tc>
          <w:tcPr>
            <w:tcW w:w="1276" w:type="dxa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Итого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городской бюджет</w:t>
            </w:r>
          </w:p>
        </w:tc>
        <w:tc>
          <w:tcPr>
            <w:tcW w:w="1134" w:type="dxa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областной бюджет</w:t>
            </w:r>
          </w:p>
        </w:tc>
        <w:tc>
          <w:tcPr>
            <w:tcW w:w="1134" w:type="dxa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феде</w:t>
            </w:r>
            <w:r w:rsidR="00FB6612">
              <w:rPr>
                <w:sz w:val="20"/>
                <w:lang w:val="ru-RU"/>
              </w:rPr>
              <w:t>-</w:t>
            </w:r>
            <w:r w:rsidR="00FB6612">
              <w:rPr>
                <w:sz w:val="20"/>
                <w:lang w:val="ru-RU"/>
              </w:rPr>
              <w:br/>
            </w:r>
            <w:r w:rsidRPr="00FB6612">
              <w:rPr>
                <w:sz w:val="20"/>
                <w:lang w:val="ru-RU"/>
              </w:rPr>
              <w:t>ральный бюджет</w:t>
            </w:r>
          </w:p>
        </w:tc>
        <w:tc>
          <w:tcPr>
            <w:tcW w:w="1134" w:type="dxa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иные источники</w:t>
            </w:r>
          </w:p>
        </w:tc>
        <w:tc>
          <w:tcPr>
            <w:tcW w:w="992" w:type="dxa"/>
            <w:vMerge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ind w:right="425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2018</w:t>
            </w:r>
          </w:p>
        </w:tc>
        <w:tc>
          <w:tcPr>
            <w:tcW w:w="1276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11 199,4</w:t>
            </w:r>
          </w:p>
        </w:tc>
        <w:tc>
          <w:tcPr>
            <w:tcW w:w="1134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14 260,5</w:t>
            </w:r>
          </w:p>
        </w:tc>
        <w:tc>
          <w:tcPr>
            <w:tcW w:w="1134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85 658,9</w:t>
            </w:r>
          </w:p>
        </w:tc>
        <w:tc>
          <w:tcPr>
            <w:tcW w:w="1134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4 168,3</w:t>
            </w:r>
          </w:p>
        </w:tc>
        <w:tc>
          <w:tcPr>
            <w:tcW w:w="992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950,9</w:t>
            </w:r>
          </w:p>
        </w:tc>
        <w:tc>
          <w:tcPr>
            <w:tcW w:w="1276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116 238,0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FB6612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ind w:right="425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2019</w:t>
            </w:r>
          </w:p>
        </w:tc>
        <w:tc>
          <w:tcPr>
            <w:tcW w:w="1276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4 725,3</w:t>
            </w:r>
          </w:p>
        </w:tc>
        <w:tc>
          <w:tcPr>
            <w:tcW w:w="1134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2 451,7</w:t>
            </w:r>
          </w:p>
        </w:tc>
        <w:tc>
          <w:tcPr>
            <w:tcW w:w="1134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120 133,7</w:t>
            </w:r>
          </w:p>
        </w:tc>
        <w:tc>
          <w:tcPr>
            <w:tcW w:w="1134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4 825,4</w:t>
            </w:r>
          </w:p>
        </w:tc>
        <w:tc>
          <w:tcPr>
            <w:tcW w:w="992" w:type="dxa"/>
          </w:tcPr>
          <w:p w:rsidR="00920B23" w:rsidRPr="00FB6612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1 094,3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FB6612">
              <w:rPr>
                <w:sz w:val="20"/>
                <w:lang w:val="ru-RU"/>
              </w:rPr>
              <w:t xml:space="preserve">133 </w:t>
            </w:r>
            <w:r w:rsidRPr="00920B23">
              <w:rPr>
                <w:sz w:val="20"/>
              </w:rPr>
              <w:t>230,4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2020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7 297,8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207 862,3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89 513,4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1 322,9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445,1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306 441,5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2021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79 120,8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170 039,5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118 820,4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367 980,7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2022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92 882,9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148 356,0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68 641,5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309 880,4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2023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23 983,6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194 532,3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538 200,2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756 716,1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2024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95 057,7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36 583,9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347 437,9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479 079,5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6 147,5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27 913,8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269 211,2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303 272,5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2026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3 822,4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41 363,4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319 908,2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365 094,0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2027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977,9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47 918,7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51 562,5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2028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2029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tabs>
                <w:tab w:val="left" w:pos="567"/>
              </w:tabs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20B23">
            <w:pPr>
              <w:ind w:right="425"/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2030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20B23" w:rsidRPr="00920B23" w:rsidRDefault="00920B23" w:rsidP="00920B23">
            <w:pPr>
              <w:contextualSpacing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2 665,9</w:t>
            </w:r>
          </w:p>
        </w:tc>
      </w:tr>
      <w:tr w:rsidR="00920B23" w:rsidRPr="00920B23" w:rsidTr="00FB6612">
        <w:trPr>
          <w:trHeight w:val="20"/>
        </w:trPr>
        <w:tc>
          <w:tcPr>
            <w:tcW w:w="1560" w:type="dxa"/>
            <w:vMerge/>
          </w:tcPr>
          <w:p w:rsidR="00920B23" w:rsidRPr="00920B23" w:rsidRDefault="00920B23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7" w:type="dxa"/>
          </w:tcPr>
          <w:p w:rsidR="00920B23" w:rsidRPr="00920B23" w:rsidRDefault="00920B23" w:rsidP="00915024">
            <w:pPr>
              <w:rPr>
                <w:sz w:val="20"/>
              </w:rPr>
            </w:pPr>
            <w:r w:rsidRPr="00920B23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920B23" w:rsidRPr="00920B23" w:rsidRDefault="00920B23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334 901,0</w:t>
            </w:r>
          </w:p>
        </w:tc>
        <w:tc>
          <w:tcPr>
            <w:tcW w:w="1134" w:type="dxa"/>
          </w:tcPr>
          <w:p w:rsidR="00920B23" w:rsidRPr="00920B23" w:rsidRDefault="00920B23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844 341,3</w:t>
            </w:r>
          </w:p>
        </w:tc>
        <w:tc>
          <w:tcPr>
            <w:tcW w:w="1134" w:type="dxa"/>
          </w:tcPr>
          <w:p w:rsidR="00920B23" w:rsidRPr="00920B23" w:rsidRDefault="00920B23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2 005 444,1</w:t>
            </w:r>
          </w:p>
        </w:tc>
        <w:tc>
          <w:tcPr>
            <w:tcW w:w="1134" w:type="dxa"/>
          </w:tcPr>
          <w:p w:rsidR="00920B23" w:rsidRPr="00920B23" w:rsidRDefault="00920B23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10 316,6</w:t>
            </w:r>
          </w:p>
        </w:tc>
        <w:tc>
          <w:tcPr>
            <w:tcW w:w="992" w:type="dxa"/>
          </w:tcPr>
          <w:p w:rsidR="00920B23" w:rsidRPr="00920B23" w:rsidRDefault="00920B23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2 490,3</w:t>
            </w:r>
          </w:p>
        </w:tc>
        <w:tc>
          <w:tcPr>
            <w:tcW w:w="1276" w:type="dxa"/>
          </w:tcPr>
          <w:p w:rsidR="00920B23" w:rsidRPr="00920B23" w:rsidRDefault="00920B23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920B23">
              <w:rPr>
                <w:sz w:val="20"/>
              </w:rPr>
              <w:t>3 197 493,3";</w:t>
            </w:r>
          </w:p>
        </w:tc>
      </w:tr>
    </w:tbl>
    <w:p w:rsidR="00C265BE" w:rsidRPr="003526F9" w:rsidRDefault="00C265BE" w:rsidP="00FB6612">
      <w:pPr>
        <w:tabs>
          <w:tab w:val="left" w:pos="709"/>
          <w:tab w:val="left" w:pos="1134"/>
          <w:tab w:val="left" w:pos="9356"/>
        </w:tabs>
        <w:ind w:firstLine="709"/>
        <w:jc w:val="both"/>
      </w:pPr>
      <w:r w:rsidRPr="003526F9">
        <w:lastRenderedPageBreak/>
        <w:t xml:space="preserve">б) </w:t>
      </w:r>
      <w:r w:rsidR="00FB6612">
        <w:tab/>
      </w:r>
      <w:r w:rsidRPr="003526F9">
        <w:t xml:space="preserve">в абзацах четвертом и шестом раздела 2 "Перечень подпрограмм </w:t>
      </w:r>
      <w:r w:rsidR="00804C27">
        <w:br/>
      </w:r>
      <w:r w:rsidRPr="003526F9">
        <w:t xml:space="preserve">и финансовое обеспечение реализации муниципальной программы" </w:t>
      </w:r>
      <w:r w:rsidR="00804C27" w:rsidRPr="003526F9">
        <w:t xml:space="preserve">муниципальной программы </w:t>
      </w:r>
      <w:r w:rsidRPr="003526F9">
        <w:t xml:space="preserve">слова "национального проекта "Жилье и городская среда" заменить словами "национального проекта "Инфраструктура </w:t>
      </w:r>
      <w:r w:rsidR="00804C27">
        <w:br/>
      </w:r>
      <w:r w:rsidRPr="003526F9">
        <w:t>для жизни";</w:t>
      </w:r>
    </w:p>
    <w:p w:rsidR="00C265BE" w:rsidRPr="003526F9" w:rsidRDefault="00C265BE" w:rsidP="00FB6612">
      <w:pPr>
        <w:tabs>
          <w:tab w:val="left" w:pos="709"/>
          <w:tab w:val="left" w:pos="1134"/>
          <w:tab w:val="left" w:pos="9356"/>
        </w:tabs>
        <w:ind w:firstLine="709"/>
        <w:jc w:val="both"/>
      </w:pPr>
      <w:r w:rsidRPr="003526F9">
        <w:t xml:space="preserve">в) </w:t>
      </w:r>
      <w:r w:rsidR="00FB6612">
        <w:tab/>
      </w:r>
      <w:r w:rsidRPr="003526F9">
        <w:t xml:space="preserve">в паспорте подпрограммы 1 "Благоустройство дворовых </w:t>
      </w:r>
      <w:r w:rsidR="00FB6612">
        <w:br/>
      </w:r>
      <w:r w:rsidRPr="003526F9">
        <w:t>и общественных территорий городского округа "Город Архангельск" раздела 3 "Характеристика подпрограмм муниципальной программы" муниципальной программы:</w:t>
      </w:r>
    </w:p>
    <w:p w:rsidR="00C265BE" w:rsidRPr="003526F9" w:rsidRDefault="00C265BE" w:rsidP="00FB6612">
      <w:pPr>
        <w:tabs>
          <w:tab w:val="left" w:pos="709"/>
          <w:tab w:val="left" w:pos="1134"/>
          <w:tab w:val="left" w:pos="9356"/>
        </w:tabs>
        <w:spacing w:after="240"/>
        <w:ind w:firstLine="709"/>
        <w:jc w:val="both"/>
      </w:pPr>
      <w:r w:rsidRPr="003526F9">
        <w:t xml:space="preserve">строку "Целевые индикаторы подпрограммы" изложить в следующей редакции: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C265BE" w:rsidRPr="003526F9" w:rsidTr="00FB6612">
        <w:tc>
          <w:tcPr>
            <w:tcW w:w="1843" w:type="dxa"/>
            <w:hideMark/>
          </w:tcPr>
          <w:p w:rsidR="00C265BE" w:rsidRPr="003526F9" w:rsidRDefault="00C265BE" w:rsidP="00915024">
            <w:pPr>
              <w:spacing w:line="256" w:lineRule="auto"/>
              <w:ind w:left="34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>"Целевые индикаторы подпрограммы</w:t>
            </w:r>
          </w:p>
        </w:tc>
        <w:tc>
          <w:tcPr>
            <w:tcW w:w="7904" w:type="dxa"/>
            <w:hideMark/>
          </w:tcPr>
          <w:p w:rsidR="00C265BE" w:rsidRPr="003526F9" w:rsidRDefault="00C265BE" w:rsidP="00915024">
            <w:pPr>
              <w:shd w:val="clear" w:color="auto" w:fill="FFFFFF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 xml:space="preserve">Целевой индикатор 1. Количество благоустроенных дворовых территорий в рамках реализации федерального проекта "Формирование комфортной городской среды" национального проекта "Жилье и городская среда" </w:t>
            </w:r>
            <w:r w:rsidR="00FB6612">
              <w:rPr>
                <w:rFonts w:eastAsia="Calibri"/>
                <w:sz w:val="24"/>
                <w:szCs w:val="24"/>
              </w:rPr>
              <w:br/>
            </w:r>
            <w:r w:rsidRPr="003526F9">
              <w:rPr>
                <w:rFonts w:eastAsia="Calibri"/>
                <w:sz w:val="24"/>
                <w:szCs w:val="24"/>
              </w:rPr>
              <w:t>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>Целевой индикатор 2. Площадь благоустроенных общественных территорий в рамках реализации федерального проекта "Формирование комфортной городской среды" национального проекта "Инфраструктура для жизни" 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>Целевой индикатор 3. Доля реализованных мероприятий по цифровизации городского хозяйства от общего количества запланированных мероприятий по цифровизации городского хозяйства в рамках реализации федерального проекта "Формирование комфортной городской среды" национального проекта "Жилье и городская среда" 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>Целевой индикатор 4. Количество благоустроенных дворовых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 xml:space="preserve">Целевой индикатор 5. Площадь благоустроенных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="00FB6612">
              <w:rPr>
                <w:rFonts w:eastAsia="Calibri"/>
                <w:sz w:val="24"/>
                <w:szCs w:val="24"/>
              </w:rPr>
              <w:br/>
            </w:r>
            <w:r w:rsidRPr="003526F9">
              <w:rPr>
                <w:rFonts w:eastAsia="Calibri"/>
                <w:sz w:val="24"/>
                <w:szCs w:val="24"/>
              </w:rPr>
              <w:t>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 xml:space="preserve">Целевой индикатор 6. Количество приобретаемой уборочной </w:t>
            </w:r>
            <w:r w:rsidR="00FB6612">
              <w:rPr>
                <w:rFonts w:eastAsia="Calibri"/>
                <w:sz w:val="24"/>
                <w:szCs w:val="24"/>
              </w:rPr>
              <w:br/>
            </w:r>
            <w:r w:rsidRPr="003526F9">
              <w:rPr>
                <w:rFonts w:eastAsia="Calibri"/>
                <w:sz w:val="24"/>
                <w:szCs w:val="24"/>
              </w:rPr>
              <w:t xml:space="preserve">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</w:t>
            </w:r>
            <w:r w:rsidRPr="003526F9">
              <w:rPr>
                <w:rFonts w:eastAsia="Calibri"/>
                <w:sz w:val="24"/>
                <w:szCs w:val="24"/>
              </w:rPr>
              <w:br/>
              <w:t xml:space="preserve">и материалов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="00FB6612">
              <w:rPr>
                <w:rFonts w:eastAsia="Calibri"/>
                <w:sz w:val="24"/>
                <w:szCs w:val="24"/>
              </w:rPr>
              <w:br/>
            </w:r>
            <w:r w:rsidRPr="003526F9">
              <w:rPr>
                <w:rFonts w:eastAsia="Calibri"/>
                <w:sz w:val="24"/>
                <w:szCs w:val="24"/>
              </w:rPr>
              <w:t>в соответствующем</w:t>
            </w:r>
            <w:r w:rsidR="00FB6612">
              <w:rPr>
                <w:rFonts w:eastAsia="Calibri"/>
                <w:sz w:val="24"/>
                <w:szCs w:val="24"/>
              </w:rPr>
              <w:t xml:space="preserve"> </w:t>
            </w:r>
            <w:r w:rsidRPr="003526F9">
              <w:rPr>
                <w:rFonts w:eastAsia="Calibri"/>
                <w:sz w:val="24"/>
                <w:szCs w:val="24"/>
              </w:rPr>
              <w:t xml:space="preserve"> году.</w:t>
            </w:r>
          </w:p>
          <w:p w:rsidR="00C265BE" w:rsidRPr="003526F9" w:rsidRDefault="00C265BE" w:rsidP="00915024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>Целевой индикатор 7. Количество возвратов в областной бюджет средств, использованных 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Архангельск".</w:t>
            </w:r>
          </w:p>
          <w:p w:rsidR="00C265BE" w:rsidRPr="003526F9" w:rsidRDefault="00C265BE" w:rsidP="00915024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 xml:space="preserve">Целевой индикатор 8. Количество объектов муниципальной </w:t>
            </w:r>
            <w:r w:rsidRPr="003526F9">
              <w:rPr>
                <w:rFonts w:eastAsia="Calibri"/>
                <w:sz w:val="24"/>
                <w:szCs w:val="24"/>
              </w:rPr>
              <w:lastRenderedPageBreak/>
              <w:t>собственности городского округа "Город Архангельск", реконструкция которых осуществлялась 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>Целевой индикатор 9. Количество разработанных дизайн-проектов благоустройства общественных территорий и проектно-сметных документаций на выполнение работ по благоустройству общественных территорий, запланированных к благоустройству, в соответствующем году.</w:t>
            </w:r>
          </w:p>
          <w:p w:rsidR="00C265BE" w:rsidRPr="003526F9" w:rsidRDefault="00C265BE" w:rsidP="00915024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526F9">
              <w:rPr>
                <w:rFonts w:eastAsia="Calibri"/>
                <w:sz w:val="24"/>
                <w:szCs w:val="24"/>
              </w:rPr>
              <w:t xml:space="preserve">Целевой индикатор 10. Количество исполненных судебных актов </w:t>
            </w:r>
            <w:r w:rsidR="00FB6612">
              <w:rPr>
                <w:rFonts w:eastAsia="Calibri"/>
                <w:sz w:val="24"/>
                <w:szCs w:val="24"/>
              </w:rPr>
              <w:br/>
            </w:r>
            <w:r w:rsidRPr="003526F9">
              <w:rPr>
                <w:rFonts w:eastAsia="Calibri"/>
                <w:sz w:val="24"/>
                <w:szCs w:val="24"/>
              </w:rPr>
              <w:t xml:space="preserve">о взыскании задолженности по оплате выполненных работ </w:t>
            </w:r>
            <w:r w:rsidR="00FB6612">
              <w:rPr>
                <w:rFonts w:eastAsia="Calibri"/>
                <w:sz w:val="24"/>
                <w:szCs w:val="24"/>
              </w:rPr>
              <w:br/>
            </w:r>
            <w:r w:rsidRPr="003526F9">
              <w:rPr>
                <w:rFonts w:eastAsia="Calibri"/>
                <w:sz w:val="24"/>
                <w:szCs w:val="24"/>
              </w:rPr>
              <w:t>по благоустройству общественных территорий.";</w:t>
            </w:r>
          </w:p>
        </w:tc>
      </w:tr>
    </w:tbl>
    <w:p w:rsidR="00C265BE" w:rsidRPr="003526F9" w:rsidRDefault="00C265BE" w:rsidP="00C265BE">
      <w:pPr>
        <w:tabs>
          <w:tab w:val="left" w:pos="709"/>
          <w:tab w:val="left" w:pos="993"/>
          <w:tab w:val="left" w:pos="1527"/>
        </w:tabs>
        <w:spacing w:before="240" w:after="240"/>
        <w:ind w:firstLine="567"/>
        <w:jc w:val="both"/>
      </w:pPr>
      <w:r w:rsidRPr="003526F9">
        <w:lastRenderedPageBreak/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1843"/>
        <w:gridCol w:w="1413"/>
        <w:gridCol w:w="992"/>
        <w:gridCol w:w="992"/>
        <w:gridCol w:w="1276"/>
        <w:gridCol w:w="992"/>
        <w:gridCol w:w="992"/>
        <w:gridCol w:w="1196"/>
      </w:tblGrid>
      <w:tr w:rsidR="00FB6612" w:rsidRPr="003526F9" w:rsidTr="00FB6612">
        <w:trPr>
          <w:trHeight w:val="20"/>
        </w:trPr>
        <w:tc>
          <w:tcPr>
            <w:tcW w:w="1843" w:type="dxa"/>
            <w:vMerge w:val="restart"/>
          </w:tcPr>
          <w:p w:rsidR="00FB6612" w:rsidRPr="00920B23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20"/>
                <w:lang w:val="ru-RU"/>
              </w:rPr>
            </w:pPr>
            <w:r w:rsidRPr="00920B23">
              <w:rPr>
                <w:sz w:val="20"/>
                <w:lang w:val="ru-RU"/>
              </w:rPr>
              <w:t xml:space="preserve">"Объемы </w:t>
            </w:r>
            <w:r>
              <w:rPr>
                <w:sz w:val="20"/>
                <w:lang w:val="ru-RU"/>
              </w:rPr>
              <w:br/>
            </w:r>
            <w:r w:rsidRPr="00920B23">
              <w:rPr>
                <w:sz w:val="20"/>
                <w:lang w:val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7853" w:type="dxa"/>
            <w:gridSpan w:val="7"/>
            <w:vAlign w:val="center"/>
          </w:tcPr>
          <w:p w:rsidR="00FB6612" w:rsidRPr="00920B23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right="113"/>
              <w:rPr>
                <w:sz w:val="20"/>
                <w:lang w:val="ru-RU"/>
              </w:rPr>
            </w:pPr>
            <w:r w:rsidRPr="00920B23">
              <w:rPr>
                <w:sz w:val="20"/>
                <w:lang w:val="ru-RU"/>
              </w:rPr>
              <w:t xml:space="preserve">Общий объем финансового обеспечения реализации подпрограммы составит </w:t>
            </w:r>
            <w:r w:rsidRPr="00920B23">
              <w:rPr>
                <w:sz w:val="20"/>
                <w:lang w:val="ru-RU"/>
              </w:rPr>
              <w:br/>
              <w:t>3 197 493,3 тыс. руб., в том числе: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  <w:vAlign w:val="center"/>
          </w:tcPr>
          <w:p w:rsidR="00FB6612" w:rsidRPr="00920B23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lang w:val="ru-RU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FB6612" w:rsidRPr="003526F9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rPr>
                <w:sz w:val="20"/>
              </w:rPr>
            </w:pPr>
            <w:r w:rsidRPr="003526F9">
              <w:rPr>
                <w:sz w:val="20"/>
              </w:rPr>
              <w:t>Годы реализации подпрограммы</w:t>
            </w:r>
          </w:p>
        </w:tc>
        <w:tc>
          <w:tcPr>
            <w:tcW w:w="6440" w:type="dxa"/>
            <w:gridSpan w:val="6"/>
            <w:vAlign w:val="center"/>
          </w:tcPr>
          <w:p w:rsidR="00FB6612" w:rsidRPr="00920B23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  <w:r w:rsidRPr="00920B23">
              <w:rPr>
                <w:sz w:val="20"/>
                <w:lang w:val="ru-RU"/>
              </w:rPr>
              <w:t>Источники финансового обеспечения, тыс. руб.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  <w:vAlign w:val="center"/>
          </w:tcPr>
          <w:p w:rsidR="00FB6612" w:rsidRPr="00920B23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lang w:val="ru-RU"/>
              </w:rPr>
            </w:pPr>
          </w:p>
        </w:tc>
        <w:tc>
          <w:tcPr>
            <w:tcW w:w="1413" w:type="dxa"/>
            <w:vMerge/>
            <w:vAlign w:val="center"/>
          </w:tcPr>
          <w:p w:rsidR="00FB6612" w:rsidRPr="00920B23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B6612" w:rsidRPr="003526F9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FB6612" w:rsidRPr="00FB6612" w:rsidRDefault="00FB6612" w:rsidP="00FB661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внебюд-</w:t>
            </w:r>
            <w:r>
              <w:rPr>
                <w:sz w:val="20"/>
                <w:lang w:val="ru-RU"/>
              </w:rPr>
              <w:br/>
            </w:r>
            <w:r w:rsidRPr="00FB6612">
              <w:rPr>
                <w:sz w:val="20"/>
                <w:lang w:val="ru-RU"/>
              </w:rPr>
              <w:t>жетные источники</w:t>
            </w:r>
          </w:p>
        </w:tc>
        <w:tc>
          <w:tcPr>
            <w:tcW w:w="1196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Итого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lang w:val="ru-RU"/>
              </w:rPr>
            </w:pPr>
          </w:p>
        </w:tc>
        <w:tc>
          <w:tcPr>
            <w:tcW w:w="1413" w:type="dxa"/>
            <w:vMerge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</w:p>
        </w:tc>
        <w:tc>
          <w:tcPr>
            <w:tcW w:w="1196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lang w:val="ru-RU"/>
              </w:rPr>
            </w:pP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FB6612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lang w:val="ru-RU"/>
              </w:rPr>
            </w:pPr>
          </w:p>
        </w:tc>
        <w:tc>
          <w:tcPr>
            <w:tcW w:w="1413" w:type="dxa"/>
          </w:tcPr>
          <w:p w:rsidR="00FB6612" w:rsidRPr="00FB6612" w:rsidRDefault="00FB6612" w:rsidP="00FB6612">
            <w:pPr>
              <w:tabs>
                <w:tab w:val="left" w:pos="567"/>
              </w:tabs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2018</w:t>
            </w: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11 199,4</w:t>
            </w: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14 260,5</w:t>
            </w:r>
          </w:p>
        </w:tc>
        <w:tc>
          <w:tcPr>
            <w:tcW w:w="1276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85 658,9</w:t>
            </w: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4 168,3</w:t>
            </w:r>
          </w:p>
        </w:tc>
        <w:tc>
          <w:tcPr>
            <w:tcW w:w="992" w:type="dxa"/>
            <w:vAlign w:val="center"/>
          </w:tcPr>
          <w:p w:rsidR="00FB6612" w:rsidRPr="00FB6612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lang w:val="ru-RU"/>
              </w:rPr>
            </w:pPr>
            <w:r w:rsidRPr="00FB6612">
              <w:rPr>
                <w:sz w:val="20"/>
                <w:lang w:val="ru-RU"/>
              </w:rPr>
              <w:t>950,9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116 238,0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</w:rPr>
            </w:pPr>
          </w:p>
        </w:tc>
        <w:tc>
          <w:tcPr>
            <w:tcW w:w="1413" w:type="dxa"/>
          </w:tcPr>
          <w:p w:rsidR="00FB6612" w:rsidRPr="003526F9" w:rsidRDefault="00FB6612" w:rsidP="00FB6612">
            <w:pPr>
              <w:tabs>
                <w:tab w:val="left" w:pos="567"/>
              </w:tabs>
              <w:spacing w:line="276" w:lineRule="auto"/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4 725,3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2 451,7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120 133,7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4 825,4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1 094,3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133 230,4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</w:rPr>
            </w:pPr>
          </w:p>
        </w:tc>
        <w:tc>
          <w:tcPr>
            <w:tcW w:w="1413" w:type="dxa"/>
          </w:tcPr>
          <w:p w:rsidR="00FB6612" w:rsidRPr="003526F9" w:rsidRDefault="00FB6612" w:rsidP="00FB6612">
            <w:pPr>
              <w:tabs>
                <w:tab w:val="left" w:pos="567"/>
              </w:tabs>
              <w:spacing w:line="276" w:lineRule="auto"/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7 297,8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207 862,3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89 513,4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1 322,9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445,1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306 441,5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</w:tcPr>
          <w:p w:rsidR="00FB6612" w:rsidRPr="003526F9" w:rsidRDefault="00FB6612" w:rsidP="00FB6612">
            <w:pPr>
              <w:tabs>
                <w:tab w:val="left" w:pos="567"/>
              </w:tabs>
              <w:spacing w:line="276" w:lineRule="auto"/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79 120,8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170 039,5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118 820,4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367 980,7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</w:tcPr>
          <w:p w:rsidR="00FB6612" w:rsidRPr="003526F9" w:rsidRDefault="00FB6612" w:rsidP="00FB6612">
            <w:pPr>
              <w:tabs>
                <w:tab w:val="left" w:pos="567"/>
              </w:tabs>
              <w:spacing w:line="276" w:lineRule="auto"/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92 882,9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148 356,0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68 641,5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309 880,4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23 983,6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194 532,3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538 200,2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spacing w:line="276" w:lineRule="auto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756 716,1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95 057,7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36 583,9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347 437,9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479 079,5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6 147,5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27 913,8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269 211,2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303 272,5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2026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3 822,4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41 363,4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319 908,2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365 094,0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2027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977,9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47 918,7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</w:tcPr>
          <w:p w:rsidR="00FB6612" w:rsidRPr="003526F9" w:rsidRDefault="00FB6612" w:rsidP="00915024">
            <w:pPr>
              <w:tabs>
                <w:tab w:val="left" w:pos="567"/>
              </w:tabs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51 562,5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2028</w:t>
            </w:r>
          </w:p>
        </w:tc>
        <w:tc>
          <w:tcPr>
            <w:tcW w:w="992" w:type="dxa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</w:tcPr>
          <w:p w:rsidR="00FB6612" w:rsidRPr="003526F9" w:rsidRDefault="00FB6612" w:rsidP="00915024">
            <w:pPr>
              <w:tabs>
                <w:tab w:val="left" w:pos="567"/>
              </w:tabs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2029</w:t>
            </w:r>
          </w:p>
        </w:tc>
        <w:tc>
          <w:tcPr>
            <w:tcW w:w="992" w:type="dxa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</w:tcPr>
          <w:p w:rsidR="00FB6612" w:rsidRPr="003526F9" w:rsidRDefault="00FB6612" w:rsidP="00915024">
            <w:pPr>
              <w:tabs>
                <w:tab w:val="left" w:pos="567"/>
              </w:tabs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FB6612">
            <w:pPr>
              <w:ind w:right="421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2030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B6612" w:rsidRPr="003526F9" w:rsidRDefault="00FB6612" w:rsidP="00915024">
            <w:pPr>
              <w:contextualSpacing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2 665,9</w:t>
            </w:r>
          </w:p>
        </w:tc>
      </w:tr>
      <w:tr w:rsidR="00FB6612" w:rsidRPr="003526F9" w:rsidTr="00FB6612">
        <w:trPr>
          <w:trHeight w:val="20"/>
        </w:trPr>
        <w:tc>
          <w:tcPr>
            <w:tcW w:w="1843" w:type="dxa"/>
            <w:vMerge/>
          </w:tcPr>
          <w:p w:rsidR="00FB6612" w:rsidRPr="003526F9" w:rsidRDefault="00FB6612" w:rsidP="00915024">
            <w:pPr>
              <w:tabs>
                <w:tab w:val="left" w:pos="567"/>
              </w:tabs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FB6612" w:rsidRPr="003526F9" w:rsidRDefault="00FB6612" w:rsidP="00915024">
            <w:pPr>
              <w:rPr>
                <w:sz w:val="20"/>
              </w:rPr>
            </w:pPr>
            <w:r w:rsidRPr="003526F9">
              <w:rPr>
                <w:sz w:val="20"/>
              </w:rPr>
              <w:t>Всего</w:t>
            </w:r>
          </w:p>
        </w:tc>
        <w:tc>
          <w:tcPr>
            <w:tcW w:w="992" w:type="dxa"/>
            <w:vAlign w:val="bottom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334 901,0</w:t>
            </w:r>
          </w:p>
        </w:tc>
        <w:tc>
          <w:tcPr>
            <w:tcW w:w="992" w:type="dxa"/>
            <w:vAlign w:val="bottom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844 341,3</w:t>
            </w:r>
          </w:p>
        </w:tc>
        <w:tc>
          <w:tcPr>
            <w:tcW w:w="1276" w:type="dxa"/>
            <w:vAlign w:val="bottom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  <w:szCs w:val="18"/>
              </w:rPr>
            </w:pPr>
            <w:r w:rsidRPr="003526F9">
              <w:rPr>
                <w:sz w:val="20"/>
                <w:szCs w:val="18"/>
              </w:rPr>
              <w:t>2 005 444,1</w:t>
            </w:r>
          </w:p>
        </w:tc>
        <w:tc>
          <w:tcPr>
            <w:tcW w:w="992" w:type="dxa"/>
            <w:vAlign w:val="bottom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10 316,6</w:t>
            </w:r>
          </w:p>
        </w:tc>
        <w:tc>
          <w:tcPr>
            <w:tcW w:w="992" w:type="dxa"/>
            <w:vAlign w:val="bottom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2 490,3</w:t>
            </w:r>
          </w:p>
        </w:tc>
        <w:tc>
          <w:tcPr>
            <w:tcW w:w="1196" w:type="dxa"/>
            <w:vAlign w:val="bottom"/>
          </w:tcPr>
          <w:p w:rsidR="00FB6612" w:rsidRPr="003526F9" w:rsidRDefault="00FB6612" w:rsidP="00915024">
            <w:pPr>
              <w:spacing w:line="276" w:lineRule="auto"/>
              <w:ind w:left="34"/>
              <w:jc w:val="center"/>
              <w:rPr>
                <w:sz w:val="20"/>
              </w:rPr>
            </w:pPr>
            <w:r w:rsidRPr="003526F9">
              <w:rPr>
                <w:sz w:val="20"/>
              </w:rPr>
              <w:t>3 197 493,3".</w:t>
            </w:r>
          </w:p>
        </w:tc>
      </w:tr>
    </w:tbl>
    <w:p w:rsidR="00C265BE" w:rsidRPr="003526F9" w:rsidRDefault="00C265BE" w:rsidP="00FB6612">
      <w:pPr>
        <w:tabs>
          <w:tab w:val="left" w:pos="1134"/>
          <w:tab w:val="left" w:pos="1527"/>
        </w:tabs>
        <w:ind w:firstLine="709"/>
        <w:jc w:val="both"/>
      </w:pPr>
      <w:r w:rsidRPr="003526F9">
        <w:t xml:space="preserve">2. </w:t>
      </w:r>
      <w:r w:rsidR="00FB6612">
        <w:tab/>
      </w:r>
      <w:r w:rsidRPr="003526F9">
        <w:t>Внести в приложения к муниципальной программе следующие изменения:</w:t>
      </w:r>
    </w:p>
    <w:p w:rsidR="00C265BE" w:rsidRPr="003526F9" w:rsidRDefault="00C265BE" w:rsidP="00FB6612">
      <w:pPr>
        <w:tabs>
          <w:tab w:val="left" w:pos="1134"/>
          <w:tab w:val="left" w:pos="1527"/>
        </w:tabs>
        <w:ind w:firstLine="709"/>
        <w:jc w:val="both"/>
      </w:pPr>
      <w:r w:rsidRPr="003526F9">
        <w:t xml:space="preserve">а) </w:t>
      </w:r>
      <w:r w:rsidR="00FB6612">
        <w:tab/>
      </w:r>
      <w:r w:rsidR="00804C27">
        <w:t>в приложении № 1:</w:t>
      </w:r>
    </w:p>
    <w:p w:rsidR="00C265BE" w:rsidRPr="003526F9" w:rsidRDefault="00C265BE" w:rsidP="00FB6612">
      <w:pPr>
        <w:tabs>
          <w:tab w:val="left" w:pos="1134"/>
          <w:tab w:val="left" w:pos="1527"/>
        </w:tabs>
        <w:spacing w:after="240"/>
        <w:ind w:firstLine="709"/>
        <w:jc w:val="both"/>
      </w:pPr>
      <w:r w:rsidRPr="003526F9">
        <w:t xml:space="preserve">строку "Целевой индикатор 2. Площадь благоустроенных общественных территорий в рамках реализации федерального проекта "Формирование комфортной городской среды" национального проекта "Инфраструктура </w:t>
      </w:r>
      <w:r w:rsidR="00FB6612">
        <w:br/>
      </w:r>
      <w:r w:rsidRPr="003526F9">
        <w:t>для жизни" в соответствующем году" изложить в следующей редакции:</w:t>
      </w:r>
    </w:p>
    <w:tbl>
      <w:tblPr>
        <w:tblStyle w:val="1212210"/>
        <w:tblW w:w="10041" w:type="dxa"/>
        <w:jc w:val="center"/>
        <w:tblInd w:w="-1185" w:type="dxa"/>
        <w:tblLayout w:type="fixed"/>
        <w:tblLook w:val="04A0" w:firstRow="1" w:lastRow="0" w:firstColumn="1" w:lastColumn="0" w:noHBand="0" w:noVBand="1"/>
      </w:tblPr>
      <w:tblGrid>
        <w:gridCol w:w="3007"/>
        <w:gridCol w:w="437"/>
        <w:gridCol w:w="474"/>
        <w:gridCol w:w="437"/>
        <w:gridCol w:w="438"/>
        <w:gridCol w:w="437"/>
        <w:gridCol w:w="437"/>
        <w:gridCol w:w="438"/>
        <w:gridCol w:w="437"/>
        <w:gridCol w:w="437"/>
        <w:gridCol w:w="438"/>
        <w:gridCol w:w="437"/>
        <w:gridCol w:w="437"/>
        <w:gridCol w:w="438"/>
        <w:gridCol w:w="437"/>
        <w:gridCol w:w="437"/>
        <w:gridCol w:w="438"/>
      </w:tblGrid>
      <w:tr w:rsidR="00C265BE" w:rsidRPr="003526F9" w:rsidTr="00915024">
        <w:trPr>
          <w:trHeight w:val="275"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shd w:val="clear" w:color="auto" w:fill="FFFFFF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 xml:space="preserve">"Целевой индикатор 2. </w:t>
            </w:r>
            <w:r w:rsidR="00FB6612">
              <w:rPr>
                <w:rFonts w:eastAsia="Calibri"/>
                <w:sz w:val="20"/>
                <w:szCs w:val="16"/>
                <w:lang w:eastAsia="en-US"/>
              </w:rPr>
              <w:br/>
            </w:r>
            <w:r w:rsidRPr="003526F9">
              <w:rPr>
                <w:rFonts w:eastAsia="Calibri"/>
                <w:sz w:val="20"/>
                <w:szCs w:val="16"/>
                <w:lang w:eastAsia="en-US"/>
              </w:rPr>
              <w:t xml:space="preserve">Площадь благоустроенных общественных территорий </w:t>
            </w:r>
            <w:r w:rsidR="00FB6612">
              <w:rPr>
                <w:rFonts w:eastAsia="Calibri"/>
                <w:sz w:val="20"/>
                <w:szCs w:val="16"/>
                <w:lang w:eastAsia="en-US"/>
              </w:rPr>
              <w:br/>
            </w:r>
            <w:r w:rsidRPr="003526F9">
              <w:rPr>
                <w:rFonts w:eastAsia="Calibri"/>
                <w:sz w:val="20"/>
                <w:szCs w:val="16"/>
                <w:lang w:eastAsia="en-US"/>
              </w:rPr>
              <w:t xml:space="preserve">в рамках реализации федерального проекта "Формирование комфортной городской среды" национального  проекта "Инфраструктура для жизни" </w:t>
            </w:r>
            <w:r w:rsidR="00FB6612">
              <w:rPr>
                <w:rFonts w:eastAsia="Calibri"/>
                <w:sz w:val="20"/>
                <w:szCs w:val="16"/>
                <w:lang w:eastAsia="en-US"/>
              </w:rPr>
              <w:br/>
            </w:r>
            <w:r w:rsidRPr="003526F9">
              <w:rPr>
                <w:rFonts w:eastAsia="Calibri"/>
                <w:sz w:val="20"/>
                <w:szCs w:val="16"/>
                <w:lang w:eastAsia="en-US"/>
              </w:rPr>
              <w:t>в соответствующем году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Га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2,3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5,0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5,6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6,1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2,0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8,3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2,2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265BE" w:rsidRPr="003526F9" w:rsidRDefault="00C265BE" w:rsidP="00915024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3526F9">
              <w:rPr>
                <w:rFonts w:eastAsia="Calibri"/>
                <w:sz w:val="20"/>
                <w:szCs w:val="16"/>
                <w:lang w:eastAsia="en-US"/>
              </w:rPr>
              <w:t>1,0";</w:t>
            </w:r>
          </w:p>
        </w:tc>
      </w:tr>
    </w:tbl>
    <w:p w:rsidR="00C265BE" w:rsidRPr="003526F9" w:rsidRDefault="00C265BE" w:rsidP="00FB6612">
      <w:pPr>
        <w:tabs>
          <w:tab w:val="left" w:pos="1134"/>
          <w:tab w:val="left" w:pos="1527"/>
        </w:tabs>
        <w:spacing w:before="240"/>
        <w:ind w:firstLine="709"/>
        <w:jc w:val="both"/>
      </w:pPr>
      <w:r w:rsidRPr="003526F9">
        <w:lastRenderedPageBreak/>
        <w:t xml:space="preserve">б) </w:t>
      </w:r>
      <w:r w:rsidR="00FB6612">
        <w:tab/>
      </w:r>
      <w:r w:rsidRPr="003526F9">
        <w:t>приложения № 2, 28 изложить в новой прилагаемой редакции.</w:t>
      </w:r>
    </w:p>
    <w:p w:rsidR="00C265BE" w:rsidRPr="003526F9" w:rsidRDefault="00C265BE" w:rsidP="00FB6612">
      <w:pPr>
        <w:tabs>
          <w:tab w:val="left" w:pos="0"/>
          <w:tab w:val="left" w:pos="1134"/>
          <w:tab w:val="left" w:pos="1527"/>
        </w:tabs>
        <w:ind w:firstLine="709"/>
        <w:jc w:val="both"/>
      </w:pPr>
      <w:r w:rsidRPr="003526F9">
        <w:t xml:space="preserve">3. </w:t>
      </w:r>
      <w:r w:rsidR="00FB6612">
        <w:tab/>
      </w:r>
      <w:r w:rsidRPr="003526F9">
        <w:t>Опубликовать постановление на официальном информационном интернет-портале городского округа "Город</w:t>
      </w:r>
      <w:r w:rsidRPr="003526F9">
        <w:rPr>
          <w:spacing w:val="-2"/>
        </w:rPr>
        <w:t xml:space="preserve"> </w:t>
      </w:r>
      <w:r w:rsidRPr="003526F9">
        <w:t>Архангельск".</w:t>
      </w:r>
    </w:p>
    <w:p w:rsidR="009320BA" w:rsidRDefault="009320BA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FB6612" w:rsidRDefault="00FB6612" w:rsidP="00C007AB">
      <w:pPr>
        <w:tabs>
          <w:tab w:val="left" w:pos="7655"/>
        </w:tabs>
        <w:rPr>
          <w:sz w:val="20"/>
        </w:rPr>
      </w:pPr>
    </w:p>
    <w:p w:rsidR="00804C27" w:rsidRDefault="00804C27" w:rsidP="00C007AB">
      <w:pPr>
        <w:tabs>
          <w:tab w:val="left" w:pos="7655"/>
        </w:tabs>
        <w:rPr>
          <w:sz w:val="20"/>
        </w:rPr>
      </w:pPr>
    </w:p>
    <w:p w:rsidR="00804C27" w:rsidRDefault="00804C27" w:rsidP="00C007AB">
      <w:pPr>
        <w:tabs>
          <w:tab w:val="left" w:pos="7655"/>
        </w:tabs>
        <w:rPr>
          <w:sz w:val="20"/>
        </w:rPr>
      </w:pPr>
    </w:p>
    <w:p w:rsidR="00804C27" w:rsidRDefault="00804C27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C9179D">
        <w:rPr>
          <w:sz w:val="20"/>
        </w:rPr>
        <w:t>8</w:t>
      </w:r>
      <w:r w:rsidR="00FB6612">
        <w:rPr>
          <w:sz w:val="20"/>
        </w:rPr>
        <w:t>а</w:t>
      </w:r>
      <w:r w:rsidR="00821472">
        <w:rPr>
          <w:sz w:val="20"/>
        </w:rPr>
        <w:t>.02</w:t>
      </w:r>
    </w:p>
    <w:sectPr w:rsidR="00413A74" w:rsidSect="00E5637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2A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6"/>
  </w:num>
  <w:num w:numId="9">
    <w:abstractNumId w:val="8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9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3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021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2EC4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2F5E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126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29E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08CC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5BEA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CD6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824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1C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F89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4C27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608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0B23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0BA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8C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5AD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5BE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2A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812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79D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28E0"/>
    <w:rsid w:val="00EC3747"/>
    <w:rsid w:val="00EC4F24"/>
    <w:rsid w:val="00EC674A"/>
    <w:rsid w:val="00EC7D62"/>
    <w:rsid w:val="00EC7F1B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12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1AE5-DF43-4F04-A50E-D659E233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2025-02-27T14:08:00Z</cp:lastPrinted>
  <dcterms:created xsi:type="dcterms:W3CDTF">2025-02-28T06:24:00Z</dcterms:created>
  <dcterms:modified xsi:type="dcterms:W3CDTF">2025-02-28T11:36:00Z</dcterms:modified>
</cp:coreProperties>
</file>