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5.3pt" o:ole="">
            <v:imagedata r:id="rId9" o:title=""/>
          </v:shape>
          <o:OLEObject Type="Embed" ProgID="Word.Picture.8" ShapeID="_x0000_i1025" DrawAspect="Content" ObjectID="_179973987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E90A48" w:rsidRDefault="00E90A4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29 января 2025 г. № 1</w:t>
      </w:r>
      <w:r w:rsidRPr="00E90A48">
        <w:rPr>
          <w:szCs w:val="26"/>
        </w:rPr>
        <w:t>19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52929" w:rsidRDefault="00952929" w:rsidP="0095292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ярмарки ООО "Поморская ярмарка" </w:t>
      </w:r>
      <w:r w:rsidR="008B309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первом квартале 2025 года</w:t>
      </w:r>
    </w:p>
    <w:p w:rsidR="00952929" w:rsidRPr="00A73E92" w:rsidRDefault="00952929" w:rsidP="0095292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52929" w:rsidRPr="008B3090" w:rsidRDefault="00952929" w:rsidP="008B3090">
      <w:pPr>
        <w:pStyle w:val="ConsPlusNormal"/>
        <w:widowControl/>
        <w:ind w:right="-65"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835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28 декабря 2009 года </w:t>
      </w:r>
      <w:r>
        <w:rPr>
          <w:rFonts w:ascii="Times New Roman" w:hAnsi="Times New Roman" w:cs="Times New Roman"/>
          <w:sz w:val="28"/>
          <w:szCs w:val="28"/>
        </w:rPr>
        <w:br/>
        <w:t>№ 381-ФЗ "</w:t>
      </w:r>
      <w:r w:rsidRPr="003835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Федерации"</w:t>
      </w:r>
      <w:r w:rsidRPr="0038354C">
        <w:rPr>
          <w:rFonts w:ascii="Times New Roman" w:hAnsi="Times New Roman" w:cs="Times New Roman"/>
          <w:sz w:val="28"/>
          <w:szCs w:val="28"/>
        </w:rPr>
        <w:t xml:space="preserve">, Порядком организации деятельности ярмарок </w:t>
      </w:r>
      <w:r w:rsidR="008B3090">
        <w:rPr>
          <w:rFonts w:ascii="Times New Roman" w:hAnsi="Times New Roman" w:cs="Times New Roman"/>
          <w:sz w:val="28"/>
          <w:szCs w:val="28"/>
        </w:rPr>
        <w:br/>
      </w:r>
      <w:r w:rsidRPr="0038354C">
        <w:rPr>
          <w:rFonts w:ascii="Times New Roman" w:hAnsi="Times New Roman" w:cs="Times New Roman"/>
          <w:sz w:val="28"/>
          <w:szCs w:val="28"/>
        </w:rPr>
        <w:t>по продаже товаров (выполнению работ, оказанию услуг) на территории Архангельской области, утвержденным постановлением администрации Архангельской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27 августа </w:t>
      </w:r>
      <w:r w:rsidRPr="0038354C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354C">
        <w:rPr>
          <w:rFonts w:ascii="Times New Roman" w:hAnsi="Times New Roman" w:cs="Times New Roman"/>
          <w:sz w:val="28"/>
          <w:szCs w:val="28"/>
        </w:rPr>
        <w:t xml:space="preserve"> № 155-па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54C">
        <w:rPr>
          <w:rFonts w:ascii="Times New Roman" w:hAnsi="Times New Roman" w:cs="Times New Roman"/>
          <w:sz w:val="28"/>
          <w:szCs w:val="28"/>
        </w:rPr>
        <w:t xml:space="preserve"> в целях упорядочения торговли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"Город Архангельск" </w:t>
      </w:r>
      <w:r w:rsidRPr="008B3090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8B3090" w:rsidRDefault="008B3090" w:rsidP="00952929">
      <w:pPr>
        <w:pStyle w:val="ConsPlusNormal"/>
        <w:widowControl/>
        <w:ind w:right="-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AE4" w:rsidRDefault="00952929" w:rsidP="00F06AE4">
      <w:pPr>
        <w:pStyle w:val="ConsPlusNormal"/>
        <w:widowControl/>
        <w:numPr>
          <w:ilvl w:val="0"/>
          <w:numId w:val="34"/>
        </w:numPr>
        <w:tabs>
          <w:tab w:val="left" w:pos="1134"/>
        </w:tabs>
        <w:ind w:left="0" w:right="-65"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Провести</w:t>
      </w:r>
      <w:r w:rsidRPr="0023207C">
        <w:rPr>
          <w:rFonts w:ascii="Times New Roman" w:hAnsi="Times New Roman"/>
          <w:sz w:val="28"/>
        </w:rPr>
        <w:t xml:space="preserve"> </w:t>
      </w:r>
      <w:r w:rsidRPr="0023207C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3 по 6 февраля 2025 года 15-ю межрегиональную универсальную торговую ярмарку "Зимний торжок" по продаже продовольственных и непродовольственных товаров по адресу: г. Архангельск, набережная Северной Двины, д. 38 (часть фойе) и установить следующий режим ее работы: </w:t>
      </w:r>
    </w:p>
    <w:p w:rsidR="00F06AE4" w:rsidRDefault="00952929" w:rsidP="00F06AE4">
      <w:pPr>
        <w:pStyle w:val="ConsPlusNormal"/>
        <w:widowControl/>
        <w:tabs>
          <w:tab w:val="left" w:pos="1134"/>
        </w:tabs>
        <w:ind w:left="708" w:right="-6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0E637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5 февраля с 10 до 18 часов</w:t>
      </w:r>
      <w:r w:rsidR="00F06AE4">
        <w:rPr>
          <w:rFonts w:ascii="Times New Roman" w:hAnsi="Times New Roman"/>
          <w:color w:val="000000"/>
          <w:sz w:val="28"/>
        </w:rPr>
        <w:t>;</w:t>
      </w:r>
    </w:p>
    <w:p w:rsidR="00952929" w:rsidRDefault="00952929" w:rsidP="00F06AE4">
      <w:pPr>
        <w:pStyle w:val="ConsPlusNormal"/>
        <w:widowControl/>
        <w:tabs>
          <w:tab w:val="left" w:pos="1134"/>
        </w:tabs>
        <w:ind w:left="708" w:right="-6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 февраля с 10 до 17 часов.</w:t>
      </w:r>
    </w:p>
    <w:p w:rsidR="00952929" w:rsidRDefault="00952929" w:rsidP="008B3090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7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30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4559">
        <w:rPr>
          <w:rFonts w:ascii="Times New Roman" w:hAnsi="Times New Roman" w:cs="Times New Roman"/>
          <w:color w:val="000000"/>
          <w:sz w:val="28"/>
          <w:szCs w:val="28"/>
        </w:rPr>
        <w:t>Определить организатором ярмар</w:t>
      </w:r>
      <w:r>
        <w:rPr>
          <w:rFonts w:ascii="Times New Roman" w:hAnsi="Times New Roman" w:cs="Times New Roman"/>
          <w:color w:val="000000"/>
          <w:sz w:val="28"/>
          <w:szCs w:val="28"/>
        </w:rPr>
        <w:t>ок общество с ограниченной ответственностью "Поморская ярмарка".</w:t>
      </w:r>
    </w:p>
    <w:p w:rsidR="00952929" w:rsidRPr="003F68D2" w:rsidRDefault="00952929" w:rsidP="008B3090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8D2">
        <w:rPr>
          <w:rFonts w:ascii="Times New Roman" w:hAnsi="Times New Roman" w:cs="Times New Roman"/>
          <w:sz w:val="28"/>
          <w:szCs w:val="28"/>
        </w:rPr>
        <w:t xml:space="preserve">. </w:t>
      </w:r>
      <w:r w:rsidR="008B3090">
        <w:rPr>
          <w:rFonts w:ascii="Times New Roman" w:hAnsi="Times New Roman" w:cs="Times New Roman"/>
          <w:sz w:val="28"/>
          <w:szCs w:val="28"/>
        </w:rPr>
        <w:tab/>
      </w:r>
      <w:r w:rsidRPr="003F68D2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"Архангельск – Город воинской славы" и на официальном информационном и</w:t>
      </w:r>
      <w:r w:rsidRPr="003F68D2">
        <w:rPr>
          <w:rFonts w:ascii="Times New Roman" w:hAnsi="Times New Roman" w:cs="Times New Roman"/>
          <w:sz w:val="28"/>
          <w:szCs w:val="28"/>
        </w:rPr>
        <w:t>нтернет-порт</w:t>
      </w:r>
      <w:r>
        <w:rPr>
          <w:rFonts w:ascii="Times New Roman" w:hAnsi="Times New Roman" w:cs="Times New Roman"/>
          <w:sz w:val="28"/>
          <w:szCs w:val="28"/>
        </w:rPr>
        <w:t>але городского округа "Город Архангельск"</w:t>
      </w:r>
      <w:r w:rsidRPr="003F68D2">
        <w:rPr>
          <w:rFonts w:ascii="Times New Roman" w:hAnsi="Times New Roman" w:cs="Times New Roman"/>
          <w:sz w:val="28"/>
          <w:szCs w:val="28"/>
        </w:rPr>
        <w:t>.</w:t>
      </w:r>
    </w:p>
    <w:p w:rsidR="00F84E66" w:rsidRPr="00B82039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72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8B3090">
        <w:rPr>
          <w:sz w:val="20"/>
        </w:rPr>
        <w:t>9</w:t>
      </w:r>
      <w:r w:rsidR="0093157D">
        <w:rPr>
          <w:sz w:val="20"/>
        </w:rPr>
        <w:t>.01</w:t>
      </w:r>
    </w:p>
    <w:sectPr w:rsidR="00413A74" w:rsidSect="008B309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E4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066A5"/>
    <w:multiLevelType w:val="hybridMultilevel"/>
    <w:tmpl w:val="86DACCD4"/>
    <w:lvl w:ilvl="0" w:tplc="C5E6952E">
      <w:start w:val="1"/>
      <w:numFmt w:val="decimal"/>
      <w:lvlText w:val="%1."/>
      <w:lvlJc w:val="left"/>
      <w:pPr>
        <w:ind w:left="1836" w:hanging="1128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0"/>
  </w:num>
  <w:num w:numId="8">
    <w:abstractNumId w:val="5"/>
  </w:num>
  <w:num w:numId="9">
    <w:abstractNumId w:val="7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378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4ECF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6E3B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5F92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E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3090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292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03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567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B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0A48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06AE4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0A96-12BA-406C-B4D9-E0FD0BC9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8</cp:revision>
  <cp:lastPrinted>2025-01-29T11:00:00Z</cp:lastPrinted>
  <dcterms:created xsi:type="dcterms:W3CDTF">2025-01-29T10:56:00Z</dcterms:created>
  <dcterms:modified xsi:type="dcterms:W3CDTF">2025-01-30T07:58:00Z</dcterms:modified>
</cp:coreProperties>
</file>