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82986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974263" w:rsidRPr="00D5563C" w:rsidRDefault="004A336C" w:rsidP="00974263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974263" w:rsidRPr="00D5563C">
        <w:rPr>
          <w:b/>
          <w:sz w:val="24"/>
          <w:szCs w:val="24"/>
        </w:rPr>
        <w:t xml:space="preserve">  </w:t>
      </w:r>
      <w:r w:rsidR="00974263">
        <w:rPr>
          <w:b/>
          <w:sz w:val="24"/>
          <w:szCs w:val="24"/>
        </w:rPr>
        <w:t>ГОРОДСКОГО  ОКРУГА</w:t>
      </w:r>
      <w:r w:rsidR="00974263">
        <w:rPr>
          <w:b/>
          <w:sz w:val="24"/>
          <w:szCs w:val="24"/>
        </w:rPr>
        <w:br/>
        <w:t>"</w:t>
      </w:r>
      <w:r w:rsidR="00974263" w:rsidRPr="00D5563C">
        <w:rPr>
          <w:b/>
          <w:sz w:val="24"/>
          <w:szCs w:val="24"/>
        </w:rPr>
        <w:t>ГОРОД  АРХАНГЕЛЬСК</w:t>
      </w:r>
      <w:r w:rsidR="00974263">
        <w:rPr>
          <w:b/>
          <w:sz w:val="24"/>
          <w:szCs w:val="24"/>
        </w:rPr>
        <w:t>"</w:t>
      </w:r>
      <w:r w:rsidR="00974263">
        <w:rPr>
          <w:b/>
          <w:sz w:val="24"/>
          <w:szCs w:val="24"/>
        </w:rPr>
        <w:br/>
      </w:r>
    </w:p>
    <w:p w:rsidR="00974263" w:rsidRPr="00D5563C" w:rsidRDefault="00974263" w:rsidP="00974263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974263" w:rsidRPr="001D19DC" w:rsidRDefault="00974263" w:rsidP="00974263">
      <w:pPr>
        <w:jc w:val="center"/>
        <w:rPr>
          <w:bCs/>
          <w:sz w:val="52"/>
          <w:szCs w:val="52"/>
        </w:rPr>
      </w:pPr>
    </w:p>
    <w:p w:rsidR="00974263" w:rsidRPr="007848FF" w:rsidRDefault="0057236D" w:rsidP="00974263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 xml:space="preserve">от </w:t>
      </w:r>
      <w:r>
        <w:rPr>
          <w:szCs w:val="26"/>
          <w:lang w:val="en-US"/>
        </w:rPr>
        <w:t>3</w:t>
      </w:r>
      <w:r>
        <w:rPr>
          <w:szCs w:val="26"/>
        </w:rPr>
        <w:t xml:space="preserve">1 января 2025 г. № </w:t>
      </w:r>
      <w:r>
        <w:rPr>
          <w:szCs w:val="26"/>
        </w:rPr>
        <w:t>396</w:t>
      </w:r>
      <w:bookmarkStart w:id="0" w:name="_GoBack"/>
      <w:bookmarkEnd w:id="0"/>
      <w:r>
        <w:rPr>
          <w:szCs w:val="26"/>
        </w:rPr>
        <w:t>р</w:t>
      </w:r>
    </w:p>
    <w:p w:rsidR="00974263" w:rsidRPr="00EF7E05" w:rsidRDefault="00974263" w:rsidP="00974263">
      <w:pPr>
        <w:jc w:val="center"/>
        <w:rPr>
          <w:bCs/>
          <w:sz w:val="56"/>
          <w:szCs w:val="52"/>
        </w:rPr>
      </w:pPr>
    </w:p>
    <w:p w:rsidR="00F808D4" w:rsidRDefault="00F808D4" w:rsidP="00F808D4">
      <w:pPr>
        <w:pStyle w:val="23"/>
        <w:ind w:firstLine="0"/>
        <w:jc w:val="center"/>
        <w:rPr>
          <w:b/>
        </w:rPr>
      </w:pPr>
      <w:r>
        <w:rPr>
          <w:b/>
        </w:rPr>
        <w:t xml:space="preserve">О проведении общественных обсуждений проекта межевания </w:t>
      </w:r>
      <w:r>
        <w:rPr>
          <w:b/>
        </w:rPr>
        <w:br/>
        <w:t xml:space="preserve">территории городского округа "Город Архангельск" </w:t>
      </w:r>
      <w:r>
        <w:rPr>
          <w:b/>
        </w:rPr>
        <w:br/>
        <w:t xml:space="preserve">в границах ул. Малиновского, ул. Орджоникидзе, </w:t>
      </w:r>
      <w:r w:rsidR="004A336C">
        <w:rPr>
          <w:b/>
        </w:rPr>
        <w:br/>
      </w:r>
      <w:r>
        <w:rPr>
          <w:b/>
        </w:rPr>
        <w:t>ул. Красных маршалов и ул. Ильича</w:t>
      </w:r>
    </w:p>
    <w:p w:rsidR="00F808D4" w:rsidRPr="004A336C" w:rsidRDefault="00F808D4" w:rsidP="00F808D4">
      <w:pPr>
        <w:pStyle w:val="23"/>
        <w:jc w:val="center"/>
        <w:rPr>
          <w:b/>
          <w:sz w:val="56"/>
          <w:szCs w:val="56"/>
        </w:rPr>
      </w:pPr>
    </w:p>
    <w:p w:rsidR="00F808D4" w:rsidRDefault="00F808D4" w:rsidP="00F808D4">
      <w:pPr>
        <w:pStyle w:val="ab"/>
        <w:ind w:firstLine="709"/>
        <w:rPr>
          <w:szCs w:val="20"/>
          <w:lang w:val="x-none"/>
        </w:rPr>
      </w:pPr>
      <w:r>
        <w:t>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 и Положением об организации</w:t>
      </w:r>
      <w:r>
        <w:br/>
        <w:t xml:space="preserve">и проведении общественных обсуждений или публичных слушаний </w:t>
      </w:r>
      <w:r>
        <w:br/>
        <w:t>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№ 688:</w:t>
      </w:r>
    </w:p>
    <w:p w:rsidR="00F808D4" w:rsidRPr="004A336C" w:rsidRDefault="00F808D4" w:rsidP="00F808D4">
      <w:pPr>
        <w:pStyle w:val="ab"/>
        <w:ind w:firstLine="709"/>
        <w:rPr>
          <w:szCs w:val="28"/>
        </w:rPr>
      </w:pPr>
    </w:p>
    <w:p w:rsidR="00F808D4" w:rsidRDefault="00F808D4" w:rsidP="00F808D4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 xml:space="preserve">Комиссии по землепользованию и застройке городского округа </w:t>
      </w:r>
      <w:r>
        <w:rPr>
          <w:szCs w:val="28"/>
        </w:rPr>
        <w:br/>
        <w:t xml:space="preserve">"Город Архангельск" подготовить и провести общественные обсуждения проекта межевания территории городского округа "Город Архангельск" </w:t>
      </w:r>
      <w:r>
        <w:rPr>
          <w:szCs w:val="28"/>
        </w:rPr>
        <w:br/>
        <w:t xml:space="preserve">в границах ул. Малиновского, ул. Орджоникидзе, ул. Красных маршалов </w:t>
      </w:r>
      <w:r>
        <w:rPr>
          <w:szCs w:val="28"/>
        </w:rPr>
        <w:br/>
        <w:t>и ул. Ильича</w:t>
      </w:r>
      <w:r>
        <w:rPr>
          <w:color w:val="000000"/>
          <w:szCs w:val="28"/>
        </w:rPr>
        <w:t>.</w:t>
      </w:r>
    </w:p>
    <w:p w:rsidR="00F808D4" w:rsidRDefault="00F808D4" w:rsidP="00F808D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2. Опубликовать распоряжение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F84E66" w:rsidRPr="00143C99" w:rsidRDefault="00F84E66" w:rsidP="00042DE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174ECF" w:rsidRDefault="00174ECF" w:rsidP="00C007AB">
      <w:pPr>
        <w:tabs>
          <w:tab w:val="left" w:pos="7655"/>
        </w:tabs>
        <w:rPr>
          <w:sz w:val="20"/>
        </w:rPr>
      </w:pPr>
    </w:p>
    <w:p w:rsidR="00143C99" w:rsidRDefault="00143C99" w:rsidP="00C007AB">
      <w:pPr>
        <w:tabs>
          <w:tab w:val="left" w:pos="7655"/>
        </w:tabs>
        <w:rPr>
          <w:sz w:val="20"/>
        </w:rPr>
      </w:pPr>
    </w:p>
    <w:p w:rsidR="00143C99" w:rsidRDefault="00143C99" w:rsidP="00C007AB">
      <w:pPr>
        <w:tabs>
          <w:tab w:val="left" w:pos="7655"/>
        </w:tabs>
        <w:rPr>
          <w:sz w:val="20"/>
        </w:rPr>
      </w:pPr>
    </w:p>
    <w:p w:rsidR="00143C99" w:rsidRDefault="00143C99" w:rsidP="00C007AB">
      <w:pPr>
        <w:tabs>
          <w:tab w:val="left" w:pos="7655"/>
        </w:tabs>
        <w:rPr>
          <w:sz w:val="20"/>
        </w:rPr>
      </w:pPr>
    </w:p>
    <w:p w:rsidR="00143C99" w:rsidRDefault="00143C99" w:rsidP="00C007AB">
      <w:pPr>
        <w:tabs>
          <w:tab w:val="left" w:pos="7655"/>
        </w:tabs>
        <w:rPr>
          <w:sz w:val="20"/>
        </w:rPr>
      </w:pPr>
    </w:p>
    <w:p w:rsidR="00413A74" w:rsidRDefault="00704CF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30</w:t>
      </w:r>
      <w:r w:rsidR="00AA4E92">
        <w:rPr>
          <w:sz w:val="20"/>
        </w:rPr>
        <w:t>а</w:t>
      </w:r>
      <w:r w:rsidR="004A336C">
        <w:rPr>
          <w:sz w:val="20"/>
        </w:rPr>
        <w:t>г</w:t>
      </w:r>
      <w:r w:rsidR="0093157D">
        <w:rPr>
          <w:sz w:val="20"/>
        </w:rPr>
        <w:t>.01</w:t>
      </w:r>
    </w:p>
    <w:sectPr w:rsidR="00413A74" w:rsidSect="00143C99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36C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6E09A3"/>
    <w:multiLevelType w:val="hybridMultilevel"/>
    <w:tmpl w:val="AA54ECF4"/>
    <w:lvl w:ilvl="0" w:tplc="9FFAC882">
      <w:start w:val="1"/>
      <w:numFmt w:val="decimal"/>
      <w:lvlText w:val="%1."/>
      <w:lvlJc w:val="left"/>
      <w:pPr>
        <w:ind w:left="1834" w:hanging="112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0"/>
  </w:num>
  <w:num w:numId="8">
    <w:abstractNumId w:val="5"/>
  </w:num>
  <w:num w:numId="9">
    <w:abstractNumId w:val="7"/>
  </w:num>
  <w:num w:numId="10">
    <w:abstractNumId w:val="1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9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9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8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3C99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4ECF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6E3B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36C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5F92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36D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3BE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4CF8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1F7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2A5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263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5835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E702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4E92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3CF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567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4EBA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E9"/>
    <w:rsid w:val="00DE7D3E"/>
    <w:rsid w:val="00DF01E3"/>
    <w:rsid w:val="00DF1B02"/>
    <w:rsid w:val="00DF1D45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D1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08D4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F2A4-379F-4EE7-951F-9AED3A74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4</cp:revision>
  <cp:lastPrinted>2025-01-30T08:33:00Z</cp:lastPrinted>
  <dcterms:created xsi:type="dcterms:W3CDTF">2025-01-30T11:46:00Z</dcterms:created>
  <dcterms:modified xsi:type="dcterms:W3CDTF">2025-01-31T08:58:00Z</dcterms:modified>
</cp:coreProperties>
</file>