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82269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B1713E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5630D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5630D7">
        <w:rPr>
          <w:szCs w:val="26"/>
        </w:rPr>
        <w:t>30</w:t>
      </w:r>
      <w:r>
        <w:rPr>
          <w:szCs w:val="26"/>
        </w:rPr>
        <w:t xml:space="preserve"> января 2025 г. № 129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104EA" w:rsidRPr="002B0C77" w:rsidRDefault="006104EA" w:rsidP="006104EA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576D95">
        <w:rPr>
          <w:b/>
          <w:szCs w:val="28"/>
        </w:rPr>
        <w:t>я</w:t>
      </w:r>
      <w:r>
        <w:rPr>
          <w:b/>
          <w:szCs w:val="28"/>
        </w:rPr>
        <w:t xml:space="preserve"> в проект </w:t>
      </w:r>
      <w:r w:rsidRPr="002B0C77">
        <w:rPr>
          <w:b/>
          <w:szCs w:val="28"/>
        </w:rPr>
        <w:t xml:space="preserve">межевания территории жилой застройки </w:t>
      </w:r>
      <w:r w:rsidR="00B1713E">
        <w:rPr>
          <w:b/>
          <w:szCs w:val="28"/>
        </w:rPr>
        <w:br/>
      </w:r>
      <w:r w:rsidRPr="002B0C77">
        <w:rPr>
          <w:b/>
          <w:szCs w:val="28"/>
        </w:rPr>
        <w:t xml:space="preserve">городского округа "Город Архангельск" в границах части элемента </w:t>
      </w:r>
      <w:r w:rsidR="00B1713E">
        <w:rPr>
          <w:b/>
          <w:szCs w:val="28"/>
        </w:rPr>
        <w:br/>
      </w:r>
      <w:r w:rsidRPr="002B0C77">
        <w:rPr>
          <w:b/>
          <w:szCs w:val="28"/>
        </w:rPr>
        <w:t xml:space="preserve">планировочной структуры: ул. Серафимовича, просп. Обводный канал, </w:t>
      </w:r>
      <w:r w:rsidR="00B1713E">
        <w:rPr>
          <w:b/>
          <w:szCs w:val="28"/>
        </w:rPr>
        <w:br/>
      </w:r>
      <w:r w:rsidRPr="002B0C77">
        <w:rPr>
          <w:b/>
          <w:szCs w:val="28"/>
        </w:rPr>
        <w:t xml:space="preserve">ул. Выучейского, просп. Советских космонавтов площадью 1,5386 га, </w:t>
      </w:r>
      <w:r>
        <w:rPr>
          <w:b/>
          <w:szCs w:val="28"/>
        </w:rPr>
        <w:br/>
      </w:r>
      <w:r w:rsidRPr="002B0C77">
        <w:rPr>
          <w:b/>
          <w:szCs w:val="28"/>
        </w:rPr>
        <w:t xml:space="preserve">в границах которой предусматривается осуществление деятельности </w:t>
      </w:r>
      <w:r>
        <w:rPr>
          <w:b/>
          <w:szCs w:val="28"/>
        </w:rPr>
        <w:br/>
      </w:r>
      <w:r w:rsidRPr="002B0C77">
        <w:rPr>
          <w:b/>
          <w:szCs w:val="28"/>
        </w:rPr>
        <w:t>по комплексному развитию территории</w:t>
      </w:r>
    </w:p>
    <w:p w:rsidR="006104EA" w:rsidRPr="00B1713E" w:rsidRDefault="006104EA" w:rsidP="006104EA">
      <w:pPr>
        <w:pStyle w:val="23"/>
        <w:ind w:firstLine="0"/>
        <w:rPr>
          <w:sz w:val="56"/>
          <w:szCs w:val="56"/>
        </w:rPr>
      </w:pPr>
    </w:p>
    <w:p w:rsidR="006104EA" w:rsidRDefault="006104EA" w:rsidP="006104EA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Градостроительным кодексом Российской Федерации, </w:t>
      </w:r>
      <w:r>
        <w:rPr>
          <w:szCs w:val="28"/>
        </w:rPr>
        <w:br/>
        <w:t>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Архангельск":</w:t>
      </w:r>
    </w:p>
    <w:p w:rsidR="006104EA" w:rsidRDefault="006104EA" w:rsidP="006104EA">
      <w:pPr>
        <w:ind w:firstLine="709"/>
        <w:jc w:val="both"/>
        <w:rPr>
          <w:szCs w:val="28"/>
        </w:rPr>
      </w:pPr>
    </w:p>
    <w:p w:rsidR="006104EA" w:rsidRPr="002B0C77" w:rsidRDefault="006104EA" w:rsidP="00B1713E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1713E">
        <w:rPr>
          <w:szCs w:val="28"/>
        </w:rPr>
        <w:tab/>
      </w:r>
      <w:r>
        <w:rPr>
          <w:szCs w:val="28"/>
        </w:rPr>
        <w:t>Внести изменени</w:t>
      </w:r>
      <w:r w:rsidR="00576D95">
        <w:rPr>
          <w:szCs w:val="28"/>
        </w:rPr>
        <w:t>е</w:t>
      </w:r>
      <w:r>
        <w:rPr>
          <w:szCs w:val="28"/>
        </w:rPr>
        <w:t xml:space="preserve"> в проект </w:t>
      </w:r>
      <w:r w:rsidRPr="002B0C77">
        <w:rPr>
          <w:szCs w:val="28"/>
        </w:rPr>
        <w:t xml:space="preserve">межевания территории </w:t>
      </w:r>
      <w:r>
        <w:rPr>
          <w:szCs w:val="28"/>
        </w:rPr>
        <w:t xml:space="preserve">жилой застройки </w:t>
      </w:r>
      <w:r w:rsidRPr="002B0C77">
        <w:rPr>
          <w:szCs w:val="28"/>
        </w:rPr>
        <w:t xml:space="preserve">городского округа "Город Архангельск" в границах части элемента планировочной структуры: ул. Серафимовича, просп. Обводный канал, </w:t>
      </w:r>
      <w:r>
        <w:rPr>
          <w:szCs w:val="28"/>
        </w:rPr>
        <w:br/>
      </w:r>
      <w:r w:rsidRPr="002B0C77">
        <w:rPr>
          <w:szCs w:val="28"/>
        </w:rPr>
        <w:t xml:space="preserve">ул. Выучейского, просп. Советских космонавтов площадью 1,5386 га, </w:t>
      </w:r>
      <w:r>
        <w:rPr>
          <w:szCs w:val="28"/>
        </w:rPr>
        <w:br/>
      </w:r>
      <w:r w:rsidRPr="002B0C77">
        <w:rPr>
          <w:szCs w:val="28"/>
        </w:rPr>
        <w:t xml:space="preserve">в границах которой предусматривается осуществление деятельности </w:t>
      </w:r>
      <w:r>
        <w:rPr>
          <w:szCs w:val="28"/>
        </w:rPr>
        <w:br/>
      </w:r>
      <w:r w:rsidRPr="002B0C77">
        <w:rPr>
          <w:szCs w:val="28"/>
        </w:rPr>
        <w:t>по комплексному развитию территории</w:t>
      </w:r>
      <w:r>
        <w:rPr>
          <w:szCs w:val="28"/>
        </w:rPr>
        <w:t>, утвержденный постановлением Главы городского округа "Город Архангельск" от 3 июня 2024 года № 891, изложив его в новой прилагаемой редакции.</w:t>
      </w:r>
    </w:p>
    <w:p w:rsidR="006104EA" w:rsidRDefault="006104EA" w:rsidP="00B1713E">
      <w:pPr>
        <w:pStyle w:val="ab"/>
        <w:tabs>
          <w:tab w:val="left" w:pos="993"/>
          <w:tab w:val="left" w:pos="1134"/>
        </w:tabs>
        <w:ind w:firstLine="709"/>
        <w:rPr>
          <w:szCs w:val="28"/>
        </w:rPr>
      </w:pPr>
      <w:r>
        <w:rPr>
          <w:szCs w:val="28"/>
        </w:rPr>
        <w:t xml:space="preserve">2. </w:t>
      </w:r>
      <w:r w:rsidR="00B1713E">
        <w:rPr>
          <w:szCs w:val="28"/>
        </w:rPr>
        <w:tab/>
      </w:r>
      <w:r>
        <w:rPr>
          <w:szCs w:val="28"/>
        </w:rPr>
        <w:t>Опубликовать распоряжение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F84E66" w:rsidRPr="00B1713E" w:rsidRDefault="00F84E66" w:rsidP="00D5551A">
      <w:pPr>
        <w:tabs>
          <w:tab w:val="left" w:pos="709"/>
        </w:tabs>
        <w:spacing w:line="226" w:lineRule="auto"/>
        <w:ind w:right="-1"/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B1713E" w:rsidRDefault="00B1713E" w:rsidP="00C007AB">
      <w:pPr>
        <w:tabs>
          <w:tab w:val="left" w:pos="7655"/>
        </w:tabs>
        <w:rPr>
          <w:sz w:val="20"/>
        </w:rPr>
      </w:pPr>
    </w:p>
    <w:p w:rsidR="00B1713E" w:rsidRDefault="00B1713E" w:rsidP="00C007AB">
      <w:pPr>
        <w:tabs>
          <w:tab w:val="left" w:pos="7655"/>
        </w:tabs>
        <w:rPr>
          <w:sz w:val="20"/>
        </w:rPr>
      </w:pPr>
    </w:p>
    <w:p w:rsidR="00B1713E" w:rsidRDefault="00B1713E" w:rsidP="00C007AB">
      <w:pPr>
        <w:tabs>
          <w:tab w:val="left" w:pos="7655"/>
        </w:tabs>
        <w:rPr>
          <w:sz w:val="20"/>
        </w:rPr>
      </w:pPr>
    </w:p>
    <w:p w:rsidR="00B1713E" w:rsidRDefault="00B1713E" w:rsidP="00C007AB">
      <w:pPr>
        <w:tabs>
          <w:tab w:val="left" w:pos="7655"/>
        </w:tabs>
        <w:rPr>
          <w:sz w:val="20"/>
        </w:rPr>
      </w:pPr>
    </w:p>
    <w:p w:rsidR="00413A74" w:rsidRDefault="00776C24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30</w:t>
      </w:r>
      <w:r w:rsidR="00B1713E">
        <w:rPr>
          <w:sz w:val="20"/>
        </w:rPr>
        <w:t>е</w:t>
      </w:r>
      <w:r w:rsidR="0093157D">
        <w:rPr>
          <w:sz w:val="20"/>
        </w:rPr>
        <w:t>.01</w:t>
      </w:r>
    </w:p>
    <w:sectPr w:rsidR="00413A74" w:rsidSect="00B1713E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51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7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0D7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6D95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04EA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3E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35F8-BD7A-4432-8894-9AFA95C5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2025-01-30T07:04:00Z</cp:lastPrinted>
  <dcterms:created xsi:type="dcterms:W3CDTF">2025-01-30T06:37:00Z</dcterms:created>
  <dcterms:modified xsi:type="dcterms:W3CDTF">2025-01-31T06:58:00Z</dcterms:modified>
</cp:coreProperties>
</file>