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440122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57105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марта 2025 г. № 463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C2767" w:rsidRPr="00DD29A9" w:rsidRDefault="002C2767" w:rsidP="002C2767">
      <w:pPr>
        <w:jc w:val="center"/>
        <w:rPr>
          <w:b/>
          <w:szCs w:val="28"/>
        </w:rPr>
      </w:pPr>
      <w:r w:rsidRPr="00DD29A9">
        <w:rPr>
          <w:b/>
          <w:szCs w:val="28"/>
        </w:rPr>
        <w:t xml:space="preserve">О внесении изменения в состав комиссии по землепользованию </w:t>
      </w:r>
      <w:r>
        <w:rPr>
          <w:b/>
          <w:szCs w:val="28"/>
        </w:rPr>
        <w:br/>
      </w:r>
      <w:r w:rsidRPr="00DD29A9">
        <w:rPr>
          <w:b/>
          <w:szCs w:val="28"/>
        </w:rPr>
        <w:t>и застройке Администрации городского округа "Город Архангельск"</w:t>
      </w:r>
    </w:p>
    <w:p w:rsidR="002C2767" w:rsidRPr="002C2767" w:rsidRDefault="002C2767" w:rsidP="002C2767">
      <w:pPr>
        <w:pStyle w:val="23"/>
        <w:ind w:firstLine="0"/>
        <w:rPr>
          <w:b/>
          <w:color w:val="auto"/>
          <w:sz w:val="56"/>
          <w:szCs w:val="56"/>
        </w:rPr>
      </w:pPr>
    </w:p>
    <w:p w:rsidR="002C2767" w:rsidRPr="002C2767" w:rsidRDefault="002C2767" w:rsidP="002C2767">
      <w:pPr>
        <w:pStyle w:val="23"/>
        <w:numPr>
          <w:ilvl w:val="0"/>
          <w:numId w:val="38"/>
        </w:numPr>
        <w:tabs>
          <w:tab w:val="left" w:pos="1134"/>
        </w:tabs>
      </w:pPr>
      <w:r w:rsidRPr="002C2767">
        <w:t>Внести в состав комиссии по землепользованию и застройке Администрации городского округа "Город Архангельск", утвержденный постановлением Администрации муниципального образования "Город Архангельск" от 19 декабря 2019 года № 2092 (</w:t>
      </w:r>
      <w:r w:rsidRPr="002C2767">
        <w:rPr>
          <w:lang w:val="en-US"/>
        </w:rPr>
        <w:t>c</w:t>
      </w:r>
      <w:r w:rsidRPr="002C2767">
        <w:t xml:space="preserve"> изменениями), изменение, изложив его в новой прилагаемой редакции.</w:t>
      </w:r>
    </w:p>
    <w:p w:rsidR="002C2767" w:rsidRPr="002C2767" w:rsidRDefault="002C2767" w:rsidP="002C2767">
      <w:pPr>
        <w:pStyle w:val="15"/>
        <w:numPr>
          <w:ilvl w:val="0"/>
          <w:numId w:val="38"/>
        </w:numPr>
        <w:shd w:val="clear" w:color="auto" w:fill="auto"/>
        <w:tabs>
          <w:tab w:val="left" w:pos="994"/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767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6C1EB3" w:rsidRPr="002E729A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D74B1" w:rsidRDefault="006D74B1" w:rsidP="00C007AB">
      <w:pPr>
        <w:tabs>
          <w:tab w:val="left" w:pos="7655"/>
        </w:tabs>
        <w:rPr>
          <w:sz w:val="20"/>
        </w:rPr>
      </w:pPr>
    </w:p>
    <w:p w:rsidR="00EE32DA" w:rsidRDefault="00EE32DA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835CF8" w:rsidRDefault="00835CF8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413A74" w:rsidRDefault="00BA5BD0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10</w:t>
      </w:r>
      <w:r w:rsidR="00683C52">
        <w:rPr>
          <w:sz w:val="20"/>
        </w:rPr>
        <w:t>.03</w:t>
      </w:r>
    </w:p>
    <w:sectPr w:rsidR="00413A74" w:rsidSect="00F7367C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BD0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4"/>
  </w:num>
  <w:num w:numId="8">
    <w:abstractNumId w:val="5"/>
  </w:num>
  <w:num w:numId="9">
    <w:abstractNumId w:val="7"/>
  </w:num>
  <w:num w:numId="10">
    <w:abstractNumId w:val="1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0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9"/>
  </w:num>
  <w:num w:numId="37">
    <w:abstractNumId w:val="27"/>
  </w:num>
  <w:num w:numId="3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2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6EC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2767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E729A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105B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12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4EA4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CFF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5F3D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49FD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5CF8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604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81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BD0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3C4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7C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97D4-44F2-45E3-AE12-DCFB77BB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2025-03-24T11:26:00Z</cp:lastPrinted>
  <dcterms:created xsi:type="dcterms:W3CDTF">2025-03-25T06:47:00Z</dcterms:created>
  <dcterms:modified xsi:type="dcterms:W3CDTF">2025-03-25T06:47:00Z</dcterms:modified>
</cp:coreProperties>
</file>