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11081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0D510C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0D7C3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529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D510C" w:rsidRPr="009B4DBC" w:rsidRDefault="000D510C" w:rsidP="000D510C">
      <w:pPr>
        <w:jc w:val="center"/>
        <w:rPr>
          <w:b/>
          <w:szCs w:val="28"/>
        </w:rPr>
      </w:pPr>
      <w:r w:rsidRPr="009B4DBC">
        <w:rPr>
          <w:b/>
          <w:szCs w:val="28"/>
        </w:rPr>
        <w:t xml:space="preserve">Об утверждении проекта </w:t>
      </w:r>
      <w:r w:rsidRPr="00DD3513">
        <w:rPr>
          <w:b/>
          <w:szCs w:val="28"/>
        </w:rPr>
        <w:t>внесени</w:t>
      </w:r>
      <w:r>
        <w:rPr>
          <w:b/>
          <w:szCs w:val="28"/>
        </w:rPr>
        <w:t>я</w:t>
      </w:r>
      <w:r w:rsidRPr="00DD3513">
        <w:rPr>
          <w:b/>
          <w:szCs w:val="28"/>
        </w:rPr>
        <w:t xml:space="preserve"> изменений </w:t>
      </w:r>
      <w:r w:rsidR="00BE12F5">
        <w:rPr>
          <w:b/>
          <w:szCs w:val="28"/>
        </w:rPr>
        <w:br/>
      </w:r>
      <w:r w:rsidRPr="00DD3513">
        <w:rPr>
          <w:b/>
          <w:szCs w:val="28"/>
        </w:rPr>
        <w:t xml:space="preserve">в проект планировки центральной части муниципального образования </w:t>
      </w:r>
      <w:r>
        <w:rPr>
          <w:b/>
          <w:szCs w:val="28"/>
        </w:rPr>
        <w:br/>
      </w:r>
      <w:r w:rsidRPr="00DD3513">
        <w:rPr>
          <w:b/>
          <w:szCs w:val="28"/>
        </w:rPr>
        <w:t xml:space="preserve">"Город Архангельск" границах элемента планировочной структуры: </w:t>
      </w:r>
      <w:r>
        <w:rPr>
          <w:b/>
          <w:szCs w:val="28"/>
        </w:rPr>
        <w:br/>
      </w:r>
      <w:r w:rsidRPr="00DD3513">
        <w:rPr>
          <w:b/>
          <w:szCs w:val="28"/>
        </w:rPr>
        <w:t xml:space="preserve">ул. Поморская, просп. Новгородский, ул. Володарского, просп. Ломоносова </w:t>
      </w:r>
      <w:r w:rsidR="006247FC">
        <w:rPr>
          <w:b/>
          <w:szCs w:val="28"/>
        </w:rPr>
        <w:br/>
      </w:r>
      <w:r w:rsidRPr="00DD3513">
        <w:rPr>
          <w:b/>
          <w:szCs w:val="28"/>
        </w:rPr>
        <w:t>площадью 3,99 га</w:t>
      </w:r>
    </w:p>
    <w:p w:rsidR="000D510C" w:rsidRPr="006247FC" w:rsidRDefault="000D510C" w:rsidP="000D510C">
      <w:pPr>
        <w:pStyle w:val="23"/>
        <w:ind w:firstLine="0"/>
        <w:jc w:val="center"/>
        <w:rPr>
          <w:sz w:val="56"/>
          <w:szCs w:val="56"/>
        </w:rPr>
      </w:pPr>
    </w:p>
    <w:p w:rsidR="000D510C" w:rsidRDefault="000D510C" w:rsidP="000D510C">
      <w:pPr>
        <w:ind w:firstLine="709"/>
        <w:jc w:val="both"/>
        <w:rPr>
          <w:szCs w:val="28"/>
        </w:rPr>
      </w:pPr>
      <w:r w:rsidRPr="002C4612">
        <w:rPr>
          <w:szCs w:val="28"/>
        </w:rPr>
        <w:t xml:space="preserve">В соответствии с Градостроительным кодексом Российской Федерации, </w:t>
      </w:r>
      <w:r w:rsidRPr="002C4612">
        <w:rPr>
          <w:szCs w:val="28"/>
        </w:rPr>
        <w:br/>
        <w:t xml:space="preserve">Федеральным законом от 6 октября 2003 года № 131-ФЗ "Об общих принципах организации местного самоуправления в Российской Федерации", </w:t>
      </w:r>
      <w:r w:rsidR="008D7B15">
        <w:rPr>
          <w:szCs w:val="28"/>
        </w:rPr>
        <w:br/>
      </w:r>
      <w:r w:rsidRPr="002C4612">
        <w:rPr>
          <w:szCs w:val="28"/>
        </w:rPr>
        <w:t>Уставом городского округа "Город Архангельск", учитывая результаты общественных обсуждений</w:t>
      </w:r>
      <w:r>
        <w:rPr>
          <w:szCs w:val="28"/>
        </w:rPr>
        <w:t xml:space="preserve">, </w:t>
      </w:r>
      <w:r w:rsidRPr="006247FC">
        <w:rPr>
          <w:b/>
          <w:spacing w:val="40"/>
          <w:szCs w:val="28"/>
        </w:rPr>
        <w:t>постановляю:</w:t>
      </w:r>
    </w:p>
    <w:p w:rsidR="000D510C" w:rsidRPr="002C4612" w:rsidRDefault="000D510C" w:rsidP="000D510C">
      <w:pPr>
        <w:ind w:firstLine="709"/>
        <w:jc w:val="both"/>
        <w:rPr>
          <w:szCs w:val="28"/>
        </w:rPr>
      </w:pPr>
    </w:p>
    <w:p w:rsidR="000D510C" w:rsidRPr="00C15183" w:rsidRDefault="000D510C" w:rsidP="000D510C">
      <w:pPr>
        <w:ind w:firstLine="709"/>
        <w:jc w:val="both"/>
      </w:pPr>
      <w:r>
        <w:t>1. </w:t>
      </w:r>
      <w:r w:rsidRPr="002C4612">
        <w:t xml:space="preserve">Утвердить прилагаемый </w:t>
      </w:r>
      <w:r w:rsidRPr="00C15183">
        <w:t xml:space="preserve">проект </w:t>
      </w:r>
      <w:r w:rsidRPr="00123F9A">
        <w:t xml:space="preserve">внесения изменений в проект планировки центральной части муниципального образования </w:t>
      </w:r>
      <w:r>
        <w:br/>
      </w:r>
      <w:r w:rsidRPr="00123F9A">
        <w:t xml:space="preserve">"Город Архангельск" в границах элемента планировочной структуры: </w:t>
      </w:r>
      <w:r>
        <w:br/>
      </w:r>
      <w:r w:rsidRPr="00123F9A">
        <w:t>ул. Поморская, просп. Новгородский, ул. Володарского, просп. Ломоносова площадью 3,99 га</w:t>
      </w:r>
      <w:r w:rsidRPr="002C4612">
        <w:t>.</w:t>
      </w:r>
    </w:p>
    <w:p w:rsidR="000D510C" w:rsidRPr="002C4612" w:rsidRDefault="000D510C" w:rsidP="000D510C">
      <w:pPr>
        <w:pStyle w:val="23"/>
        <w:tabs>
          <w:tab w:val="left" w:pos="851"/>
        </w:tabs>
      </w:pPr>
      <w:r>
        <w:t>2. </w:t>
      </w:r>
      <w:r w:rsidRPr="002C4612">
        <w:t xml:space="preserve">Опубликовать </w:t>
      </w:r>
      <w:r>
        <w:t>постановление</w:t>
      </w:r>
      <w:r w:rsidRPr="002C4612">
        <w:t xml:space="preserve">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764F46" w:rsidRPr="00D36B71" w:rsidRDefault="00764F46" w:rsidP="00515931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D36B71" w:rsidRDefault="00126C65" w:rsidP="00C007AB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D36B71" w:rsidRDefault="00D36B71" w:rsidP="00C007AB">
      <w:pPr>
        <w:tabs>
          <w:tab w:val="left" w:pos="7655"/>
        </w:tabs>
        <w:rPr>
          <w:sz w:val="20"/>
        </w:rPr>
      </w:pPr>
    </w:p>
    <w:p w:rsidR="006247FC" w:rsidRDefault="006247FC" w:rsidP="00C007AB">
      <w:pPr>
        <w:tabs>
          <w:tab w:val="left" w:pos="7655"/>
        </w:tabs>
        <w:rPr>
          <w:sz w:val="20"/>
        </w:rPr>
      </w:pPr>
    </w:p>
    <w:p w:rsidR="006247FC" w:rsidRDefault="006247FC" w:rsidP="00C007AB">
      <w:pPr>
        <w:tabs>
          <w:tab w:val="left" w:pos="7655"/>
        </w:tabs>
        <w:rPr>
          <w:sz w:val="20"/>
        </w:rPr>
      </w:pPr>
    </w:p>
    <w:p w:rsidR="006247FC" w:rsidRDefault="006247FC" w:rsidP="00C007AB">
      <w:pPr>
        <w:tabs>
          <w:tab w:val="left" w:pos="7655"/>
        </w:tabs>
        <w:rPr>
          <w:sz w:val="20"/>
        </w:rPr>
      </w:pPr>
    </w:p>
    <w:p w:rsidR="006247FC" w:rsidRDefault="006247FC" w:rsidP="00C007AB">
      <w:pPr>
        <w:tabs>
          <w:tab w:val="left" w:pos="7655"/>
        </w:tabs>
        <w:rPr>
          <w:sz w:val="20"/>
        </w:rPr>
      </w:pPr>
    </w:p>
    <w:p w:rsidR="00130915" w:rsidRDefault="00130915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02</w:t>
      </w:r>
      <w:r w:rsidR="006247FC">
        <w:rPr>
          <w:sz w:val="20"/>
        </w:rPr>
        <w:t>б</w:t>
      </w:r>
      <w:r>
        <w:rPr>
          <w:sz w:val="20"/>
        </w:rPr>
        <w:t>.04</w:t>
      </w:r>
    </w:p>
    <w:sectPr w:rsidR="00130915" w:rsidSect="00D36B71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2F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9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10C"/>
    <w:rsid w:val="000D53AD"/>
    <w:rsid w:val="000D63E5"/>
    <w:rsid w:val="000D63EF"/>
    <w:rsid w:val="000D6806"/>
    <w:rsid w:val="000D6F1E"/>
    <w:rsid w:val="000D7A1A"/>
    <w:rsid w:val="000D7C33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6C65"/>
    <w:rsid w:val="00127337"/>
    <w:rsid w:val="00127917"/>
    <w:rsid w:val="00127924"/>
    <w:rsid w:val="0012799C"/>
    <w:rsid w:val="00127DE6"/>
    <w:rsid w:val="00130915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474F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6ADA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031D"/>
    <w:rsid w:val="002E1083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28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7D5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931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4F56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7FC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115"/>
    <w:rsid w:val="008D18C3"/>
    <w:rsid w:val="008D1A80"/>
    <w:rsid w:val="008D3D60"/>
    <w:rsid w:val="008D434F"/>
    <w:rsid w:val="008D4E74"/>
    <w:rsid w:val="008D4F2C"/>
    <w:rsid w:val="008D6801"/>
    <w:rsid w:val="008D7B15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4C59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A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4F2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4A8D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2F5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B71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3E8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B206-F7BD-4EFD-A671-D493966B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2025-04-02T06:45:00Z</cp:lastPrinted>
  <dcterms:created xsi:type="dcterms:W3CDTF">2025-04-02T11:54:00Z</dcterms:created>
  <dcterms:modified xsi:type="dcterms:W3CDTF">2025-04-02T11:54:00Z</dcterms:modified>
</cp:coreProperties>
</file>