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3906443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B65238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30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866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D24797" w:rsidRPr="00930F6C" w:rsidRDefault="00D24797" w:rsidP="00D24797">
      <w:pPr>
        <w:jc w:val="center"/>
        <w:rPr>
          <w:rStyle w:val="afa"/>
          <w:szCs w:val="28"/>
        </w:rPr>
      </w:pPr>
      <w:r w:rsidRPr="00930F6C">
        <w:rPr>
          <w:rStyle w:val="afa"/>
          <w:szCs w:val="28"/>
        </w:rPr>
        <w:t xml:space="preserve">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городского округа </w:t>
      </w:r>
      <w:r w:rsidR="00A4061F">
        <w:rPr>
          <w:rStyle w:val="afa"/>
          <w:szCs w:val="28"/>
        </w:rPr>
        <w:br/>
      </w:r>
      <w:r w:rsidRPr="00930F6C">
        <w:rPr>
          <w:rStyle w:val="afa"/>
          <w:szCs w:val="28"/>
        </w:rPr>
        <w:t xml:space="preserve">"Город Архангельск", о внесении изменений в приложение </w:t>
      </w:r>
      <w:r w:rsidR="00A4061F">
        <w:rPr>
          <w:rStyle w:val="afa"/>
          <w:szCs w:val="28"/>
        </w:rPr>
        <w:br/>
      </w:r>
      <w:r w:rsidRPr="00930F6C">
        <w:rPr>
          <w:rStyle w:val="afa"/>
          <w:szCs w:val="28"/>
        </w:rPr>
        <w:t xml:space="preserve">к постановлению Администрации муниципального образования </w:t>
      </w:r>
      <w:r w:rsidR="00A4061F">
        <w:rPr>
          <w:rStyle w:val="afa"/>
          <w:szCs w:val="28"/>
        </w:rPr>
        <w:br/>
      </w:r>
      <w:r w:rsidRPr="00930F6C">
        <w:rPr>
          <w:rStyle w:val="afa"/>
          <w:szCs w:val="28"/>
        </w:rPr>
        <w:t>"Город Архангельск" от 05 ноября 2020 года № 1833, в</w:t>
      </w:r>
      <w:r w:rsidRPr="00930F6C">
        <w:rPr>
          <w:szCs w:val="28"/>
        </w:rPr>
        <w:t xml:space="preserve"> </w:t>
      </w:r>
      <w:r w:rsidRPr="00930F6C">
        <w:rPr>
          <w:rStyle w:val="afa"/>
          <w:szCs w:val="28"/>
        </w:rPr>
        <w:t xml:space="preserve">приложения </w:t>
      </w:r>
      <w:r w:rsidR="00A4061F">
        <w:rPr>
          <w:rStyle w:val="afa"/>
          <w:szCs w:val="28"/>
        </w:rPr>
        <w:br/>
      </w:r>
      <w:r w:rsidRPr="00930F6C">
        <w:rPr>
          <w:rStyle w:val="afa"/>
          <w:szCs w:val="28"/>
        </w:rPr>
        <w:t xml:space="preserve">к отдельным постановлениям Администрации городского округа </w:t>
      </w:r>
      <w:r w:rsidR="00A4061F">
        <w:rPr>
          <w:rStyle w:val="afa"/>
          <w:szCs w:val="28"/>
        </w:rPr>
        <w:br/>
      </w:r>
      <w:r w:rsidRPr="00930F6C">
        <w:rPr>
          <w:rStyle w:val="afa"/>
          <w:szCs w:val="28"/>
        </w:rPr>
        <w:t xml:space="preserve">"Город Архангельск" и о признании утратившими силу приложения </w:t>
      </w:r>
      <w:r w:rsidR="00A4061F">
        <w:rPr>
          <w:rStyle w:val="afa"/>
          <w:szCs w:val="28"/>
        </w:rPr>
        <w:br/>
      </w:r>
      <w:r w:rsidRPr="00930F6C">
        <w:rPr>
          <w:rStyle w:val="afa"/>
          <w:szCs w:val="28"/>
        </w:rPr>
        <w:t xml:space="preserve">к постановлению Администрации муниципального образования </w:t>
      </w:r>
      <w:r w:rsidR="00A4061F">
        <w:rPr>
          <w:rStyle w:val="afa"/>
          <w:szCs w:val="28"/>
        </w:rPr>
        <w:br/>
      </w:r>
      <w:r w:rsidRPr="00930F6C">
        <w:rPr>
          <w:rStyle w:val="afa"/>
          <w:szCs w:val="28"/>
        </w:rPr>
        <w:t xml:space="preserve">"Город Архангельск" от 31 марта 2017 года № 331 и приложений </w:t>
      </w:r>
      <w:r w:rsidR="00A4061F">
        <w:rPr>
          <w:rStyle w:val="afa"/>
          <w:szCs w:val="28"/>
        </w:rPr>
        <w:br/>
      </w:r>
      <w:r w:rsidRPr="00930F6C">
        <w:rPr>
          <w:rStyle w:val="afa"/>
          <w:szCs w:val="28"/>
        </w:rPr>
        <w:t xml:space="preserve">к отдельным постановлениям Администрации городского округа </w:t>
      </w:r>
      <w:r w:rsidR="00A4061F">
        <w:rPr>
          <w:rStyle w:val="afa"/>
          <w:szCs w:val="28"/>
        </w:rPr>
        <w:br/>
      </w:r>
      <w:r w:rsidRPr="00930F6C">
        <w:rPr>
          <w:rStyle w:val="afa"/>
          <w:szCs w:val="28"/>
        </w:rPr>
        <w:t>"Город Архангельск"</w:t>
      </w:r>
    </w:p>
    <w:p w:rsidR="00D24797" w:rsidRDefault="00D24797" w:rsidP="00D24797">
      <w:pPr>
        <w:jc w:val="center"/>
        <w:rPr>
          <w:rStyle w:val="afa"/>
          <w:szCs w:val="28"/>
        </w:rPr>
      </w:pPr>
    </w:p>
    <w:p w:rsidR="00326E23" w:rsidRPr="00930F6C" w:rsidRDefault="00326E23" w:rsidP="00D24797">
      <w:pPr>
        <w:jc w:val="center"/>
        <w:rPr>
          <w:rStyle w:val="afa"/>
          <w:szCs w:val="28"/>
        </w:rPr>
      </w:pPr>
    </w:p>
    <w:p w:rsidR="00D24797" w:rsidRDefault="00D24797" w:rsidP="00326E23">
      <w:pPr>
        <w:tabs>
          <w:tab w:val="left" w:pos="1134"/>
        </w:tabs>
        <w:ind w:firstLine="709"/>
        <w:jc w:val="both"/>
        <w:rPr>
          <w:b/>
          <w:szCs w:val="28"/>
        </w:rPr>
      </w:pPr>
      <w:r w:rsidRPr="00930F6C">
        <w:rPr>
          <w:szCs w:val="28"/>
        </w:rPr>
        <w:t xml:space="preserve">В соответствии со статьями 154 и 156 Жилищного кодекса Российской Федерации, статьей 30 Устава городского округа "Город Архангельск", разделом 2 Положения об установлении тарифов и размера платы Администрацией городского округа "Город Архангельск", утвержденного постановлением мэрии города Архангельска от 21 декабря 2015 года № 69, решениями общих собраний собственников помещений в многоквартирных домах Администрация городского округа "Город Архангельск" </w:t>
      </w:r>
      <w:r w:rsidR="00326E23">
        <w:rPr>
          <w:szCs w:val="28"/>
        </w:rPr>
        <w:br/>
      </w:r>
      <w:r w:rsidRPr="00930F6C">
        <w:rPr>
          <w:b/>
          <w:szCs w:val="28"/>
        </w:rPr>
        <w:t>п о с т а н о в л я е т</w:t>
      </w:r>
      <w:r w:rsidR="00326E23">
        <w:rPr>
          <w:b/>
          <w:szCs w:val="28"/>
        </w:rPr>
        <w:t xml:space="preserve"> :</w:t>
      </w:r>
    </w:p>
    <w:p w:rsidR="00326E23" w:rsidRPr="00930F6C" w:rsidRDefault="00326E23" w:rsidP="00326E23">
      <w:pPr>
        <w:tabs>
          <w:tab w:val="left" w:pos="1134"/>
        </w:tabs>
        <w:ind w:firstLine="709"/>
        <w:jc w:val="both"/>
        <w:rPr>
          <w:szCs w:val="28"/>
        </w:rPr>
      </w:pP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 xml:space="preserve">1. Установить размер платы за содержание жилого помещения </w:t>
      </w:r>
      <w:r w:rsidR="00326E23">
        <w:rPr>
          <w:szCs w:val="28"/>
        </w:rPr>
        <w:br/>
      </w:r>
      <w:r w:rsidRPr="00930F6C">
        <w:rPr>
          <w:szCs w:val="28"/>
        </w:rPr>
        <w:t xml:space="preserve">для нанимателей жилых помещений по договорам социального найма </w:t>
      </w:r>
      <w:r w:rsidR="00326E23">
        <w:rPr>
          <w:szCs w:val="28"/>
        </w:rPr>
        <w:br/>
      </w:r>
      <w:r w:rsidRPr="00930F6C">
        <w:rPr>
          <w:szCs w:val="28"/>
        </w:rPr>
        <w:t>и договорам найма жилых помещений в многоквартирных домах городского округа "Город Архангельск" согласно приложению к настоящему постановлению.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 xml:space="preserve">Размер платы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соразмерен перечню, объемам и качеству </w:t>
      </w:r>
      <w:r w:rsidRPr="00930F6C">
        <w:rPr>
          <w:szCs w:val="28"/>
        </w:rPr>
        <w:lastRenderedPageBreak/>
        <w:t>услуг и работ, утвержденным решением общего собрания собственников помещений по каждому многоквартирному дому.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 xml:space="preserve">2. Внести в приложение к постановлению Администрации муниципального образования "Город Архангельск" от 05 ноября 2020 года </w:t>
      </w:r>
      <w:r w:rsidR="00326E23">
        <w:rPr>
          <w:szCs w:val="28"/>
        </w:rPr>
        <w:br/>
      </w:r>
      <w:r w:rsidRPr="00930F6C">
        <w:rPr>
          <w:szCs w:val="28"/>
        </w:rPr>
        <w:t>№ 1833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муниципального образования "Город Архангельск", о внесении изменений в приложения к отдельным постановлениям мэрии города Архангельска и Администрации муниципального образования "Город Архангельск" и о признании утратившими силу приложений к отдельным постановлениям Администрации муниципального образования "Город Архангельск" (с изменениями) изменение, исключив пункт 16.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 xml:space="preserve">3. Внести в приложение к постановлению Администрации городского округа "Город Архангельск" от 18 июня 2021 года № 1134 "О плате </w:t>
      </w:r>
      <w:r w:rsidR="00326E23">
        <w:rPr>
          <w:szCs w:val="28"/>
        </w:rPr>
        <w:br/>
      </w:r>
      <w:r w:rsidRPr="00930F6C">
        <w:rPr>
          <w:szCs w:val="28"/>
        </w:rPr>
        <w:t xml:space="preserve">за содержание жилого помещения для нанимателей жилых помещений </w:t>
      </w:r>
      <w:r w:rsidR="00326E23">
        <w:rPr>
          <w:szCs w:val="28"/>
        </w:rPr>
        <w:br/>
      </w:r>
      <w:r w:rsidRPr="00930F6C">
        <w:rPr>
          <w:szCs w:val="28"/>
        </w:rPr>
        <w:t xml:space="preserve">по договорам социального найма и договорам найма жилых помещений </w:t>
      </w:r>
      <w:r w:rsidR="00326E23">
        <w:rPr>
          <w:szCs w:val="28"/>
        </w:rPr>
        <w:br/>
      </w:r>
      <w:r w:rsidRPr="00930F6C">
        <w:rPr>
          <w:szCs w:val="28"/>
        </w:rPr>
        <w:t xml:space="preserve">в многоквартирных домах муниципального образования "Город Архангельск" </w:t>
      </w:r>
      <w:r w:rsidR="00326E23">
        <w:rPr>
          <w:szCs w:val="28"/>
        </w:rPr>
        <w:br/>
      </w:r>
      <w:r w:rsidRPr="00930F6C">
        <w:rPr>
          <w:szCs w:val="28"/>
        </w:rPr>
        <w:t>и о внесении изменений в приложения к отдельным постановлениям мэрии города Архангельска и Администрации муниципального образования "Город Архангельск" (с изменениями) изменение, исключив пункт 6.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 xml:space="preserve">4. Внести в приложение к постановлению Администрации городского округа "Город Архангельск" от 22 июля 2021 года № 1473 "О плате </w:t>
      </w:r>
      <w:r w:rsidR="00326E23">
        <w:rPr>
          <w:szCs w:val="28"/>
        </w:rPr>
        <w:br/>
      </w:r>
      <w:r w:rsidRPr="00930F6C">
        <w:rPr>
          <w:szCs w:val="28"/>
        </w:rPr>
        <w:t xml:space="preserve">за содержание жилого помещения для нанимателей жилых помещений </w:t>
      </w:r>
      <w:r w:rsidR="00326E23">
        <w:rPr>
          <w:szCs w:val="28"/>
        </w:rPr>
        <w:br/>
      </w:r>
      <w:r w:rsidRPr="00930F6C">
        <w:rPr>
          <w:szCs w:val="28"/>
        </w:rPr>
        <w:t xml:space="preserve">по договорам социального найма и договорам найма жилых помещений </w:t>
      </w:r>
      <w:r w:rsidR="00326E23">
        <w:rPr>
          <w:szCs w:val="28"/>
        </w:rPr>
        <w:br/>
      </w:r>
      <w:r w:rsidRPr="00930F6C">
        <w:rPr>
          <w:szCs w:val="28"/>
        </w:rPr>
        <w:t>в многоквартирных домах муниципального образования "Город Архангельск", о внесении изменений в приложения к отдельным постановлениям мэрии города Архангельска и Администрации муниципального образования "Город Архангельск", в приложение к постановлению Администрации городского округа "Город Архангельск" от 4 марта 2021 года № 415 и о признании утратившим силу приложение к постановлению Администрации муниципального образования "Город Архангельск" от 5 июня 2019 года № 761" (с изменениями) изменение, исключив пункт 10.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 xml:space="preserve">5. Внести в приложение к постановлению Администрации городского округа "Город Архангельск" от 27 декабря 2021 года № 2645 "О плате </w:t>
      </w:r>
      <w:r w:rsidR="00326E23">
        <w:rPr>
          <w:szCs w:val="28"/>
        </w:rPr>
        <w:br/>
      </w:r>
      <w:r w:rsidRPr="00930F6C">
        <w:rPr>
          <w:szCs w:val="28"/>
        </w:rPr>
        <w:t xml:space="preserve">за содержание жилого помещения для нанимателей жилых помещений </w:t>
      </w:r>
      <w:r w:rsidR="00326E23">
        <w:rPr>
          <w:szCs w:val="28"/>
        </w:rPr>
        <w:br/>
      </w:r>
      <w:r w:rsidRPr="00930F6C">
        <w:rPr>
          <w:szCs w:val="28"/>
        </w:rPr>
        <w:t xml:space="preserve">по договорам социального найма и договорам найма жилых помещений </w:t>
      </w:r>
      <w:r w:rsidR="00326E23">
        <w:rPr>
          <w:szCs w:val="28"/>
        </w:rPr>
        <w:br/>
      </w:r>
      <w:r w:rsidRPr="00930F6C">
        <w:rPr>
          <w:szCs w:val="28"/>
        </w:rPr>
        <w:t xml:space="preserve">в многоквартирных домах городского округа "Город Архангельск", о внесении изменения в приложение к постановлению мэрии города Архангельска </w:t>
      </w:r>
      <w:r w:rsidR="00326E23">
        <w:rPr>
          <w:szCs w:val="28"/>
        </w:rPr>
        <w:br/>
      </w:r>
      <w:r w:rsidRPr="00930F6C">
        <w:rPr>
          <w:szCs w:val="28"/>
        </w:rPr>
        <w:t xml:space="preserve">от 4 июля 2013 года № 467, о внесении изменений в отдельные приложения </w:t>
      </w:r>
      <w:r w:rsidR="00326E23">
        <w:rPr>
          <w:szCs w:val="28"/>
        </w:rPr>
        <w:br/>
      </w:r>
      <w:r w:rsidRPr="00930F6C">
        <w:rPr>
          <w:szCs w:val="28"/>
        </w:rPr>
        <w:t>к постановлениям Администрации муниципального образования "Город Архангельск" и в приложение к постановлению Администрации городского округа "Город Архангельск" от 3 февраля 2021 года № 240" (с изменениями) изменение, исключив пункт 5.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lastRenderedPageBreak/>
        <w:t xml:space="preserve">6. Внести в приложение к постановлению Администрации городского округа "Город Архангельск" от 29 сентября 2022 года № 1753 "О плате </w:t>
      </w:r>
      <w:r w:rsidR="00326E23">
        <w:rPr>
          <w:szCs w:val="28"/>
        </w:rPr>
        <w:br/>
      </w:r>
      <w:r w:rsidRPr="00930F6C">
        <w:rPr>
          <w:szCs w:val="28"/>
        </w:rPr>
        <w:t xml:space="preserve">за содержание жилого помещения для нанимателей жилых помещений </w:t>
      </w:r>
      <w:r w:rsidR="00326E23">
        <w:rPr>
          <w:szCs w:val="28"/>
        </w:rPr>
        <w:br/>
      </w:r>
      <w:r w:rsidRPr="00930F6C">
        <w:rPr>
          <w:szCs w:val="28"/>
        </w:rPr>
        <w:t xml:space="preserve">по договорам социального найма и договорам найма жилых помещений </w:t>
      </w:r>
      <w:r w:rsidR="00326E23">
        <w:rPr>
          <w:szCs w:val="28"/>
        </w:rPr>
        <w:br/>
      </w:r>
      <w:r w:rsidRPr="00930F6C">
        <w:rPr>
          <w:szCs w:val="28"/>
        </w:rPr>
        <w:t xml:space="preserve">в многоквартирных домах городского округа "Город Архангельск", о внесении изменений в приложения к отдельным постановлениям мэрии города Архангельска, Администрации муниципального образования "Город Архангельск", Администрации городского округа "Город Архангельск" </w:t>
      </w:r>
      <w:r w:rsidR="00326E23">
        <w:rPr>
          <w:szCs w:val="28"/>
        </w:rPr>
        <w:br/>
      </w:r>
      <w:r w:rsidRPr="00930F6C">
        <w:rPr>
          <w:szCs w:val="28"/>
        </w:rPr>
        <w:t xml:space="preserve">и о признании утратившими силу приложений к отдельным постановлениям Администрации муниципального образования "Город Архангельск" </w:t>
      </w:r>
      <w:r w:rsidR="00326E23">
        <w:rPr>
          <w:szCs w:val="28"/>
        </w:rPr>
        <w:br/>
      </w:r>
      <w:r w:rsidRPr="00930F6C">
        <w:rPr>
          <w:szCs w:val="28"/>
        </w:rPr>
        <w:t>и Администрации городского округа "Город Архангельск" (с изменениями) изменение, исключив пункт 8.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>7. Признать утратившими силу: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 xml:space="preserve">приложение к постановлению Администрации муниципального образования "Город Архангельск" от 31 марта 2017 года № 331 "О плате </w:t>
      </w:r>
      <w:r w:rsidR="00326E23">
        <w:rPr>
          <w:szCs w:val="28"/>
        </w:rPr>
        <w:br/>
      </w:r>
      <w:r w:rsidRPr="00930F6C">
        <w:rPr>
          <w:szCs w:val="28"/>
        </w:rPr>
        <w:t xml:space="preserve">за содержание жилого помещения для нанимателей жилых помещений </w:t>
      </w:r>
      <w:r w:rsidR="00326E23">
        <w:rPr>
          <w:szCs w:val="28"/>
        </w:rPr>
        <w:br/>
      </w:r>
      <w:r w:rsidRPr="00930F6C">
        <w:rPr>
          <w:szCs w:val="28"/>
        </w:rPr>
        <w:t xml:space="preserve">по договорам социального найма и договорам найма жилых помещений </w:t>
      </w:r>
      <w:r w:rsidR="00326E23">
        <w:rPr>
          <w:szCs w:val="28"/>
        </w:rPr>
        <w:br/>
      </w:r>
      <w:r w:rsidRPr="00930F6C">
        <w:rPr>
          <w:szCs w:val="28"/>
        </w:rPr>
        <w:t xml:space="preserve">в многоквартирных домах муниципального образования "Город Архангельск" </w:t>
      </w:r>
      <w:r w:rsidR="00326E23">
        <w:rPr>
          <w:szCs w:val="28"/>
        </w:rPr>
        <w:br/>
      </w:r>
      <w:r w:rsidRPr="00930F6C">
        <w:rPr>
          <w:szCs w:val="28"/>
        </w:rPr>
        <w:t>и о внесении изменений в приложения к отдельным постановлениям мэрии города Архангельска";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 xml:space="preserve">приложения № 1, 2, 3 к постановлению Администрации городского округа "Город Архангельск" от 20 сентября  2021 года № 1910 "О плате </w:t>
      </w:r>
      <w:r w:rsidR="00326E23">
        <w:rPr>
          <w:szCs w:val="28"/>
        </w:rPr>
        <w:br/>
      </w:r>
      <w:r w:rsidRPr="00930F6C">
        <w:rPr>
          <w:szCs w:val="28"/>
        </w:rPr>
        <w:t xml:space="preserve">за содержание жилого помещения для нанимателей жилых помещений </w:t>
      </w:r>
      <w:r w:rsidR="00326E23">
        <w:rPr>
          <w:szCs w:val="28"/>
        </w:rPr>
        <w:br/>
      </w:r>
      <w:r w:rsidRPr="00930F6C">
        <w:rPr>
          <w:szCs w:val="28"/>
        </w:rPr>
        <w:t xml:space="preserve">по договорам социального найма и договорам найма жилых помещений </w:t>
      </w:r>
      <w:r w:rsidR="00326E23">
        <w:rPr>
          <w:szCs w:val="28"/>
        </w:rPr>
        <w:br/>
      </w:r>
      <w:r w:rsidRPr="00930F6C">
        <w:rPr>
          <w:szCs w:val="28"/>
        </w:rPr>
        <w:t>в многоквартирных домах городского округа "Город Архангельск" и о внесении изменения в приложение к постановлению Администрации муниципального образования "Город Архангельск" от 31 марта 2020 года № 598";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>приложение к постановлению Администрации городского округа "Город Архангельск" от 12 апреля 2023 года № 604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городского округа "Город Архангельск" и о внесении изменений в приложения к отдельным постановлениям Администрации муниципального образования "Город Архангельск".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 xml:space="preserve">8. Признать утратившими силу приложения № 1 и 2 к постановлению Администрации городского округа "Город Архангельск" от 05 мая 2022 года </w:t>
      </w:r>
      <w:r w:rsidR="00326E23">
        <w:rPr>
          <w:szCs w:val="28"/>
        </w:rPr>
        <w:br/>
      </w:r>
      <w:r w:rsidRPr="00930F6C">
        <w:rPr>
          <w:szCs w:val="28"/>
        </w:rPr>
        <w:t xml:space="preserve">№ 843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городского округа "Город Архангельск", признании утратившими силу приложений № 1 и 2 к постановлению Администрации городского округа "Город Архангельск" от 26 мая 2021 года </w:t>
      </w:r>
      <w:r w:rsidR="00326E23">
        <w:rPr>
          <w:szCs w:val="28"/>
        </w:rPr>
        <w:br/>
      </w:r>
      <w:r w:rsidR="00CD2C3D">
        <w:rPr>
          <w:szCs w:val="28"/>
        </w:rPr>
        <w:t>№ 954".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 xml:space="preserve">9. Признать утратившим силу приложение к постановлению Администрации городского округа "Город Архангельск" от 08 июля 2022 года </w:t>
      </w:r>
      <w:r w:rsidRPr="00930F6C">
        <w:rPr>
          <w:szCs w:val="28"/>
        </w:rPr>
        <w:lastRenderedPageBreak/>
        <w:t xml:space="preserve">№ 1332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городского округа "Город Архангельск", внесении изменений в приложение к постановлению мэрии города Архангельска от 17 января 2013 года № 27 и приложение к постановлению Администрации муниципального образования "Город Архангельск" </w:t>
      </w:r>
      <w:r w:rsidR="00326E23">
        <w:rPr>
          <w:szCs w:val="28"/>
        </w:rPr>
        <w:br/>
      </w:r>
      <w:r w:rsidRPr="00930F6C">
        <w:rPr>
          <w:szCs w:val="28"/>
        </w:rPr>
        <w:t xml:space="preserve">от 18 февраля 2020 года </w:t>
      </w:r>
      <w:r w:rsidR="00CD2C3D">
        <w:rPr>
          <w:szCs w:val="28"/>
        </w:rPr>
        <w:t>№ 308";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>10. Признать утратившими силу приложения № 1 и 2 к постановлению Администрации городского округа "Город Архангельск" от 21 марта 2024 года № 475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городского округа "Город Архангельск" и о признании утратившими силу приложений № 1 и 2 к постановлению Администрации городского округа "Город Архангельск" о</w:t>
      </w:r>
      <w:r w:rsidR="00CD2C3D">
        <w:rPr>
          <w:szCs w:val="28"/>
        </w:rPr>
        <w:t>т 16 апреля 2021 года № 709".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>11.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>12. Настоящее постановление вступает в силу со дня его официального опубликования и распространяется на правоотношения, возникшие с 01 мая 2026 года за исключением положений, для которых настоящим пунктом предусмотрен иной срок вступления в силу.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>Положения пункта 10 настоящего постановления и пункта 10 приложения к настоящему постановл</w:t>
      </w:r>
      <w:r w:rsidR="00CD2C3D">
        <w:rPr>
          <w:szCs w:val="28"/>
        </w:rPr>
        <w:t xml:space="preserve">ению вступают в силу с 01 июля </w:t>
      </w:r>
      <w:r w:rsidRPr="00930F6C">
        <w:rPr>
          <w:szCs w:val="28"/>
        </w:rPr>
        <w:t>2026 года.</w:t>
      </w:r>
    </w:p>
    <w:p w:rsidR="00D24797" w:rsidRPr="00930F6C" w:rsidRDefault="00D24797" w:rsidP="00326E23">
      <w:pPr>
        <w:tabs>
          <w:tab w:val="left" w:pos="1134"/>
        </w:tabs>
        <w:ind w:firstLine="709"/>
        <w:jc w:val="both"/>
        <w:rPr>
          <w:szCs w:val="28"/>
        </w:rPr>
      </w:pPr>
      <w:r w:rsidRPr="00930F6C">
        <w:rPr>
          <w:szCs w:val="28"/>
        </w:rPr>
        <w:t xml:space="preserve">Положения пункта 9 настоящего постановления и пункта 2 приложения </w:t>
      </w:r>
      <w:r w:rsidR="00326E23">
        <w:rPr>
          <w:szCs w:val="28"/>
        </w:rPr>
        <w:br/>
      </w:r>
      <w:r w:rsidRPr="00930F6C">
        <w:rPr>
          <w:szCs w:val="28"/>
        </w:rPr>
        <w:t>к настоящему постановлени</w:t>
      </w:r>
      <w:r w:rsidR="00CD2C3D">
        <w:rPr>
          <w:szCs w:val="28"/>
        </w:rPr>
        <w:t xml:space="preserve">ю вступают в силу с 01 августа </w:t>
      </w:r>
      <w:r w:rsidRPr="00930F6C">
        <w:rPr>
          <w:szCs w:val="28"/>
        </w:rPr>
        <w:t>2026 года.</w:t>
      </w:r>
    </w:p>
    <w:p w:rsidR="00562A8B" w:rsidRDefault="00562A8B" w:rsidP="006B0031">
      <w:pPr>
        <w:tabs>
          <w:tab w:val="left" w:pos="8364"/>
        </w:tabs>
        <w:spacing w:line="226" w:lineRule="auto"/>
        <w:jc w:val="both"/>
        <w:rPr>
          <w:b/>
        </w:rPr>
      </w:pPr>
    </w:p>
    <w:p w:rsidR="00946017" w:rsidRDefault="00946017" w:rsidP="00946017">
      <w:pPr>
        <w:tabs>
          <w:tab w:val="left" w:pos="993"/>
        </w:tabs>
        <w:ind w:firstLine="709"/>
        <w:jc w:val="both"/>
        <w:rPr>
          <w:spacing w:val="-4"/>
          <w:szCs w:val="28"/>
        </w:rPr>
      </w:pPr>
    </w:p>
    <w:p w:rsidR="00946017" w:rsidRPr="00CF225A" w:rsidRDefault="00946017" w:rsidP="00946017">
      <w:pPr>
        <w:tabs>
          <w:tab w:val="left" w:pos="993"/>
        </w:tabs>
        <w:ind w:firstLine="709"/>
        <w:jc w:val="both"/>
        <w:rPr>
          <w:szCs w:val="28"/>
        </w:rPr>
      </w:pPr>
    </w:p>
    <w:p w:rsidR="00946017" w:rsidRDefault="00946017" w:rsidP="00946017">
      <w:pPr>
        <w:tabs>
          <w:tab w:val="right" w:pos="9638"/>
        </w:tabs>
        <w:spacing w:line="230" w:lineRule="auto"/>
      </w:pPr>
      <w:r>
        <w:rPr>
          <w:b/>
        </w:rPr>
        <w:t>Исполняющий обязанности</w:t>
      </w:r>
      <w:r>
        <w:rPr>
          <w:b/>
        </w:rPr>
        <w:br/>
        <w:t>Главы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</w:r>
      <w:r w:rsidRPr="0013063D">
        <w:rPr>
          <w:b/>
          <w:bCs/>
          <w:snapToGrid w:val="0"/>
          <w:szCs w:val="28"/>
        </w:rPr>
        <w:t>Д.В. Шапошников</w:t>
      </w:r>
    </w:p>
    <w:p w:rsidR="00946017" w:rsidRDefault="00946017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326E23" w:rsidRDefault="00326E23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326E23" w:rsidRDefault="00326E23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326E23" w:rsidRDefault="00326E23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Pr="00BE49B6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46017" w:rsidRDefault="009460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30</w:t>
      </w:r>
      <w:r w:rsidR="00326E23">
        <w:rPr>
          <w:sz w:val="20"/>
          <w:szCs w:val="16"/>
        </w:rPr>
        <w:t>в</w:t>
      </w:r>
      <w:r>
        <w:rPr>
          <w:sz w:val="20"/>
          <w:szCs w:val="16"/>
        </w:rPr>
        <w:t>.04</w:t>
      </w:r>
    </w:p>
    <w:sectPr w:rsidR="00946017" w:rsidSect="009A5E22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238">
          <w:rPr>
            <w:noProof/>
          </w:rPr>
          <w:t>4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42059E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0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042C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36F1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1F2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54B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A46"/>
    <w:rsid w:val="001B5B8A"/>
    <w:rsid w:val="001B6309"/>
    <w:rsid w:val="001B661F"/>
    <w:rsid w:val="001B692E"/>
    <w:rsid w:val="001B6DA6"/>
    <w:rsid w:val="001B6FB2"/>
    <w:rsid w:val="001B7D06"/>
    <w:rsid w:val="001C057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45E"/>
    <w:rsid w:val="00201AD8"/>
    <w:rsid w:val="002025F0"/>
    <w:rsid w:val="00202814"/>
    <w:rsid w:val="00202D00"/>
    <w:rsid w:val="0020313B"/>
    <w:rsid w:val="00203886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4FC9"/>
    <w:rsid w:val="002150B1"/>
    <w:rsid w:val="002156BC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468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68F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693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6BD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6EF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425E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99C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6E23"/>
    <w:rsid w:val="00327089"/>
    <w:rsid w:val="00330392"/>
    <w:rsid w:val="0033141F"/>
    <w:rsid w:val="00331851"/>
    <w:rsid w:val="003319B3"/>
    <w:rsid w:val="00331BD8"/>
    <w:rsid w:val="00332643"/>
    <w:rsid w:val="00333682"/>
    <w:rsid w:val="00333B3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6D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432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67FB"/>
    <w:rsid w:val="00407399"/>
    <w:rsid w:val="00407ABC"/>
    <w:rsid w:val="00410292"/>
    <w:rsid w:val="0041031A"/>
    <w:rsid w:val="00410420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2B9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3D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2A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05E0"/>
    <w:rsid w:val="004D1496"/>
    <w:rsid w:val="004D175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12F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B6C"/>
    <w:rsid w:val="00502E65"/>
    <w:rsid w:val="0050375F"/>
    <w:rsid w:val="00503D6A"/>
    <w:rsid w:val="00503F01"/>
    <w:rsid w:val="00503FF0"/>
    <w:rsid w:val="005046E0"/>
    <w:rsid w:val="00504A6F"/>
    <w:rsid w:val="00504B2E"/>
    <w:rsid w:val="00504B72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830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434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0B6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918"/>
    <w:rsid w:val="00587CEF"/>
    <w:rsid w:val="00591026"/>
    <w:rsid w:val="005911B2"/>
    <w:rsid w:val="00591245"/>
    <w:rsid w:val="0059130D"/>
    <w:rsid w:val="0059195A"/>
    <w:rsid w:val="0059199C"/>
    <w:rsid w:val="00591AE5"/>
    <w:rsid w:val="005926CC"/>
    <w:rsid w:val="00592CB9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8CA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129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CD5"/>
    <w:rsid w:val="00611891"/>
    <w:rsid w:val="00611ABA"/>
    <w:rsid w:val="00611E97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281D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4FFB"/>
    <w:rsid w:val="006556B8"/>
    <w:rsid w:val="0065663E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53F"/>
    <w:rsid w:val="006826C3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476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331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01E"/>
    <w:rsid w:val="007641D3"/>
    <w:rsid w:val="00764936"/>
    <w:rsid w:val="00764D61"/>
    <w:rsid w:val="00765186"/>
    <w:rsid w:val="00765198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6A7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423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4C78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1F62"/>
    <w:rsid w:val="0080227D"/>
    <w:rsid w:val="00802E23"/>
    <w:rsid w:val="00803440"/>
    <w:rsid w:val="00803590"/>
    <w:rsid w:val="008035F5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04DD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0F61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4B4A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A07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50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04E8"/>
    <w:rsid w:val="00901257"/>
    <w:rsid w:val="009014CD"/>
    <w:rsid w:val="00904070"/>
    <w:rsid w:val="00904466"/>
    <w:rsid w:val="009047A2"/>
    <w:rsid w:val="00904D93"/>
    <w:rsid w:val="00905023"/>
    <w:rsid w:val="0090513D"/>
    <w:rsid w:val="00906804"/>
    <w:rsid w:val="00906D01"/>
    <w:rsid w:val="00906D49"/>
    <w:rsid w:val="00906E62"/>
    <w:rsid w:val="00907A14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E8"/>
    <w:rsid w:val="00942A4E"/>
    <w:rsid w:val="00942D99"/>
    <w:rsid w:val="009435C1"/>
    <w:rsid w:val="00943648"/>
    <w:rsid w:val="00943F7C"/>
    <w:rsid w:val="00946017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5E22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36A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1BE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061F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49B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BDF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F79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002F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48E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238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203"/>
    <w:rsid w:val="00BC0AB9"/>
    <w:rsid w:val="00BC10CF"/>
    <w:rsid w:val="00BC110F"/>
    <w:rsid w:val="00BC1A00"/>
    <w:rsid w:val="00BC2330"/>
    <w:rsid w:val="00BC30B6"/>
    <w:rsid w:val="00BC323F"/>
    <w:rsid w:val="00BC41F6"/>
    <w:rsid w:val="00BC4412"/>
    <w:rsid w:val="00BC48BB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A4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DC7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49D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6E2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7D3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D1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2E46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163A"/>
    <w:rsid w:val="00CD2C3D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479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B8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253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49F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07DCD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6A41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6853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77CBF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6BDD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2CC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2D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B5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924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9CF08-0B93-4BED-A996-D87BF592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2026-04-30T05:45:00Z</cp:lastPrinted>
  <dcterms:created xsi:type="dcterms:W3CDTF">2026-04-30T11:27:00Z</dcterms:created>
  <dcterms:modified xsi:type="dcterms:W3CDTF">2026-04-30T11:27:00Z</dcterms:modified>
</cp:coreProperties>
</file>