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67.8pt" o:ole="">
            <v:imagedata r:id="rId9" o:title=""/>
          </v:shape>
          <o:OLEObject Type="Embed" ProgID="Word.Picture.8" ShapeID="_x0000_i1025" DrawAspect="Content" ObjectID="_183956379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D661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06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892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64D37" w:rsidRDefault="00F64D37" w:rsidP="00F64D37">
      <w:pPr>
        <w:widowControl w:val="0"/>
        <w:autoSpaceDE w:val="0"/>
        <w:autoSpaceDN w:val="0"/>
        <w:jc w:val="center"/>
        <w:rPr>
          <w:b/>
          <w:szCs w:val="28"/>
        </w:rPr>
      </w:pPr>
      <w:r w:rsidRPr="007A6E57">
        <w:rPr>
          <w:b/>
          <w:szCs w:val="28"/>
        </w:rPr>
        <w:t xml:space="preserve">О внесении изменений в муниципальную программу </w:t>
      </w:r>
    </w:p>
    <w:p w:rsidR="00F64D37" w:rsidRDefault="00F64D37" w:rsidP="00F64D37">
      <w:pPr>
        <w:widowControl w:val="0"/>
        <w:autoSpaceDE w:val="0"/>
        <w:autoSpaceDN w:val="0"/>
        <w:jc w:val="center"/>
        <w:rPr>
          <w:b/>
          <w:szCs w:val="28"/>
        </w:rPr>
      </w:pPr>
      <w:r w:rsidRPr="007A6E57">
        <w:rPr>
          <w:b/>
          <w:szCs w:val="28"/>
        </w:rPr>
        <w:t xml:space="preserve">"Развитие социальной сферы городского округа </w:t>
      </w:r>
      <w:r>
        <w:rPr>
          <w:b/>
          <w:szCs w:val="28"/>
        </w:rPr>
        <w:t xml:space="preserve">"Город Архангельск" </w:t>
      </w:r>
      <w:r w:rsidR="00EC31E3">
        <w:rPr>
          <w:b/>
          <w:szCs w:val="28"/>
        </w:rPr>
        <w:br/>
      </w:r>
      <w:r>
        <w:rPr>
          <w:b/>
          <w:szCs w:val="28"/>
        </w:rPr>
        <w:t xml:space="preserve">и приложения </w:t>
      </w:r>
      <w:r w:rsidRPr="007A6E57">
        <w:rPr>
          <w:b/>
          <w:szCs w:val="28"/>
        </w:rPr>
        <w:t>к ней</w:t>
      </w:r>
    </w:p>
    <w:p w:rsidR="00F64D37" w:rsidRPr="00EC31E3" w:rsidRDefault="00F64D37" w:rsidP="00F64D37">
      <w:pPr>
        <w:widowControl w:val="0"/>
        <w:tabs>
          <w:tab w:val="left" w:pos="993"/>
        </w:tabs>
        <w:adjustRightInd w:val="0"/>
        <w:rPr>
          <w:b/>
          <w:sz w:val="56"/>
          <w:szCs w:val="56"/>
        </w:rPr>
      </w:pPr>
    </w:p>
    <w:p w:rsidR="00F64D37" w:rsidRDefault="00F64D37" w:rsidP="00EC31E3">
      <w:pPr>
        <w:widowControl w:val="0"/>
        <w:tabs>
          <w:tab w:val="left" w:pos="1134"/>
        </w:tabs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EC31E3">
        <w:rPr>
          <w:szCs w:val="28"/>
        </w:rPr>
        <w:tab/>
      </w:r>
      <w:r w:rsidRPr="00044C24">
        <w:rPr>
          <w:szCs w:val="28"/>
        </w:rPr>
        <w:t>Внести</w:t>
      </w:r>
      <w:r w:rsidRPr="00C27A70">
        <w:rPr>
          <w:szCs w:val="28"/>
        </w:rPr>
        <w:t xml:space="preserve"> </w:t>
      </w:r>
      <w:r>
        <w:rPr>
          <w:szCs w:val="28"/>
        </w:rPr>
        <w:t xml:space="preserve">в муниципальную программу "Развитие социальной сферы </w:t>
      </w:r>
      <w:r w:rsidRPr="004F05BF">
        <w:rPr>
          <w:szCs w:val="28"/>
        </w:rPr>
        <w:t>городского округа "Город Архангельск"</w:t>
      </w:r>
      <w:r w:rsidRPr="0056510A">
        <w:rPr>
          <w:szCs w:val="28"/>
        </w:rPr>
        <w:t xml:space="preserve">, </w:t>
      </w:r>
      <w:r w:rsidRPr="00C27A70">
        <w:rPr>
          <w:szCs w:val="28"/>
        </w:rPr>
        <w:t xml:space="preserve">утвержденную постановлением Администрации </w:t>
      </w:r>
      <w:r w:rsidRPr="004F05BF">
        <w:rPr>
          <w:bCs/>
          <w:szCs w:val="28"/>
        </w:rPr>
        <w:t>муниципального образования</w:t>
      </w:r>
      <w:r>
        <w:rPr>
          <w:bCs/>
          <w:szCs w:val="28"/>
        </w:rPr>
        <w:t xml:space="preserve"> </w:t>
      </w:r>
      <w:r w:rsidRPr="00C27A70">
        <w:rPr>
          <w:szCs w:val="28"/>
        </w:rPr>
        <w:t xml:space="preserve">"Город Архангельск" </w:t>
      </w:r>
      <w:r w:rsidR="00EC31E3">
        <w:rPr>
          <w:szCs w:val="28"/>
        </w:rPr>
        <w:br/>
      </w:r>
      <w:r w:rsidRPr="00C27A70">
        <w:rPr>
          <w:szCs w:val="28"/>
        </w:rPr>
        <w:t xml:space="preserve">от </w:t>
      </w:r>
      <w:r>
        <w:rPr>
          <w:szCs w:val="28"/>
        </w:rPr>
        <w:t>25</w:t>
      </w:r>
      <w:r w:rsidRPr="00C27A70">
        <w:rPr>
          <w:szCs w:val="28"/>
        </w:rPr>
        <w:t xml:space="preserve"> </w:t>
      </w:r>
      <w:r>
        <w:rPr>
          <w:szCs w:val="28"/>
        </w:rPr>
        <w:t>октября</w:t>
      </w:r>
      <w:r w:rsidRPr="00C27A70">
        <w:rPr>
          <w:szCs w:val="28"/>
        </w:rPr>
        <w:t xml:space="preserve"> 20</w:t>
      </w:r>
      <w:r>
        <w:rPr>
          <w:szCs w:val="28"/>
        </w:rPr>
        <w:t xml:space="preserve">19 года </w:t>
      </w:r>
      <w:r w:rsidRPr="00C27A70">
        <w:rPr>
          <w:szCs w:val="28"/>
        </w:rPr>
        <w:t xml:space="preserve">№ </w:t>
      </w:r>
      <w:r>
        <w:rPr>
          <w:szCs w:val="28"/>
        </w:rPr>
        <w:t>1721 (с изменениями</w:t>
      </w:r>
      <w:r w:rsidRPr="00C27A70">
        <w:rPr>
          <w:szCs w:val="28"/>
        </w:rPr>
        <w:t>)</w:t>
      </w:r>
      <w:r>
        <w:rPr>
          <w:szCs w:val="28"/>
        </w:rPr>
        <w:t xml:space="preserve">, </w:t>
      </w:r>
      <w:r w:rsidRPr="00C27A70">
        <w:rPr>
          <w:szCs w:val="28"/>
        </w:rPr>
        <w:t xml:space="preserve">(далее – </w:t>
      </w:r>
      <w:r>
        <w:rPr>
          <w:szCs w:val="28"/>
        </w:rPr>
        <w:t>муниципальная программа</w:t>
      </w:r>
      <w:r w:rsidRPr="00C27A70">
        <w:rPr>
          <w:szCs w:val="28"/>
        </w:rPr>
        <w:t>)</w:t>
      </w:r>
      <w:r>
        <w:rPr>
          <w:szCs w:val="28"/>
        </w:rPr>
        <w:t xml:space="preserve"> следующие изменения:</w:t>
      </w:r>
    </w:p>
    <w:p w:rsidR="00F64D37" w:rsidRPr="00B74478" w:rsidRDefault="00F64D37" w:rsidP="00EC31E3">
      <w:pPr>
        <w:widowControl w:val="0"/>
        <w:tabs>
          <w:tab w:val="left" w:pos="1134"/>
        </w:tabs>
        <w:adjustRightInd w:val="0"/>
        <w:ind w:firstLine="709"/>
        <w:jc w:val="both"/>
        <w:rPr>
          <w:szCs w:val="28"/>
        </w:rPr>
      </w:pPr>
      <w:r w:rsidRPr="00B74478">
        <w:rPr>
          <w:szCs w:val="28"/>
        </w:rPr>
        <w:t xml:space="preserve">а) </w:t>
      </w:r>
      <w:r w:rsidR="00EC31E3">
        <w:rPr>
          <w:szCs w:val="28"/>
        </w:rPr>
        <w:tab/>
      </w:r>
      <w:r w:rsidRPr="00B74478">
        <w:rPr>
          <w:szCs w:val="28"/>
        </w:rPr>
        <w:t>в паспорте муниципальной программы:</w:t>
      </w:r>
    </w:p>
    <w:p w:rsidR="00F64D37" w:rsidRDefault="00F64D37" w:rsidP="00EC31E3">
      <w:pPr>
        <w:widowControl w:val="0"/>
        <w:tabs>
          <w:tab w:val="left" w:pos="1134"/>
          <w:tab w:val="left" w:pos="1418"/>
          <w:tab w:val="left" w:pos="1560"/>
        </w:tabs>
        <w:adjustRightInd w:val="0"/>
        <w:ind w:firstLine="709"/>
        <w:jc w:val="both"/>
        <w:rPr>
          <w:szCs w:val="28"/>
        </w:rPr>
      </w:pPr>
      <w:r w:rsidRPr="00B74478">
        <w:rPr>
          <w:szCs w:val="28"/>
        </w:rPr>
        <w:t>строку "Объемы и источники финансового обеспечения реализации муниципальной программы" изложить в следующей редакции:</w:t>
      </w:r>
    </w:p>
    <w:p w:rsidR="00F64D37" w:rsidRPr="00B74478" w:rsidRDefault="00F64D37" w:rsidP="00F64D37">
      <w:pPr>
        <w:widowControl w:val="0"/>
        <w:tabs>
          <w:tab w:val="left" w:pos="993"/>
          <w:tab w:val="left" w:pos="1418"/>
          <w:tab w:val="left" w:pos="1560"/>
        </w:tabs>
        <w:adjustRightInd w:val="0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00"/>
        <w:gridCol w:w="1547"/>
        <w:gridCol w:w="1341"/>
        <w:gridCol w:w="1343"/>
        <w:gridCol w:w="1397"/>
        <w:gridCol w:w="1313"/>
        <w:gridCol w:w="1398"/>
      </w:tblGrid>
      <w:tr w:rsidR="00F64D37" w:rsidRPr="00EC31E3" w:rsidTr="00EC31E3">
        <w:tc>
          <w:tcPr>
            <w:tcW w:w="1300" w:type="dxa"/>
            <w:vMerge w:val="restart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ind w:left="-108"/>
              <w:rPr>
                <w:sz w:val="20"/>
              </w:rPr>
            </w:pPr>
            <w:r w:rsidRPr="00EC31E3">
              <w:rPr>
                <w:sz w:val="20"/>
              </w:rPr>
              <w:t xml:space="preserve">"Объемы </w:t>
            </w:r>
            <w:r w:rsidR="00EC31E3">
              <w:rPr>
                <w:sz w:val="20"/>
              </w:rPr>
              <w:br/>
            </w:r>
            <w:r w:rsidRPr="00EC31E3">
              <w:rPr>
                <w:sz w:val="20"/>
              </w:rPr>
              <w:t>и источники финансового обеспечения реализации муници</w:t>
            </w:r>
            <w:r w:rsidR="00EC31E3">
              <w:rPr>
                <w:sz w:val="20"/>
              </w:rPr>
              <w:t>-</w:t>
            </w:r>
            <w:r w:rsidR="00EC31E3">
              <w:rPr>
                <w:sz w:val="20"/>
              </w:rPr>
              <w:br/>
            </w:r>
            <w:r w:rsidRPr="00EC31E3">
              <w:rPr>
                <w:sz w:val="20"/>
              </w:rPr>
              <w:t>пальной программы</w:t>
            </w:r>
          </w:p>
        </w:tc>
        <w:tc>
          <w:tcPr>
            <w:tcW w:w="8339" w:type="dxa"/>
            <w:gridSpan w:val="6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rPr>
                <w:sz w:val="20"/>
              </w:rPr>
            </w:pPr>
            <w:r w:rsidRPr="00EC31E3">
              <w:rPr>
                <w:sz w:val="20"/>
              </w:rPr>
              <w:t>Общий объем финансового обеспечения реализации муниципальной программы составит  97 048 123,5</w:t>
            </w:r>
            <w:r w:rsidRPr="00EC31E3">
              <w:rPr>
                <w:bCs/>
                <w:sz w:val="20"/>
              </w:rPr>
              <w:t xml:space="preserve"> </w:t>
            </w:r>
            <w:r w:rsidRPr="00EC31E3">
              <w:rPr>
                <w:sz w:val="20"/>
              </w:rPr>
              <w:t xml:space="preserve">тыс. руб., в том числе: 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vMerge w:val="restart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</w:p>
          <w:p w:rsidR="00F64D37" w:rsidRPr="00EC31E3" w:rsidRDefault="00F64D37" w:rsidP="00EC31E3">
            <w:pPr>
              <w:spacing w:line="228" w:lineRule="auto"/>
              <w:ind w:right="-96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Годы реализации муниципальной программы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5451" w:type="dxa"/>
            <w:gridSpan w:val="4"/>
            <w:shd w:val="clear" w:color="auto" w:fill="auto"/>
          </w:tcPr>
          <w:p w:rsidR="00F64D37" w:rsidRPr="00EC31E3" w:rsidRDefault="00F64D37" w:rsidP="00EC31E3">
            <w:pPr>
              <w:spacing w:before="120" w:after="120" w:line="228" w:lineRule="auto"/>
              <w:rPr>
                <w:sz w:val="20"/>
              </w:rPr>
            </w:pPr>
            <w:r w:rsidRPr="00EC31E3">
              <w:rPr>
                <w:sz w:val="20"/>
              </w:rPr>
              <w:t>Источники финансового обеспечения, тыс. руб.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5394" w:type="dxa"/>
            <w:gridSpan w:val="4"/>
            <w:shd w:val="clear" w:color="auto" w:fill="auto"/>
          </w:tcPr>
          <w:p w:rsidR="00F64D37" w:rsidRPr="00EC31E3" w:rsidRDefault="00F64D37" w:rsidP="00EC31E3">
            <w:pPr>
              <w:spacing w:before="120" w:after="120"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398" w:type="dxa"/>
            <w:vMerge w:val="restart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</w:p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Итого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городской бюджет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областной бюджет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федеральный бюджет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иные источники</w:t>
            </w:r>
          </w:p>
        </w:tc>
        <w:tc>
          <w:tcPr>
            <w:tcW w:w="1398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2022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3 180 400,5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4 869 006,8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500 087,2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1 000,0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8 550 494,5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2023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3 617 203,9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5 512 192,5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643 095,1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1 000,0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9 773 491,5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2024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4 274 361,3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5 768 848,4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452 546,3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1 081,8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10 496 837,8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2025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4 686 890,6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5 836 387,2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599 758,4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1 055,0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11 124 091,2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2026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5 061 110,1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5 972 059,4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748 984,2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11 782 153,7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2027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4 735 628,8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5 958 250,3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658 754,7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11 352 633,8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2028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4 735 628,7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6 047 595,4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539 582,9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11 322 807,0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2029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4 735 628,7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6 047 595,4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539 582,9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11 322 807,0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2030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4 735 628,7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6 047 595,4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539 582,9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11 322 807,0</w:t>
            </w:r>
          </w:p>
        </w:tc>
      </w:tr>
      <w:tr w:rsidR="00F64D37" w:rsidRPr="00EC31E3" w:rsidTr="00EC31E3">
        <w:tc>
          <w:tcPr>
            <w:tcW w:w="1300" w:type="dxa"/>
            <w:vMerge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</w:p>
        </w:tc>
        <w:tc>
          <w:tcPr>
            <w:tcW w:w="1547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rPr>
                <w:sz w:val="20"/>
              </w:rPr>
            </w:pPr>
            <w:r w:rsidRPr="00EC31E3">
              <w:rPr>
                <w:sz w:val="20"/>
              </w:rPr>
              <w:t>Всего</w:t>
            </w:r>
          </w:p>
        </w:tc>
        <w:tc>
          <w:tcPr>
            <w:tcW w:w="1341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39 762 481,3</w:t>
            </w:r>
          </w:p>
        </w:tc>
        <w:tc>
          <w:tcPr>
            <w:tcW w:w="1343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52 059 530,8</w:t>
            </w:r>
          </w:p>
        </w:tc>
        <w:tc>
          <w:tcPr>
            <w:tcW w:w="1397" w:type="dxa"/>
            <w:shd w:val="clear" w:color="auto" w:fill="auto"/>
          </w:tcPr>
          <w:p w:rsidR="00F64D37" w:rsidRPr="00EC31E3" w:rsidRDefault="00F64D37" w:rsidP="00EC31E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5 221 974,6</w:t>
            </w:r>
          </w:p>
        </w:tc>
        <w:tc>
          <w:tcPr>
            <w:tcW w:w="1313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4 136,8</w:t>
            </w:r>
          </w:p>
        </w:tc>
        <w:tc>
          <w:tcPr>
            <w:tcW w:w="1398" w:type="dxa"/>
            <w:shd w:val="clear" w:color="auto" w:fill="auto"/>
          </w:tcPr>
          <w:p w:rsidR="00F64D37" w:rsidRPr="00EC31E3" w:rsidRDefault="00F64D37" w:rsidP="00EC31E3">
            <w:pPr>
              <w:spacing w:line="228" w:lineRule="auto"/>
              <w:ind w:right="-108"/>
              <w:rPr>
                <w:sz w:val="20"/>
              </w:rPr>
            </w:pPr>
            <w:r w:rsidRPr="00EC31E3">
              <w:rPr>
                <w:sz w:val="20"/>
              </w:rPr>
              <w:t>97 048 123,5";</w:t>
            </w:r>
          </w:p>
        </w:tc>
      </w:tr>
    </w:tbl>
    <w:p w:rsidR="00EC31E3" w:rsidRDefault="00EC31E3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4D37" w:rsidRDefault="00F64D37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в разделе 3 </w:t>
      </w:r>
      <w:r w:rsidRPr="003936D5">
        <w:rPr>
          <w:rFonts w:ascii="Times New Roman" w:hAnsi="Times New Roman"/>
          <w:sz w:val="28"/>
          <w:szCs w:val="28"/>
        </w:rPr>
        <w:t>"Характеристика подпрограмм муниципальной программы"</w:t>
      </w:r>
      <w:r>
        <w:rPr>
          <w:rFonts w:ascii="Times New Roman" w:hAnsi="Times New Roman"/>
          <w:sz w:val="28"/>
          <w:szCs w:val="28"/>
        </w:rPr>
        <w:t xml:space="preserve"> муниципальной программы: </w:t>
      </w:r>
    </w:p>
    <w:p w:rsidR="00F64D37" w:rsidRDefault="00F64D37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паспорте подпрограммы 2 </w:t>
      </w:r>
      <w:r w:rsidRPr="00C27A7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Культура городского округа </w:t>
      </w:r>
      <w:r w:rsidRPr="00C27A7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Город Архангельск</w:t>
      </w:r>
      <w:r w:rsidRPr="00C27A70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:</w:t>
      </w:r>
    </w:p>
    <w:p w:rsidR="00F64D37" w:rsidRDefault="00F64D37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строку </w:t>
      </w:r>
      <w:r w:rsidRPr="00C27A70">
        <w:rPr>
          <w:rFonts w:ascii="Times New Roman" w:hAnsi="Times New Roman"/>
          <w:sz w:val="28"/>
          <w:szCs w:val="28"/>
        </w:rPr>
        <w:t>"Объемы и ис</w:t>
      </w:r>
      <w:r>
        <w:rPr>
          <w:rFonts w:ascii="Times New Roman" w:hAnsi="Times New Roman"/>
          <w:sz w:val="28"/>
          <w:szCs w:val="28"/>
        </w:rPr>
        <w:t xml:space="preserve">точники финансового обеспечения </w:t>
      </w:r>
      <w:r w:rsidRPr="00C27A70">
        <w:rPr>
          <w:rFonts w:ascii="Times New Roman" w:hAnsi="Times New Roman"/>
          <w:sz w:val="28"/>
          <w:szCs w:val="28"/>
        </w:rPr>
        <w:t xml:space="preserve">реализации </w:t>
      </w:r>
      <w:r>
        <w:rPr>
          <w:rFonts w:ascii="Times New Roman" w:hAnsi="Times New Roman"/>
          <w:sz w:val="28"/>
          <w:szCs w:val="28"/>
        </w:rPr>
        <w:t>подпрограммы</w:t>
      </w:r>
      <w:r w:rsidRPr="00C27A70">
        <w:rPr>
          <w:rFonts w:ascii="Times New Roman" w:hAnsi="Times New Roman"/>
          <w:sz w:val="28"/>
          <w:szCs w:val="28"/>
        </w:rPr>
        <w:t xml:space="preserve">"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F64D37" w:rsidRPr="00EC31E3" w:rsidRDefault="00F64D37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91"/>
        <w:gridCol w:w="1491"/>
        <w:gridCol w:w="1540"/>
        <w:gridCol w:w="1286"/>
        <w:gridCol w:w="1411"/>
        <w:gridCol w:w="1291"/>
        <w:gridCol w:w="1344"/>
      </w:tblGrid>
      <w:tr w:rsidR="00EC31E3" w:rsidRPr="00EC31E3" w:rsidTr="00EC31E3">
        <w:tc>
          <w:tcPr>
            <w:tcW w:w="1417" w:type="dxa"/>
            <w:vMerge w:val="restart"/>
            <w:shd w:val="clear" w:color="auto" w:fill="auto"/>
          </w:tcPr>
          <w:p w:rsidR="00EC31E3" w:rsidRPr="00EC31E3" w:rsidRDefault="00EC31E3" w:rsidP="008F36E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C31E3">
              <w:rPr>
                <w:sz w:val="20"/>
              </w:rPr>
              <w:t xml:space="preserve">"Объемы </w:t>
            </w:r>
            <w:r w:rsidRPr="00EC31E3">
              <w:rPr>
                <w:sz w:val="20"/>
              </w:rPr>
              <w:br/>
              <w:t>и источники финансового обеспечения реализации подпрограммы</w:t>
            </w: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7194" w:type="dxa"/>
            <w:gridSpan w:val="5"/>
            <w:shd w:val="clear" w:color="auto" w:fill="auto"/>
          </w:tcPr>
          <w:p w:rsidR="00EC31E3" w:rsidRPr="00EC31E3" w:rsidRDefault="00EC31E3" w:rsidP="008F36E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EC31E3">
              <w:rPr>
                <w:sz w:val="20"/>
              </w:rPr>
              <w:t xml:space="preserve">Общий объем финансового обеспечения реализации подпрограммы составит </w:t>
            </w:r>
            <w:r w:rsidRPr="00EC31E3">
              <w:rPr>
                <w:sz w:val="20"/>
              </w:rPr>
              <w:br/>
              <w:t xml:space="preserve">7 242 994,5 тыс. руб., в том числе: </w:t>
            </w:r>
          </w:p>
        </w:tc>
      </w:tr>
      <w:tr w:rsidR="00EC31E3" w:rsidRPr="00EC31E3" w:rsidTr="00EC31E3">
        <w:trPr>
          <w:trHeight w:val="240"/>
        </w:trPr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vMerge w:val="restart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</w:p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Годы реализации подпрограммы</w:t>
            </w:r>
          </w:p>
        </w:tc>
        <w:tc>
          <w:tcPr>
            <w:tcW w:w="7194" w:type="dxa"/>
            <w:gridSpan w:val="5"/>
            <w:shd w:val="clear" w:color="auto" w:fill="auto"/>
            <w:vAlign w:val="center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Источники финансового обеспечения, тыс. руб.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5876" w:type="dxa"/>
            <w:gridSpan w:val="4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Бюджетные ассигнования городского бюджета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</w:p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Итого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704" w:type="dxa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городской бюджет</w:t>
            </w:r>
          </w:p>
        </w:tc>
        <w:tc>
          <w:tcPr>
            <w:tcW w:w="1369" w:type="dxa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областной бюджет</w:t>
            </w:r>
          </w:p>
        </w:tc>
        <w:tc>
          <w:tcPr>
            <w:tcW w:w="1436" w:type="dxa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</w:tcPr>
          <w:p w:rsidR="00EC31E3" w:rsidRPr="00EC31E3" w:rsidRDefault="00EC31E3" w:rsidP="008F36E4">
            <w:pPr>
              <w:jc w:val="center"/>
              <w:rPr>
                <w:sz w:val="20"/>
              </w:rPr>
            </w:pPr>
            <w:r w:rsidRPr="00EC31E3">
              <w:rPr>
                <w:sz w:val="20"/>
              </w:rPr>
              <w:t>иные источники</w:t>
            </w:r>
          </w:p>
        </w:tc>
        <w:tc>
          <w:tcPr>
            <w:tcW w:w="1318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2022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671 369,8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50 275,8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248,3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1 000,0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722 893,9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2023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743 786,1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45 510,8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14 902,6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1 000,0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805 199,5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2024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6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859 428,1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1 280,8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1 164,4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1 000,0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862 873,3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2025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843 296,6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18 740,0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165,4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1 000,0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863 202,0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2026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799 876,8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1 073,0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51 499,0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852 448,8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2027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770 335,8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1 656,7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52 766,6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824 759,1</w:t>
            </w:r>
          </w:p>
        </w:tc>
      </w:tr>
      <w:tr w:rsidR="00EC31E3" w:rsidRPr="00EC31E3" w:rsidTr="00EC31E3">
        <w:trPr>
          <w:trHeight w:val="178"/>
        </w:trPr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2028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770 335,8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34,6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168,9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770 539,3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2029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770 335,8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34,6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168,9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770 539,3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ind w:right="72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2030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770 335,8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34,6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168,9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0"/>
              </w:rPr>
            </w:pPr>
            <w:r w:rsidRPr="00EC31E3">
              <w:rPr>
                <w:color w:val="000000"/>
                <w:sz w:val="20"/>
              </w:rPr>
              <w:t>770 539,3</w:t>
            </w:r>
          </w:p>
        </w:tc>
      </w:tr>
      <w:tr w:rsidR="00EC31E3" w:rsidRPr="00EC31E3" w:rsidTr="00EC31E3">
        <w:tc>
          <w:tcPr>
            <w:tcW w:w="1417" w:type="dxa"/>
            <w:vMerge/>
            <w:shd w:val="clear" w:color="auto" w:fill="auto"/>
          </w:tcPr>
          <w:p w:rsidR="00EC31E3" w:rsidRPr="00EC31E3" w:rsidRDefault="00EC31E3" w:rsidP="008F36E4">
            <w:pPr>
              <w:rPr>
                <w:sz w:val="20"/>
              </w:rPr>
            </w:pPr>
          </w:p>
        </w:tc>
        <w:tc>
          <w:tcPr>
            <w:tcW w:w="1243" w:type="dxa"/>
            <w:shd w:val="clear" w:color="auto" w:fill="auto"/>
          </w:tcPr>
          <w:p w:rsidR="00EC31E3" w:rsidRPr="00EC31E3" w:rsidRDefault="00EC31E3" w:rsidP="008F36E4">
            <w:pPr>
              <w:widowControl w:val="0"/>
              <w:autoSpaceDE w:val="0"/>
              <w:autoSpaceDN w:val="0"/>
              <w:rPr>
                <w:sz w:val="20"/>
              </w:rPr>
            </w:pPr>
            <w:r w:rsidRPr="00EC31E3">
              <w:rPr>
                <w:sz w:val="20"/>
              </w:rPr>
              <w:t>Всего</w:t>
            </w:r>
          </w:p>
        </w:tc>
        <w:tc>
          <w:tcPr>
            <w:tcW w:w="1704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6 999 100,6</w:t>
            </w:r>
          </w:p>
        </w:tc>
        <w:tc>
          <w:tcPr>
            <w:tcW w:w="1369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118 640,9</w:t>
            </w:r>
          </w:p>
        </w:tc>
        <w:tc>
          <w:tcPr>
            <w:tcW w:w="1436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firstLine="5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121 253,0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3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4 000,0</w:t>
            </w:r>
          </w:p>
        </w:tc>
        <w:tc>
          <w:tcPr>
            <w:tcW w:w="1318" w:type="dxa"/>
            <w:shd w:val="clear" w:color="auto" w:fill="auto"/>
            <w:vAlign w:val="bottom"/>
          </w:tcPr>
          <w:p w:rsidR="00EC31E3" w:rsidRPr="00EC31E3" w:rsidRDefault="00EC31E3" w:rsidP="00EC31E3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0"/>
              </w:rPr>
            </w:pPr>
            <w:r w:rsidRPr="00EC31E3">
              <w:rPr>
                <w:sz w:val="20"/>
              </w:rPr>
              <w:t>7 242  994,5".</w:t>
            </w:r>
          </w:p>
        </w:tc>
      </w:tr>
    </w:tbl>
    <w:p w:rsidR="00F64D37" w:rsidRPr="00EC31E3" w:rsidRDefault="00F64D37" w:rsidP="00F64D37">
      <w:pPr>
        <w:pStyle w:val="ConsPlusCell"/>
        <w:widowControl/>
        <w:tabs>
          <w:tab w:val="left" w:pos="8931"/>
        </w:tabs>
        <w:jc w:val="both"/>
        <w:rPr>
          <w:rFonts w:ascii="Times New Roman" w:hAnsi="Times New Roman"/>
          <w:sz w:val="16"/>
          <w:szCs w:val="16"/>
        </w:rPr>
      </w:pPr>
    </w:p>
    <w:p w:rsidR="00F64D37" w:rsidRDefault="00F64D37" w:rsidP="00EC31E3">
      <w:pPr>
        <w:tabs>
          <w:tab w:val="left" w:pos="142"/>
          <w:tab w:val="left" w:pos="567"/>
          <w:tab w:val="left" w:pos="1134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3E343E">
        <w:rPr>
          <w:szCs w:val="28"/>
        </w:rPr>
        <w:t xml:space="preserve"> </w:t>
      </w:r>
      <w:r>
        <w:rPr>
          <w:szCs w:val="28"/>
        </w:rPr>
        <w:t>Внести в приложения к муниципальной программе следующие изменения:</w:t>
      </w:r>
    </w:p>
    <w:p w:rsidR="00F64D37" w:rsidRDefault="00F64D37" w:rsidP="00EC31E3">
      <w:pPr>
        <w:pStyle w:val="ConsPlusCell"/>
        <w:widowControl/>
        <w:tabs>
          <w:tab w:val="left" w:pos="426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приложении № 1:</w:t>
      </w:r>
    </w:p>
    <w:p w:rsidR="00F64D37" w:rsidRDefault="00F64D37" w:rsidP="00EC31E3">
      <w:pPr>
        <w:pStyle w:val="ConsPlusCell"/>
        <w:widowControl/>
        <w:tabs>
          <w:tab w:val="left" w:pos="426"/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"Подпрограмма 2. "Культура городского округа Город Архангельск":</w:t>
      </w:r>
    </w:p>
    <w:p w:rsidR="00F64D37" w:rsidRPr="00C27A70" w:rsidRDefault="00F64D37" w:rsidP="00EC31E3">
      <w:pPr>
        <w:pStyle w:val="ConsPlusCell"/>
        <w:widowControl/>
        <w:tabs>
          <w:tab w:val="left" w:pos="426"/>
          <w:tab w:val="left" w:pos="709"/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7A70">
        <w:rPr>
          <w:rFonts w:ascii="Times New Roman" w:hAnsi="Times New Roman" w:cs="Times New Roman"/>
          <w:sz w:val="28"/>
          <w:szCs w:val="28"/>
        </w:rPr>
        <w:t>строк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7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453E5A">
        <w:rPr>
          <w:rFonts w:ascii="Times New Roman" w:hAnsi="Times New Roman" w:cs="Times New Roman"/>
          <w:sz w:val="28"/>
          <w:szCs w:val="28"/>
        </w:rPr>
        <w:t>Целево</w:t>
      </w:r>
      <w:r>
        <w:rPr>
          <w:rFonts w:ascii="Times New Roman" w:hAnsi="Times New Roman" w:cs="Times New Roman"/>
          <w:sz w:val="28"/>
          <w:szCs w:val="28"/>
        </w:rPr>
        <w:t>й индикатор 5</w:t>
      </w:r>
      <w:r w:rsidRPr="00453E5A">
        <w:rPr>
          <w:rFonts w:ascii="Times New Roman" w:hAnsi="Times New Roman" w:cs="Times New Roman"/>
          <w:sz w:val="28"/>
          <w:szCs w:val="28"/>
        </w:rPr>
        <w:t xml:space="preserve">. </w:t>
      </w:r>
      <w:r w:rsidRPr="00A61C2A">
        <w:rPr>
          <w:rFonts w:ascii="Times New Roman" w:hAnsi="Times New Roman"/>
          <w:color w:val="000000"/>
        </w:rPr>
        <w:t xml:space="preserve"> </w:t>
      </w:r>
      <w:r w:rsidRPr="003E343E">
        <w:rPr>
          <w:rFonts w:ascii="Times New Roman" w:hAnsi="Times New Roman"/>
          <w:color w:val="000000"/>
          <w:sz w:val="28"/>
          <w:szCs w:val="28"/>
        </w:rPr>
        <w:t>Количество объектов муниципальных учреждений культуры, на которых проведены работы по капитальному ремонту имущества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3E343E">
        <w:rPr>
          <w:rFonts w:ascii="Times New Roman" w:hAnsi="Times New Roman"/>
          <w:color w:val="000000"/>
          <w:sz w:val="28"/>
          <w:szCs w:val="28"/>
        </w:rPr>
        <w:t>, и/или разработана проектно-сметная документац</w:t>
      </w:r>
      <w:r>
        <w:rPr>
          <w:rFonts w:ascii="Times New Roman" w:hAnsi="Times New Roman"/>
          <w:color w:val="000000"/>
          <w:sz w:val="28"/>
          <w:szCs w:val="28"/>
        </w:rPr>
        <w:t>ия на проведение работ по капита</w:t>
      </w:r>
      <w:r w:rsidRPr="003E343E">
        <w:rPr>
          <w:rFonts w:ascii="Times New Roman" w:hAnsi="Times New Roman"/>
          <w:color w:val="000000"/>
          <w:sz w:val="28"/>
          <w:szCs w:val="28"/>
        </w:rPr>
        <w:t>льному ремонту имущества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402E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</w:t>
      </w:r>
      <w:r w:rsidRPr="003E343E">
        <w:rPr>
          <w:rFonts w:ascii="Times New Roman" w:hAnsi="Times New Roman" w:cs="Times New Roman"/>
          <w:sz w:val="28"/>
          <w:szCs w:val="28"/>
        </w:rPr>
        <w:t>:</w:t>
      </w:r>
      <w:r w:rsidRPr="00C27A70">
        <w:rPr>
          <w:rFonts w:ascii="Times New Roman" w:hAnsi="Times New Roman"/>
          <w:sz w:val="28"/>
          <w:szCs w:val="28"/>
        </w:rPr>
        <w:t xml:space="preserve"> </w:t>
      </w:r>
    </w:p>
    <w:p w:rsidR="00F64D37" w:rsidRPr="00EC31E3" w:rsidRDefault="00F64D37" w:rsidP="00F64D37">
      <w:pPr>
        <w:pStyle w:val="ConsPlusCell"/>
        <w:widowControl/>
        <w:tabs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315"/>
        <w:gridCol w:w="633"/>
        <w:gridCol w:w="633"/>
        <w:gridCol w:w="633"/>
        <w:gridCol w:w="633"/>
        <w:gridCol w:w="761"/>
        <w:gridCol w:w="633"/>
        <w:gridCol w:w="579"/>
        <w:gridCol w:w="709"/>
        <w:gridCol w:w="708"/>
        <w:gridCol w:w="709"/>
      </w:tblGrid>
      <w:tr w:rsidR="00F64D37" w:rsidRPr="00EC31E3" w:rsidTr="00EC31E3">
        <w:trPr>
          <w:trHeight w:val="1344"/>
        </w:trPr>
        <w:tc>
          <w:tcPr>
            <w:tcW w:w="2127" w:type="dxa"/>
            <w:shd w:val="clear" w:color="auto" w:fill="auto"/>
          </w:tcPr>
          <w:p w:rsidR="00F64D37" w:rsidRPr="00EC31E3" w:rsidRDefault="00F64D37" w:rsidP="00EC31E3">
            <w:pPr>
              <w:pStyle w:val="ConsPlusCell"/>
              <w:widowControl/>
              <w:tabs>
                <w:tab w:val="left" w:pos="426"/>
                <w:tab w:val="left" w:pos="709"/>
              </w:tabs>
              <w:ind w:right="-148"/>
              <w:rPr>
                <w:rFonts w:ascii="Times New Roman" w:hAnsi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 xml:space="preserve">"Целевой индикатор 5. </w:t>
            </w:r>
            <w:r w:rsidRPr="00EC31E3">
              <w:rPr>
                <w:rFonts w:ascii="Times New Roman" w:hAnsi="Times New Roman"/>
                <w:color w:val="000000"/>
                <w:sz w:val="18"/>
              </w:rPr>
              <w:t xml:space="preserve">Количество объектов муниципальных учреждений культуры, </w:t>
            </w:r>
            <w:r w:rsidR="00EC31E3">
              <w:rPr>
                <w:rFonts w:ascii="Times New Roman" w:hAnsi="Times New Roman"/>
                <w:color w:val="000000"/>
                <w:sz w:val="18"/>
              </w:rPr>
              <w:br/>
            </w:r>
            <w:r w:rsidRPr="00EC31E3">
              <w:rPr>
                <w:rFonts w:ascii="Times New Roman" w:hAnsi="Times New Roman"/>
                <w:color w:val="000000"/>
                <w:sz w:val="18"/>
              </w:rPr>
              <w:t xml:space="preserve">на которых проведены работы по капитальному ремонту имущества, </w:t>
            </w:r>
            <w:r w:rsidR="00EC31E3">
              <w:rPr>
                <w:rFonts w:ascii="Times New Roman" w:hAnsi="Times New Roman"/>
                <w:color w:val="000000"/>
                <w:sz w:val="18"/>
              </w:rPr>
              <w:br/>
            </w:r>
            <w:r w:rsidRPr="00EC31E3">
              <w:rPr>
                <w:rFonts w:ascii="Times New Roman" w:hAnsi="Times New Roman"/>
                <w:color w:val="000000"/>
                <w:sz w:val="18"/>
              </w:rPr>
              <w:t xml:space="preserve">и/или разработана проектно-сметная документация </w:t>
            </w:r>
            <w:r w:rsidR="00EC31E3">
              <w:rPr>
                <w:rFonts w:ascii="Times New Roman" w:hAnsi="Times New Roman"/>
                <w:color w:val="000000"/>
                <w:sz w:val="18"/>
              </w:rPr>
              <w:br/>
            </w:r>
            <w:r w:rsidRPr="00EC31E3">
              <w:rPr>
                <w:rFonts w:ascii="Times New Roman" w:hAnsi="Times New Roman"/>
                <w:color w:val="000000"/>
                <w:sz w:val="18"/>
              </w:rPr>
              <w:t xml:space="preserve">на проведение работ </w:t>
            </w:r>
            <w:r w:rsidR="00EC31E3">
              <w:rPr>
                <w:rFonts w:ascii="Times New Roman" w:hAnsi="Times New Roman"/>
                <w:color w:val="000000"/>
                <w:sz w:val="18"/>
              </w:rPr>
              <w:br/>
            </w:r>
            <w:r w:rsidRPr="00EC31E3">
              <w:rPr>
                <w:rFonts w:ascii="Times New Roman" w:hAnsi="Times New Roman"/>
                <w:color w:val="000000"/>
                <w:sz w:val="18"/>
              </w:rPr>
              <w:t>по капитальному ремонту имущества</w:t>
            </w:r>
            <w:r w:rsidRPr="00EC31E3">
              <w:rPr>
                <w:rFonts w:ascii="Times New Roman" w:hAnsi="Times New Roman"/>
                <w:sz w:val="18"/>
              </w:rPr>
              <w:t xml:space="preserve"> </w:t>
            </w:r>
          </w:p>
          <w:p w:rsidR="00F64D37" w:rsidRPr="00EC31E3" w:rsidRDefault="00F64D37" w:rsidP="008F36E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Единиц</w:t>
            </w:r>
          </w:p>
        </w:tc>
        <w:tc>
          <w:tcPr>
            <w:tcW w:w="315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</w:rPr>
              <w:t>5</w:t>
            </w:r>
          </w:p>
        </w:tc>
        <w:tc>
          <w:tcPr>
            <w:tcW w:w="761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7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0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</w:rPr>
            </w:pPr>
            <w:r w:rsidRPr="00EC31E3">
              <w:rPr>
                <w:rFonts w:ascii="Times New Roman" w:hAnsi="Times New Roman" w:cs="Times New Roman"/>
                <w:sz w:val="18"/>
              </w:rPr>
              <w:t>-";</w:t>
            </w:r>
          </w:p>
        </w:tc>
      </w:tr>
    </w:tbl>
    <w:p w:rsidR="00F64D37" w:rsidRPr="00402EF5" w:rsidRDefault="00F64D37" w:rsidP="00F64D37">
      <w:pPr>
        <w:pStyle w:val="ConsPlusCell"/>
        <w:widowControl/>
        <w:tabs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7A70">
        <w:rPr>
          <w:rFonts w:ascii="Times New Roman" w:hAnsi="Times New Roman" w:cs="Times New Roman"/>
          <w:sz w:val="28"/>
          <w:szCs w:val="28"/>
        </w:rPr>
        <w:t>строк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7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453E5A">
        <w:rPr>
          <w:rFonts w:ascii="Times New Roman" w:hAnsi="Times New Roman" w:cs="Times New Roman"/>
          <w:sz w:val="28"/>
          <w:szCs w:val="28"/>
        </w:rPr>
        <w:t>Целево</w:t>
      </w:r>
      <w:r>
        <w:rPr>
          <w:rFonts w:ascii="Times New Roman" w:hAnsi="Times New Roman" w:cs="Times New Roman"/>
          <w:sz w:val="28"/>
          <w:szCs w:val="28"/>
        </w:rPr>
        <w:t>й индикатор 10</w:t>
      </w:r>
      <w:r w:rsidRPr="00453E5A">
        <w:rPr>
          <w:rFonts w:ascii="Times New Roman" w:hAnsi="Times New Roman" w:cs="Times New Roman"/>
          <w:sz w:val="28"/>
          <w:szCs w:val="28"/>
        </w:rPr>
        <w:t xml:space="preserve">. </w:t>
      </w:r>
      <w:r w:rsidRPr="00A61C2A">
        <w:rPr>
          <w:rFonts w:ascii="Times New Roman" w:hAnsi="Times New Roman"/>
          <w:color w:val="000000"/>
        </w:rPr>
        <w:t xml:space="preserve"> </w:t>
      </w:r>
      <w:r w:rsidRPr="00402EF5">
        <w:rPr>
          <w:rFonts w:ascii="Times New Roman" w:hAnsi="Times New Roman"/>
          <w:color w:val="000000"/>
          <w:sz w:val="28"/>
          <w:szCs w:val="28"/>
        </w:rPr>
        <w:t>Количество объектов муниципальных учреждений дополнительного образования сферы культуры, на которых проведены работы по капитальному ремонту имущества</w:t>
      </w:r>
      <w:r w:rsidRPr="00402EF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402EF5">
        <w:rPr>
          <w:rFonts w:ascii="Times New Roman" w:hAnsi="Times New Roman"/>
          <w:iCs/>
          <w:color w:val="000000"/>
          <w:sz w:val="28"/>
          <w:szCs w:val="28"/>
        </w:rPr>
        <w:t>и/или разработана проектно-сметная документация на проведение работ по капитальному ремонту имущества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402E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F64D37" w:rsidRPr="00EC31E3" w:rsidRDefault="00F64D37" w:rsidP="00F64D37">
      <w:pPr>
        <w:pStyle w:val="ConsPlusCell"/>
        <w:widowControl/>
        <w:tabs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456"/>
        <w:gridCol w:w="633"/>
        <w:gridCol w:w="633"/>
        <w:gridCol w:w="633"/>
        <w:gridCol w:w="633"/>
        <w:gridCol w:w="761"/>
        <w:gridCol w:w="633"/>
        <w:gridCol w:w="862"/>
        <w:gridCol w:w="709"/>
        <w:gridCol w:w="425"/>
        <w:gridCol w:w="709"/>
      </w:tblGrid>
      <w:tr w:rsidR="00F64D37" w:rsidRPr="00EC31E3" w:rsidTr="00EC31E3">
        <w:trPr>
          <w:trHeight w:val="1344"/>
        </w:trPr>
        <w:tc>
          <w:tcPr>
            <w:tcW w:w="1985" w:type="dxa"/>
            <w:shd w:val="clear" w:color="auto" w:fill="auto"/>
          </w:tcPr>
          <w:p w:rsidR="00F64D37" w:rsidRPr="00EC31E3" w:rsidRDefault="00F64D37" w:rsidP="00EC31E3">
            <w:pPr>
              <w:pStyle w:val="ConsPlusCell"/>
              <w:widowControl/>
              <w:tabs>
                <w:tab w:val="left" w:pos="426"/>
                <w:tab w:val="left" w:pos="709"/>
              </w:tabs>
              <w:ind w:right="-148"/>
              <w:rPr>
                <w:rFonts w:ascii="Times New Roman" w:hAnsi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 xml:space="preserve">"Целевой индикатор 10. </w:t>
            </w:r>
            <w:r w:rsidRPr="00EC31E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Количество объектов муниципальных учреждений дополнительного образования сферы культуры, на которых проведены работы </w:t>
            </w:r>
            <w:r w:rsidR="00EC31E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EC31E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капитальному </w:t>
            </w:r>
            <w:r w:rsidRPr="00EC31E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ремонту имущества</w:t>
            </w:r>
            <w:r w:rsidRPr="00EC31E3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C31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и/или разработана проектно-сметная документация </w:t>
            </w:r>
            <w:r w:rsidR="00EC31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br/>
            </w:r>
            <w:r w:rsidRPr="00EC31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на проведение работ </w:t>
            </w:r>
            <w:r w:rsidR="00EC31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br/>
            </w:r>
            <w:r w:rsidRPr="00EC31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по капитальному ремонту имущества</w:t>
            </w:r>
          </w:p>
          <w:p w:rsidR="00F64D37" w:rsidRPr="00EC31E3" w:rsidRDefault="00F64D37" w:rsidP="008F36E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Единиц</w:t>
            </w:r>
          </w:p>
        </w:tc>
        <w:tc>
          <w:tcPr>
            <w:tcW w:w="456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1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62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-";</w:t>
            </w:r>
          </w:p>
        </w:tc>
      </w:tr>
    </w:tbl>
    <w:p w:rsidR="00F64D37" w:rsidRDefault="00F64D37" w:rsidP="00F64D37">
      <w:pPr>
        <w:pStyle w:val="ConsPlusCell"/>
        <w:widowControl/>
        <w:tabs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27A70">
        <w:rPr>
          <w:rFonts w:ascii="Times New Roman" w:hAnsi="Times New Roman" w:cs="Times New Roman"/>
          <w:sz w:val="28"/>
          <w:szCs w:val="28"/>
        </w:rPr>
        <w:lastRenderedPageBreak/>
        <w:t>строк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7A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453E5A">
        <w:rPr>
          <w:rFonts w:ascii="Times New Roman" w:hAnsi="Times New Roman" w:cs="Times New Roman"/>
          <w:sz w:val="28"/>
          <w:szCs w:val="28"/>
        </w:rPr>
        <w:t>Целево</w:t>
      </w:r>
      <w:r>
        <w:rPr>
          <w:rFonts w:ascii="Times New Roman" w:hAnsi="Times New Roman" w:cs="Times New Roman"/>
          <w:sz w:val="28"/>
          <w:szCs w:val="28"/>
        </w:rPr>
        <w:t>й индикатор 17</w:t>
      </w:r>
      <w:r w:rsidRPr="00453E5A">
        <w:rPr>
          <w:rFonts w:ascii="Times New Roman" w:hAnsi="Times New Roman" w:cs="Times New Roman"/>
          <w:sz w:val="28"/>
          <w:szCs w:val="28"/>
        </w:rPr>
        <w:t xml:space="preserve">. </w:t>
      </w:r>
      <w:r w:rsidRPr="00A61C2A">
        <w:rPr>
          <w:rFonts w:ascii="Times New Roman" w:hAnsi="Times New Roman"/>
          <w:color w:val="000000"/>
        </w:rPr>
        <w:t xml:space="preserve"> </w:t>
      </w:r>
      <w:r w:rsidRPr="00402EF5">
        <w:rPr>
          <w:rFonts w:ascii="Times New Roman" w:hAnsi="Times New Roman"/>
          <w:sz w:val="28"/>
          <w:szCs w:val="28"/>
        </w:rPr>
        <w:t xml:space="preserve">Доля реализованных инициатив в рамках проекта "Бюджет твоих возможностей" от общего количества запланированных инициатив проекта "Бюджет твоих возможностей" в текущем году" </w:t>
      </w:r>
      <w:r>
        <w:rPr>
          <w:rFonts w:ascii="Times New Roman" w:hAnsi="Times New Roman"/>
          <w:sz w:val="28"/>
          <w:szCs w:val="28"/>
        </w:rPr>
        <w:t xml:space="preserve">изложить </w:t>
      </w:r>
      <w:r w:rsidR="00EC31E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следующей редакции</w:t>
      </w:r>
      <w:r w:rsidRPr="00402EF5">
        <w:rPr>
          <w:rFonts w:ascii="Times New Roman" w:hAnsi="Times New Roman"/>
          <w:sz w:val="28"/>
          <w:szCs w:val="28"/>
        </w:rPr>
        <w:t>:</w:t>
      </w:r>
    </w:p>
    <w:p w:rsidR="00F64D37" w:rsidRPr="00EC31E3" w:rsidRDefault="00F64D37" w:rsidP="00F64D37">
      <w:pPr>
        <w:pStyle w:val="ConsPlusCell"/>
        <w:widowControl/>
        <w:tabs>
          <w:tab w:val="left" w:pos="426"/>
          <w:tab w:val="left" w:pos="709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851"/>
        <w:gridCol w:w="456"/>
        <w:gridCol w:w="633"/>
        <w:gridCol w:w="633"/>
        <w:gridCol w:w="633"/>
        <w:gridCol w:w="633"/>
        <w:gridCol w:w="761"/>
        <w:gridCol w:w="633"/>
        <w:gridCol w:w="862"/>
        <w:gridCol w:w="709"/>
        <w:gridCol w:w="567"/>
        <w:gridCol w:w="567"/>
      </w:tblGrid>
      <w:tr w:rsidR="00F64D37" w:rsidRPr="00EC31E3" w:rsidTr="00EC31E3">
        <w:trPr>
          <w:trHeight w:val="1344"/>
        </w:trPr>
        <w:tc>
          <w:tcPr>
            <w:tcW w:w="1985" w:type="dxa"/>
            <w:shd w:val="clear" w:color="auto" w:fill="auto"/>
          </w:tcPr>
          <w:p w:rsidR="00F64D37" w:rsidRPr="00EC31E3" w:rsidRDefault="00F64D37" w:rsidP="00EC31E3">
            <w:pPr>
              <w:pStyle w:val="ConsPlusCell"/>
              <w:widowControl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 xml:space="preserve">"Целевой индикатор 17. </w:t>
            </w:r>
            <w:r w:rsidRPr="00EC31E3">
              <w:rPr>
                <w:rFonts w:ascii="Times New Roman" w:hAnsi="Times New Roman"/>
                <w:sz w:val="18"/>
                <w:szCs w:val="18"/>
              </w:rPr>
              <w:t xml:space="preserve">Доля реализованных инициатив в рамках проекта "Бюджет твоих возможностей" </w:t>
            </w:r>
            <w:r w:rsidR="00EC31E3">
              <w:rPr>
                <w:rFonts w:ascii="Times New Roman" w:hAnsi="Times New Roman"/>
                <w:sz w:val="18"/>
                <w:szCs w:val="18"/>
              </w:rPr>
              <w:br/>
            </w:r>
            <w:r w:rsidRPr="00EC31E3">
              <w:rPr>
                <w:rFonts w:ascii="Times New Roman" w:hAnsi="Times New Roman"/>
                <w:sz w:val="18"/>
                <w:szCs w:val="18"/>
              </w:rPr>
              <w:t xml:space="preserve">от общего количества запланированных инициатив проекта "Бюджет твоих возможностей" </w:t>
            </w:r>
            <w:r w:rsidR="00EC31E3">
              <w:rPr>
                <w:rFonts w:ascii="Times New Roman" w:hAnsi="Times New Roman"/>
                <w:sz w:val="18"/>
                <w:szCs w:val="18"/>
              </w:rPr>
              <w:br/>
            </w:r>
            <w:r w:rsidRPr="00EC31E3">
              <w:rPr>
                <w:rFonts w:ascii="Times New Roman" w:hAnsi="Times New Roman"/>
                <w:sz w:val="18"/>
                <w:szCs w:val="18"/>
              </w:rPr>
              <w:t>в текущем году</w:t>
            </w: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F64D37" w:rsidRPr="00EC31E3" w:rsidRDefault="00F64D37" w:rsidP="00EC31E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56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761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633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62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F64D37" w:rsidRPr="00EC31E3" w:rsidRDefault="00F64D37" w:rsidP="008F36E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31E3">
              <w:rPr>
                <w:rFonts w:ascii="Times New Roman" w:hAnsi="Times New Roman" w:cs="Times New Roman"/>
                <w:sz w:val="18"/>
                <w:szCs w:val="18"/>
              </w:rPr>
              <w:t>-";</w:t>
            </w:r>
          </w:p>
        </w:tc>
      </w:tr>
    </w:tbl>
    <w:p w:rsidR="00F64D37" w:rsidRPr="00EC31E3" w:rsidRDefault="00F64D37" w:rsidP="00F64D37">
      <w:pPr>
        <w:pStyle w:val="ConsPlusCell"/>
        <w:widowControl/>
        <w:tabs>
          <w:tab w:val="left" w:pos="8931"/>
        </w:tabs>
        <w:jc w:val="both"/>
        <w:rPr>
          <w:rFonts w:ascii="Times New Roman" w:hAnsi="Times New Roman"/>
          <w:sz w:val="16"/>
          <w:szCs w:val="16"/>
        </w:rPr>
      </w:pPr>
    </w:p>
    <w:p w:rsidR="00F64D37" w:rsidRDefault="00F64D37" w:rsidP="00F64D37">
      <w:pPr>
        <w:pStyle w:val="ConsPlusCell"/>
        <w:widowControl/>
        <w:tabs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приложении № 2:</w:t>
      </w:r>
    </w:p>
    <w:p w:rsidR="00F64D37" w:rsidRDefault="00EC31E3" w:rsidP="00EC31E3">
      <w:pPr>
        <w:tabs>
          <w:tab w:val="left" w:pos="142"/>
          <w:tab w:val="left" w:pos="709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F64D37">
        <w:rPr>
          <w:szCs w:val="28"/>
        </w:rPr>
        <w:t xml:space="preserve">строку </w:t>
      </w:r>
      <w:r w:rsidR="00F64D37" w:rsidRPr="00C27A70">
        <w:rPr>
          <w:szCs w:val="28"/>
        </w:rPr>
        <w:t>"</w:t>
      </w:r>
      <w:r w:rsidR="00F64D37">
        <w:rPr>
          <w:szCs w:val="28"/>
        </w:rPr>
        <w:t xml:space="preserve">Муниципальная программа </w:t>
      </w:r>
      <w:r w:rsidR="00F64D37" w:rsidRPr="00C27A70">
        <w:rPr>
          <w:szCs w:val="28"/>
        </w:rPr>
        <w:t>"</w:t>
      </w:r>
      <w:r w:rsidR="00F64D37">
        <w:rPr>
          <w:szCs w:val="28"/>
        </w:rPr>
        <w:t xml:space="preserve">Развитие социальной сферы городского округа </w:t>
      </w:r>
      <w:r w:rsidR="00F64D37" w:rsidRPr="00C27A70">
        <w:rPr>
          <w:szCs w:val="28"/>
        </w:rPr>
        <w:t>"</w:t>
      </w:r>
      <w:r w:rsidR="00F64D37">
        <w:rPr>
          <w:szCs w:val="28"/>
        </w:rPr>
        <w:t>Город Архангельск</w:t>
      </w:r>
      <w:r w:rsidR="00F64D37" w:rsidRPr="00C27A70">
        <w:rPr>
          <w:szCs w:val="28"/>
        </w:rPr>
        <w:t>"</w:t>
      </w:r>
      <w:r w:rsidR="00F64D37">
        <w:rPr>
          <w:szCs w:val="28"/>
        </w:rPr>
        <w:t xml:space="preserve"> изложить в следующей редакции:</w:t>
      </w:r>
    </w:p>
    <w:p w:rsidR="00F64D37" w:rsidRPr="00EC31E3" w:rsidRDefault="00F64D37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tbl>
      <w:tblPr>
        <w:tblW w:w="1031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66"/>
        <w:gridCol w:w="425"/>
        <w:gridCol w:w="850"/>
        <w:gridCol w:w="709"/>
        <w:gridCol w:w="795"/>
        <w:gridCol w:w="993"/>
        <w:gridCol w:w="850"/>
        <w:gridCol w:w="992"/>
        <w:gridCol w:w="993"/>
        <w:gridCol w:w="992"/>
        <w:gridCol w:w="992"/>
        <w:gridCol w:w="961"/>
      </w:tblGrid>
      <w:tr w:rsidR="00F64D37" w:rsidRPr="00EC31E3" w:rsidTr="00EC31E3">
        <w:trPr>
          <w:trHeight w:val="20"/>
          <w:jc w:val="center"/>
        </w:trPr>
        <w:tc>
          <w:tcPr>
            <w:tcW w:w="766" w:type="dxa"/>
            <w:vMerge w:val="restart"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"Муни</w:t>
            </w:r>
            <w:r w:rsidR="00EC31E3" w:rsidRPr="00EC31E3">
              <w:rPr>
                <w:sz w:val="12"/>
                <w:szCs w:val="12"/>
              </w:rPr>
              <w:t>-</w:t>
            </w:r>
            <w:r w:rsidR="00EC31E3" w:rsidRPr="00EC31E3">
              <w:rPr>
                <w:sz w:val="12"/>
                <w:szCs w:val="12"/>
              </w:rPr>
              <w:br/>
            </w:r>
            <w:r w:rsidRPr="00EC31E3">
              <w:rPr>
                <w:sz w:val="12"/>
                <w:szCs w:val="12"/>
              </w:rPr>
              <w:t>ципаль</w:t>
            </w:r>
            <w:r w:rsidR="00EC31E3" w:rsidRPr="00EC31E3">
              <w:rPr>
                <w:sz w:val="12"/>
                <w:szCs w:val="12"/>
              </w:rPr>
              <w:t>-</w:t>
            </w:r>
            <w:r w:rsidR="00EC31E3" w:rsidRPr="00EC31E3">
              <w:rPr>
                <w:sz w:val="12"/>
                <w:szCs w:val="12"/>
              </w:rPr>
              <w:br/>
            </w:r>
            <w:r w:rsidRPr="00EC31E3">
              <w:rPr>
                <w:sz w:val="12"/>
                <w:szCs w:val="12"/>
              </w:rPr>
              <w:t xml:space="preserve">ная </w:t>
            </w:r>
            <w:hyperlink r:id="rId11" w:history="1">
              <w:r w:rsidRPr="00EC31E3">
                <w:rPr>
                  <w:sz w:val="12"/>
                  <w:szCs w:val="12"/>
                </w:rPr>
                <w:t>прог</w:t>
              </w:r>
              <w:r w:rsidR="00EC31E3" w:rsidRPr="00EC31E3">
                <w:rPr>
                  <w:sz w:val="12"/>
                  <w:szCs w:val="12"/>
                </w:rPr>
                <w:t>-</w:t>
              </w:r>
              <w:r w:rsidR="00EC31E3" w:rsidRPr="00EC31E3">
                <w:rPr>
                  <w:sz w:val="12"/>
                  <w:szCs w:val="12"/>
                </w:rPr>
                <w:br/>
              </w:r>
              <w:r w:rsidRPr="00EC31E3">
                <w:rPr>
                  <w:sz w:val="12"/>
                  <w:szCs w:val="12"/>
                </w:rPr>
                <w:t>рамма</w:t>
              </w:r>
            </w:hyperlink>
            <w:r w:rsidRPr="00EC31E3">
              <w:rPr>
                <w:sz w:val="12"/>
                <w:szCs w:val="12"/>
              </w:rPr>
              <w:t xml:space="preserve"> "</w:t>
            </w:r>
            <w:r w:rsidRPr="00EC31E3">
              <w:rPr>
                <w:bCs/>
                <w:sz w:val="12"/>
                <w:szCs w:val="12"/>
              </w:rPr>
              <w:t>Развитие социаль</w:t>
            </w:r>
            <w:r w:rsidR="00EC31E3" w:rsidRPr="00EC31E3">
              <w:rPr>
                <w:bCs/>
                <w:sz w:val="12"/>
                <w:szCs w:val="12"/>
              </w:rPr>
              <w:t>-</w:t>
            </w:r>
            <w:r w:rsidR="00EC31E3" w:rsidRPr="00EC31E3">
              <w:rPr>
                <w:bCs/>
                <w:sz w:val="12"/>
                <w:szCs w:val="12"/>
              </w:rPr>
              <w:br/>
            </w:r>
            <w:r w:rsidRPr="00EC31E3">
              <w:rPr>
                <w:bCs/>
                <w:sz w:val="12"/>
                <w:szCs w:val="12"/>
              </w:rPr>
              <w:t>ной сферы</w:t>
            </w:r>
            <w:r w:rsidRPr="00EC31E3">
              <w:rPr>
                <w:sz w:val="12"/>
                <w:szCs w:val="12"/>
              </w:rPr>
              <w:t xml:space="preserve"> город</w:t>
            </w:r>
            <w:r w:rsidR="00EC31E3" w:rsidRPr="00EC31E3">
              <w:rPr>
                <w:sz w:val="12"/>
                <w:szCs w:val="12"/>
              </w:rPr>
              <w:t>-</w:t>
            </w:r>
            <w:r w:rsidR="00EC31E3" w:rsidRPr="00EC31E3">
              <w:rPr>
                <w:sz w:val="12"/>
                <w:szCs w:val="12"/>
              </w:rPr>
              <w:br/>
            </w:r>
            <w:r w:rsidRPr="00EC31E3">
              <w:rPr>
                <w:sz w:val="12"/>
                <w:szCs w:val="12"/>
              </w:rPr>
              <w:t>ского округа "Город Архан</w:t>
            </w:r>
            <w:r w:rsidR="00EC31E3" w:rsidRPr="00EC31E3">
              <w:rPr>
                <w:sz w:val="12"/>
                <w:szCs w:val="12"/>
              </w:rPr>
              <w:t>-</w:t>
            </w:r>
            <w:r w:rsidR="00EC31E3" w:rsidRPr="00EC31E3">
              <w:rPr>
                <w:sz w:val="12"/>
                <w:szCs w:val="12"/>
              </w:rPr>
              <w:br/>
            </w:r>
            <w:r w:rsidRPr="00EC31E3">
              <w:rPr>
                <w:sz w:val="12"/>
                <w:szCs w:val="12"/>
              </w:rPr>
              <w:t>гельск"</w:t>
            </w:r>
          </w:p>
        </w:tc>
        <w:tc>
          <w:tcPr>
            <w:tcW w:w="425" w:type="dxa"/>
            <w:vMerge w:val="restart"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Всего</w:t>
            </w:r>
          </w:p>
        </w:tc>
        <w:tc>
          <w:tcPr>
            <w:tcW w:w="850" w:type="dxa"/>
          </w:tcPr>
          <w:p w:rsidR="00F64D37" w:rsidRPr="00EC31E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118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Итого</w:t>
            </w:r>
          </w:p>
        </w:tc>
        <w:tc>
          <w:tcPr>
            <w:tcW w:w="709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8 550 494,5</w:t>
            </w:r>
          </w:p>
        </w:tc>
        <w:tc>
          <w:tcPr>
            <w:tcW w:w="795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9 773 491,5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10 496 837,8</w:t>
            </w:r>
          </w:p>
        </w:tc>
        <w:tc>
          <w:tcPr>
            <w:tcW w:w="850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11 124 091,2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11 782 153,7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11 352 633,8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11 322 807,0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11 322 807,0</w:t>
            </w:r>
          </w:p>
        </w:tc>
        <w:tc>
          <w:tcPr>
            <w:tcW w:w="961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11 322 807,0</w:t>
            </w:r>
          </w:p>
        </w:tc>
      </w:tr>
      <w:tr w:rsidR="00F64D37" w:rsidRPr="00EC31E3" w:rsidTr="00EC31E3">
        <w:trPr>
          <w:trHeight w:val="124"/>
          <w:jc w:val="center"/>
        </w:trPr>
        <w:tc>
          <w:tcPr>
            <w:tcW w:w="766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F64D37" w:rsidRPr="00EC31E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118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Городской бюджет</w:t>
            </w:r>
          </w:p>
        </w:tc>
        <w:tc>
          <w:tcPr>
            <w:tcW w:w="709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3 180 400,5</w:t>
            </w:r>
          </w:p>
        </w:tc>
        <w:tc>
          <w:tcPr>
            <w:tcW w:w="795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3 617 203,9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4 274 361,3</w:t>
            </w:r>
          </w:p>
        </w:tc>
        <w:tc>
          <w:tcPr>
            <w:tcW w:w="850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4 686 890,6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5 061 110,1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4 735 628,8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4 735 628,7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4 735 628,7</w:t>
            </w:r>
          </w:p>
        </w:tc>
        <w:tc>
          <w:tcPr>
            <w:tcW w:w="961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4 735 628,7</w:t>
            </w:r>
          </w:p>
        </w:tc>
      </w:tr>
      <w:tr w:rsidR="00F64D37" w:rsidRPr="00EC31E3" w:rsidTr="00EC31E3">
        <w:trPr>
          <w:jc w:val="center"/>
        </w:trPr>
        <w:tc>
          <w:tcPr>
            <w:tcW w:w="766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F64D37" w:rsidRPr="00EC31E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118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Областной бюджет</w:t>
            </w:r>
          </w:p>
        </w:tc>
        <w:tc>
          <w:tcPr>
            <w:tcW w:w="709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4 869 006,8</w:t>
            </w:r>
          </w:p>
        </w:tc>
        <w:tc>
          <w:tcPr>
            <w:tcW w:w="795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5 512 192,5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5 768 848,4</w:t>
            </w:r>
          </w:p>
        </w:tc>
        <w:tc>
          <w:tcPr>
            <w:tcW w:w="850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5 836 387,2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5 972 059,4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5 958 250,3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6 047 595,4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6 047 595,4</w:t>
            </w:r>
          </w:p>
        </w:tc>
        <w:tc>
          <w:tcPr>
            <w:tcW w:w="961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6 047 595,4</w:t>
            </w:r>
          </w:p>
        </w:tc>
      </w:tr>
      <w:tr w:rsidR="00F64D37" w:rsidRPr="00EC31E3" w:rsidTr="00EC31E3">
        <w:trPr>
          <w:jc w:val="center"/>
        </w:trPr>
        <w:tc>
          <w:tcPr>
            <w:tcW w:w="766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850" w:type="dxa"/>
          </w:tcPr>
          <w:p w:rsidR="00F64D37" w:rsidRPr="00EC31E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118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Федеральный бюджет</w:t>
            </w:r>
          </w:p>
        </w:tc>
        <w:tc>
          <w:tcPr>
            <w:tcW w:w="709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500 087,2</w:t>
            </w:r>
          </w:p>
        </w:tc>
        <w:tc>
          <w:tcPr>
            <w:tcW w:w="795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643 095,1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452 546,3</w:t>
            </w:r>
          </w:p>
        </w:tc>
        <w:tc>
          <w:tcPr>
            <w:tcW w:w="850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599 758,4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748 984,2</w:t>
            </w:r>
          </w:p>
        </w:tc>
        <w:tc>
          <w:tcPr>
            <w:tcW w:w="993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658 754,7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539 582,9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539 582,9</w:t>
            </w:r>
          </w:p>
        </w:tc>
        <w:tc>
          <w:tcPr>
            <w:tcW w:w="961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539 582,9</w:t>
            </w:r>
          </w:p>
        </w:tc>
      </w:tr>
      <w:tr w:rsidR="00F64D37" w:rsidRPr="00EC31E3" w:rsidTr="00EC31E3">
        <w:trPr>
          <w:trHeight w:val="209"/>
          <w:jc w:val="center"/>
        </w:trPr>
        <w:tc>
          <w:tcPr>
            <w:tcW w:w="766" w:type="dxa"/>
            <w:vMerge/>
            <w:shd w:val="clear" w:color="auto" w:fill="auto"/>
          </w:tcPr>
          <w:p w:rsidR="00F64D37" w:rsidRPr="00EC31E3" w:rsidRDefault="00F64D37" w:rsidP="008F36E4">
            <w:pPr>
              <w:widowControl w:val="0"/>
              <w:shd w:val="clear" w:color="auto" w:fill="FFFFFF"/>
              <w:autoSpaceDE w:val="0"/>
              <w:autoSpaceDN w:val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shd w:val="clear" w:color="auto" w:fill="auto"/>
          </w:tcPr>
          <w:p w:rsidR="00F64D37" w:rsidRPr="00EC31E3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</w:tcPr>
          <w:p w:rsidR="00F64D37" w:rsidRPr="00EC31E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118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709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1 000,0</w:t>
            </w:r>
          </w:p>
        </w:tc>
        <w:tc>
          <w:tcPr>
            <w:tcW w:w="795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1 000,0</w:t>
            </w:r>
          </w:p>
        </w:tc>
        <w:tc>
          <w:tcPr>
            <w:tcW w:w="993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1 081,8</w:t>
            </w:r>
          </w:p>
        </w:tc>
        <w:tc>
          <w:tcPr>
            <w:tcW w:w="850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1 055,0</w:t>
            </w:r>
          </w:p>
        </w:tc>
        <w:tc>
          <w:tcPr>
            <w:tcW w:w="992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0,0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0,0</w:t>
            </w:r>
          </w:p>
        </w:tc>
        <w:tc>
          <w:tcPr>
            <w:tcW w:w="992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0,0</w:t>
            </w:r>
          </w:p>
        </w:tc>
        <w:tc>
          <w:tcPr>
            <w:tcW w:w="961" w:type="dxa"/>
          </w:tcPr>
          <w:p w:rsidR="00F64D37" w:rsidRPr="00EC31E3" w:rsidRDefault="00F64D37" w:rsidP="00EC31E3">
            <w:pPr>
              <w:jc w:val="center"/>
              <w:rPr>
                <w:sz w:val="12"/>
                <w:szCs w:val="12"/>
              </w:rPr>
            </w:pPr>
            <w:r w:rsidRPr="00EC31E3">
              <w:rPr>
                <w:sz w:val="12"/>
                <w:szCs w:val="12"/>
              </w:rPr>
              <w:t>0,0";</w:t>
            </w:r>
          </w:p>
        </w:tc>
      </w:tr>
    </w:tbl>
    <w:p w:rsidR="00F64D37" w:rsidRPr="00343A91" w:rsidRDefault="00F64D37" w:rsidP="00EC31E3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jc w:val="both"/>
        <w:rPr>
          <w:sz w:val="16"/>
          <w:szCs w:val="16"/>
        </w:rPr>
      </w:pPr>
    </w:p>
    <w:p w:rsidR="00F64D37" w:rsidRDefault="00F64D37" w:rsidP="00EC31E3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464E66">
        <w:rPr>
          <w:szCs w:val="28"/>
        </w:rPr>
        <w:t>строку "Подпрограмма 2</w:t>
      </w:r>
      <w:r>
        <w:rPr>
          <w:szCs w:val="28"/>
        </w:rPr>
        <w:t>.</w:t>
      </w:r>
      <w:r w:rsidRPr="00464E66">
        <w:rPr>
          <w:szCs w:val="28"/>
        </w:rPr>
        <w:t xml:space="preserve"> "Культура городского округа "Город Архангельск"</w:t>
      </w:r>
      <w:r>
        <w:rPr>
          <w:szCs w:val="28"/>
        </w:rPr>
        <w:t xml:space="preserve"> изложить в следующей редакции:</w:t>
      </w:r>
    </w:p>
    <w:p w:rsidR="00F64D37" w:rsidRPr="00EC31E3" w:rsidRDefault="00F64D37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tbl>
      <w:tblPr>
        <w:tblW w:w="1017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121"/>
        <w:gridCol w:w="410"/>
        <w:gridCol w:w="725"/>
        <w:gridCol w:w="708"/>
        <w:gridCol w:w="709"/>
        <w:gridCol w:w="835"/>
        <w:gridCol w:w="850"/>
        <w:gridCol w:w="1134"/>
        <w:gridCol w:w="993"/>
        <w:gridCol w:w="992"/>
        <w:gridCol w:w="992"/>
        <w:gridCol w:w="709"/>
      </w:tblGrid>
      <w:tr w:rsidR="00F64D37" w:rsidRPr="00300ED2" w:rsidTr="00EC31E3">
        <w:trPr>
          <w:trHeight w:val="20"/>
          <w:jc w:val="center"/>
        </w:trPr>
        <w:tc>
          <w:tcPr>
            <w:tcW w:w="1121" w:type="dxa"/>
            <w:vMerge w:val="restart"/>
          </w:tcPr>
          <w:p w:rsidR="00F64D37" w:rsidRPr="00300ED2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77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"</w:t>
            </w:r>
            <w:hyperlink r:id="rId12" w:history="1">
              <w:r w:rsidRPr="00300ED2">
                <w:rPr>
                  <w:sz w:val="12"/>
                  <w:szCs w:val="12"/>
                </w:rPr>
                <w:t>Подпрограмма</w:t>
              </w:r>
            </w:hyperlink>
            <w:r w:rsidRPr="00300ED2">
              <w:rPr>
                <w:sz w:val="12"/>
                <w:szCs w:val="12"/>
              </w:rPr>
              <w:t xml:space="preserve"> 2 "</w:t>
            </w:r>
            <w:r w:rsidRPr="00300ED2">
              <w:rPr>
                <w:bCs/>
                <w:sz w:val="12"/>
                <w:szCs w:val="12"/>
              </w:rPr>
              <w:t>Культура</w:t>
            </w:r>
            <w:r w:rsidRPr="00300ED2">
              <w:rPr>
                <w:sz w:val="12"/>
                <w:szCs w:val="12"/>
              </w:rPr>
              <w:t xml:space="preserve"> городского округа "Город Архангельск"</w:t>
            </w:r>
          </w:p>
        </w:tc>
        <w:tc>
          <w:tcPr>
            <w:tcW w:w="410" w:type="dxa"/>
            <w:vMerge w:val="restart"/>
          </w:tcPr>
          <w:p w:rsidR="00F64D37" w:rsidRPr="00300ED2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77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Всего</w:t>
            </w:r>
          </w:p>
        </w:tc>
        <w:tc>
          <w:tcPr>
            <w:tcW w:w="725" w:type="dxa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Итого</w:t>
            </w:r>
          </w:p>
        </w:tc>
        <w:tc>
          <w:tcPr>
            <w:tcW w:w="708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722 893,9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805 199,5</w:t>
            </w:r>
          </w:p>
        </w:tc>
        <w:tc>
          <w:tcPr>
            <w:tcW w:w="835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862 873,3</w:t>
            </w:r>
          </w:p>
        </w:tc>
        <w:tc>
          <w:tcPr>
            <w:tcW w:w="850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863 202,0</w:t>
            </w:r>
          </w:p>
        </w:tc>
        <w:tc>
          <w:tcPr>
            <w:tcW w:w="1134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852 448,8</w:t>
            </w:r>
          </w:p>
        </w:tc>
        <w:tc>
          <w:tcPr>
            <w:tcW w:w="993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824 759,1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770 539,3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770 539,3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770 539,3</w:t>
            </w:r>
          </w:p>
        </w:tc>
      </w:tr>
      <w:tr w:rsidR="00F64D37" w:rsidRPr="00300ED2" w:rsidTr="00EC31E3">
        <w:trPr>
          <w:trHeight w:val="124"/>
          <w:jc w:val="center"/>
        </w:trPr>
        <w:tc>
          <w:tcPr>
            <w:tcW w:w="1121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10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725" w:type="dxa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Городской бюджет</w:t>
            </w:r>
          </w:p>
        </w:tc>
        <w:tc>
          <w:tcPr>
            <w:tcW w:w="708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671 369,8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743 786,1</w:t>
            </w:r>
          </w:p>
        </w:tc>
        <w:tc>
          <w:tcPr>
            <w:tcW w:w="835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859 428,1</w:t>
            </w:r>
          </w:p>
        </w:tc>
        <w:tc>
          <w:tcPr>
            <w:tcW w:w="850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843 296,6</w:t>
            </w:r>
          </w:p>
        </w:tc>
        <w:tc>
          <w:tcPr>
            <w:tcW w:w="1134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799 876,8</w:t>
            </w:r>
          </w:p>
        </w:tc>
        <w:tc>
          <w:tcPr>
            <w:tcW w:w="993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770 335,8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770 335,8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770 335,8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770 335,8</w:t>
            </w:r>
          </w:p>
        </w:tc>
      </w:tr>
      <w:tr w:rsidR="00F64D37" w:rsidRPr="00300ED2" w:rsidTr="00EC31E3">
        <w:trPr>
          <w:jc w:val="center"/>
        </w:trPr>
        <w:tc>
          <w:tcPr>
            <w:tcW w:w="1121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10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725" w:type="dxa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Областной бюджет</w:t>
            </w:r>
          </w:p>
        </w:tc>
        <w:tc>
          <w:tcPr>
            <w:tcW w:w="708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50 275,8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45 510,8</w:t>
            </w:r>
          </w:p>
        </w:tc>
        <w:tc>
          <w:tcPr>
            <w:tcW w:w="835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1 280,8</w:t>
            </w:r>
          </w:p>
        </w:tc>
        <w:tc>
          <w:tcPr>
            <w:tcW w:w="850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18 740,0</w:t>
            </w:r>
          </w:p>
        </w:tc>
        <w:tc>
          <w:tcPr>
            <w:tcW w:w="1134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1 073,0</w:t>
            </w:r>
          </w:p>
        </w:tc>
        <w:tc>
          <w:tcPr>
            <w:tcW w:w="993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1 656,7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34,6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34,6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34,6</w:t>
            </w:r>
          </w:p>
        </w:tc>
      </w:tr>
      <w:tr w:rsidR="00F64D37" w:rsidRPr="00300ED2" w:rsidTr="00EC31E3">
        <w:trPr>
          <w:jc w:val="center"/>
        </w:trPr>
        <w:tc>
          <w:tcPr>
            <w:tcW w:w="1121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410" w:type="dxa"/>
            <w:vMerge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outlineLvl w:val="0"/>
              <w:rPr>
                <w:sz w:val="12"/>
                <w:szCs w:val="12"/>
              </w:rPr>
            </w:pPr>
          </w:p>
        </w:tc>
        <w:tc>
          <w:tcPr>
            <w:tcW w:w="725" w:type="dxa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Феде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300ED2">
              <w:rPr>
                <w:sz w:val="12"/>
                <w:szCs w:val="12"/>
              </w:rPr>
              <w:t>ральный бюджет</w:t>
            </w:r>
          </w:p>
        </w:tc>
        <w:tc>
          <w:tcPr>
            <w:tcW w:w="708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248,3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14 902,6</w:t>
            </w:r>
          </w:p>
        </w:tc>
        <w:tc>
          <w:tcPr>
            <w:tcW w:w="835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1 164,4</w:t>
            </w:r>
          </w:p>
        </w:tc>
        <w:tc>
          <w:tcPr>
            <w:tcW w:w="850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165,4</w:t>
            </w:r>
          </w:p>
        </w:tc>
        <w:tc>
          <w:tcPr>
            <w:tcW w:w="1134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51 499,0</w:t>
            </w:r>
          </w:p>
        </w:tc>
        <w:tc>
          <w:tcPr>
            <w:tcW w:w="993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52 766,6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168,9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168,9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168,9</w:t>
            </w:r>
          </w:p>
        </w:tc>
      </w:tr>
      <w:tr w:rsidR="00F64D37" w:rsidRPr="00300ED2" w:rsidTr="00EC31E3">
        <w:trPr>
          <w:trHeight w:val="209"/>
          <w:jc w:val="center"/>
        </w:trPr>
        <w:tc>
          <w:tcPr>
            <w:tcW w:w="1121" w:type="dxa"/>
            <w:vMerge/>
            <w:shd w:val="clear" w:color="auto" w:fill="auto"/>
          </w:tcPr>
          <w:p w:rsidR="00F64D37" w:rsidRPr="00300ED2" w:rsidRDefault="00F64D37" w:rsidP="008F36E4">
            <w:pPr>
              <w:widowControl w:val="0"/>
              <w:shd w:val="clear" w:color="auto" w:fill="FFFFFF"/>
              <w:autoSpaceDE w:val="0"/>
              <w:autoSpaceDN w:val="0"/>
              <w:rPr>
                <w:sz w:val="12"/>
                <w:szCs w:val="12"/>
              </w:rPr>
            </w:pPr>
          </w:p>
        </w:tc>
        <w:tc>
          <w:tcPr>
            <w:tcW w:w="410" w:type="dxa"/>
            <w:vMerge/>
            <w:shd w:val="clear" w:color="auto" w:fill="auto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725" w:type="dxa"/>
            <w:shd w:val="clear" w:color="auto" w:fill="auto"/>
          </w:tcPr>
          <w:p w:rsidR="00F64D37" w:rsidRPr="00300ED2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Иные источники</w:t>
            </w:r>
          </w:p>
        </w:tc>
        <w:tc>
          <w:tcPr>
            <w:tcW w:w="708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1 000,0</w:t>
            </w:r>
          </w:p>
        </w:tc>
        <w:tc>
          <w:tcPr>
            <w:tcW w:w="709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1 000,0</w:t>
            </w:r>
          </w:p>
        </w:tc>
        <w:tc>
          <w:tcPr>
            <w:tcW w:w="835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1 000,0</w:t>
            </w:r>
          </w:p>
        </w:tc>
        <w:tc>
          <w:tcPr>
            <w:tcW w:w="850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1 000,0</w:t>
            </w:r>
          </w:p>
        </w:tc>
        <w:tc>
          <w:tcPr>
            <w:tcW w:w="1134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0,0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0,0</w:t>
            </w:r>
          </w:p>
        </w:tc>
        <w:tc>
          <w:tcPr>
            <w:tcW w:w="992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F64D37" w:rsidRPr="00300ED2" w:rsidRDefault="00F64D37" w:rsidP="008F36E4">
            <w:pPr>
              <w:jc w:val="center"/>
              <w:rPr>
                <w:sz w:val="12"/>
                <w:szCs w:val="12"/>
              </w:rPr>
            </w:pPr>
            <w:r w:rsidRPr="00300ED2">
              <w:rPr>
                <w:sz w:val="12"/>
                <w:szCs w:val="12"/>
              </w:rPr>
              <w:t>0,0";</w:t>
            </w:r>
          </w:p>
        </w:tc>
      </w:tr>
    </w:tbl>
    <w:p w:rsidR="00EC31E3" w:rsidRPr="00EC31E3" w:rsidRDefault="00EC31E3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p w:rsidR="00F64D37" w:rsidRDefault="00F64D37" w:rsidP="00EC31E3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строку </w:t>
      </w:r>
      <w:r w:rsidRPr="00C27A70">
        <w:rPr>
          <w:szCs w:val="28"/>
        </w:rPr>
        <w:t>"</w:t>
      </w:r>
      <w:r>
        <w:rPr>
          <w:szCs w:val="28"/>
        </w:rPr>
        <w:t>Мероприятие 1. Оказание муниципальных услуг (выполнение работ) муниципальными учреждениями культуры</w:t>
      </w:r>
      <w:r w:rsidRPr="00C27A70">
        <w:rPr>
          <w:szCs w:val="28"/>
        </w:rPr>
        <w:t>"</w:t>
      </w:r>
      <w:r>
        <w:rPr>
          <w:szCs w:val="28"/>
        </w:rPr>
        <w:t xml:space="preserve"> изложить в следующей редакции:</w:t>
      </w:r>
    </w:p>
    <w:p w:rsidR="00F64D37" w:rsidRPr="00EC31E3" w:rsidRDefault="00F64D37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tbl>
      <w:tblPr>
        <w:tblW w:w="10095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1080"/>
        <w:gridCol w:w="664"/>
        <w:gridCol w:w="799"/>
        <w:gridCol w:w="861"/>
        <w:gridCol w:w="716"/>
        <w:gridCol w:w="870"/>
        <w:gridCol w:w="811"/>
        <w:gridCol w:w="946"/>
        <w:gridCol w:w="811"/>
        <w:gridCol w:w="945"/>
        <w:gridCol w:w="812"/>
        <w:gridCol w:w="780"/>
      </w:tblGrid>
      <w:tr w:rsidR="00F64D37" w:rsidRPr="00500CFA" w:rsidTr="00EC31E3">
        <w:trPr>
          <w:trHeight w:val="61"/>
          <w:jc w:val="center"/>
        </w:trPr>
        <w:tc>
          <w:tcPr>
            <w:tcW w:w="1080" w:type="dxa"/>
            <w:vMerge w:val="restart"/>
          </w:tcPr>
          <w:p w:rsidR="00F64D37" w:rsidRPr="00144D1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77"/>
              <w:rPr>
                <w:sz w:val="12"/>
                <w:szCs w:val="12"/>
              </w:rPr>
            </w:pPr>
            <w:r w:rsidRPr="00144D13">
              <w:rPr>
                <w:sz w:val="12"/>
                <w:szCs w:val="12"/>
              </w:rPr>
              <w:t>"Мероприятие 1. Оказание муниципальных услуг (выполнение работ) муниципальными учреждениями культуры</w:t>
            </w:r>
          </w:p>
        </w:tc>
        <w:tc>
          <w:tcPr>
            <w:tcW w:w="664" w:type="dxa"/>
            <w:vMerge w:val="restart"/>
          </w:tcPr>
          <w:p w:rsidR="00F64D37" w:rsidRPr="00144D1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144D13">
              <w:rPr>
                <w:sz w:val="12"/>
                <w:szCs w:val="12"/>
              </w:rPr>
              <w:t>Управ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144D13">
              <w:rPr>
                <w:sz w:val="12"/>
                <w:szCs w:val="12"/>
              </w:rPr>
              <w:t>ление культуры/ муници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144D13">
              <w:rPr>
                <w:sz w:val="12"/>
                <w:szCs w:val="12"/>
              </w:rPr>
              <w:t>пальные учреж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144D13">
              <w:rPr>
                <w:sz w:val="12"/>
                <w:szCs w:val="12"/>
              </w:rPr>
              <w:t>дения культуры</w:t>
            </w: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Итого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433 741,1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516 633,2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562 382,1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575 223,5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529 874,9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523 078,8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538 570,4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538 588,7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538 588,7</w:t>
            </w:r>
          </w:p>
        </w:tc>
      </w:tr>
      <w:tr w:rsidR="00F64D37" w:rsidRPr="00500CFA" w:rsidTr="00EC31E3">
        <w:trPr>
          <w:trHeight w:val="234"/>
          <w:jc w:val="center"/>
        </w:trPr>
        <w:tc>
          <w:tcPr>
            <w:tcW w:w="1080" w:type="dxa"/>
            <w:vMerge/>
          </w:tcPr>
          <w:p w:rsidR="00F64D37" w:rsidRPr="00343A91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4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403 735,6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484 654,1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561 782,1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559 620,2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529 874,9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523 078,8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538 570,4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538 588,7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538 588,7</w:t>
            </w:r>
          </w:p>
        </w:tc>
      </w:tr>
      <w:tr w:rsidR="00F64D37" w:rsidRPr="00500CFA" w:rsidTr="00EC31E3">
        <w:trPr>
          <w:trHeight w:val="337"/>
          <w:jc w:val="center"/>
        </w:trPr>
        <w:tc>
          <w:tcPr>
            <w:tcW w:w="1080" w:type="dxa"/>
            <w:vMerge/>
          </w:tcPr>
          <w:p w:rsidR="00F64D37" w:rsidRPr="00343A91" w:rsidRDefault="00F64D37" w:rsidP="008F36E4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64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30 005,5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31 979,1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600,0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15 603,3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  <w:r w:rsidRPr="00500CF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;</w:t>
            </w:r>
          </w:p>
        </w:tc>
      </w:tr>
    </w:tbl>
    <w:p w:rsidR="00F64D37" w:rsidRDefault="00F64D37" w:rsidP="00EC31E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478">
        <w:rPr>
          <w:szCs w:val="28"/>
        </w:rPr>
        <w:lastRenderedPageBreak/>
        <w:t xml:space="preserve">строку "Мероприятие </w:t>
      </w:r>
      <w:r w:rsidRPr="00B74478">
        <w:rPr>
          <w:sz w:val="26"/>
          <w:szCs w:val="26"/>
        </w:rPr>
        <w:t xml:space="preserve">4. </w:t>
      </w:r>
      <w:r w:rsidRPr="00B74478">
        <w:rPr>
          <w:szCs w:val="28"/>
        </w:rPr>
        <w:t>Оказание муниципальных услуг (выполнение работ) муниципальными учреждениями дополнительного образования" изложить в следующей редакции:</w:t>
      </w:r>
    </w:p>
    <w:p w:rsidR="00EC31E3" w:rsidRPr="00EC31E3" w:rsidRDefault="00EC31E3" w:rsidP="00EC31E3">
      <w:pPr>
        <w:tabs>
          <w:tab w:val="left" w:pos="142"/>
        </w:tabs>
        <w:autoSpaceDE w:val="0"/>
        <w:autoSpaceDN w:val="0"/>
        <w:adjustRightInd w:val="0"/>
        <w:ind w:firstLine="426"/>
        <w:jc w:val="both"/>
        <w:rPr>
          <w:sz w:val="16"/>
          <w:szCs w:val="16"/>
        </w:rPr>
      </w:pPr>
    </w:p>
    <w:tbl>
      <w:tblPr>
        <w:tblW w:w="10095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23"/>
        <w:gridCol w:w="821"/>
        <w:gridCol w:w="799"/>
        <w:gridCol w:w="861"/>
        <w:gridCol w:w="716"/>
        <w:gridCol w:w="870"/>
        <w:gridCol w:w="811"/>
        <w:gridCol w:w="946"/>
        <w:gridCol w:w="811"/>
        <w:gridCol w:w="945"/>
        <w:gridCol w:w="812"/>
        <w:gridCol w:w="780"/>
      </w:tblGrid>
      <w:tr w:rsidR="00F64D37" w:rsidRPr="00500CFA" w:rsidTr="00EC31E3">
        <w:trPr>
          <w:trHeight w:val="61"/>
          <w:jc w:val="center"/>
        </w:trPr>
        <w:tc>
          <w:tcPr>
            <w:tcW w:w="923" w:type="dxa"/>
            <w:vMerge w:val="restart"/>
            <w:vAlign w:val="center"/>
          </w:tcPr>
          <w:p w:rsidR="00F64D37" w:rsidRPr="00144D1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ind w:right="-77"/>
              <w:rPr>
                <w:sz w:val="12"/>
                <w:szCs w:val="12"/>
              </w:rPr>
            </w:pPr>
            <w:r w:rsidRPr="00144D13">
              <w:rPr>
                <w:sz w:val="12"/>
                <w:szCs w:val="12"/>
              </w:rPr>
              <w:t>"</w:t>
            </w:r>
            <w:r>
              <w:rPr>
                <w:sz w:val="12"/>
                <w:szCs w:val="12"/>
              </w:rPr>
              <w:t xml:space="preserve">Мероприятие </w:t>
            </w:r>
            <w:r w:rsidRPr="00B74478">
              <w:rPr>
                <w:sz w:val="12"/>
                <w:szCs w:val="12"/>
              </w:rPr>
              <w:t>4</w:t>
            </w:r>
            <w:r>
              <w:rPr>
                <w:sz w:val="12"/>
                <w:szCs w:val="12"/>
              </w:rPr>
              <w:t>.</w:t>
            </w:r>
            <w:r w:rsidRPr="00B74478">
              <w:rPr>
                <w:sz w:val="12"/>
                <w:szCs w:val="12"/>
              </w:rPr>
              <w:t xml:space="preserve"> Оказание муниципальных услуг (выполнение работ) </w:t>
            </w:r>
            <w:r w:rsidRPr="0056510A">
              <w:rPr>
                <w:spacing w:val="-8"/>
                <w:sz w:val="12"/>
                <w:szCs w:val="12"/>
              </w:rPr>
              <w:t>муниципальными</w:t>
            </w:r>
            <w:r w:rsidRPr="00B74478">
              <w:rPr>
                <w:sz w:val="12"/>
                <w:szCs w:val="12"/>
              </w:rPr>
              <w:t xml:space="preserve"> учреждениями </w:t>
            </w:r>
            <w:r w:rsidRPr="0056510A">
              <w:rPr>
                <w:spacing w:val="-6"/>
                <w:sz w:val="12"/>
                <w:szCs w:val="12"/>
              </w:rPr>
              <w:t>дополнительного</w:t>
            </w:r>
            <w:r w:rsidRPr="00B74478">
              <w:rPr>
                <w:sz w:val="12"/>
                <w:szCs w:val="12"/>
              </w:rPr>
              <w:t xml:space="preserve"> образования</w:t>
            </w:r>
          </w:p>
        </w:tc>
        <w:tc>
          <w:tcPr>
            <w:tcW w:w="821" w:type="dxa"/>
            <w:vMerge w:val="restart"/>
          </w:tcPr>
          <w:p w:rsidR="00F64D37" w:rsidRPr="00144D13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2"/>
                <w:szCs w:val="12"/>
              </w:rPr>
            </w:pPr>
            <w:r w:rsidRPr="00144D13">
              <w:rPr>
                <w:sz w:val="12"/>
                <w:szCs w:val="12"/>
              </w:rPr>
              <w:t xml:space="preserve">Управление культуры / </w:t>
            </w:r>
            <w:r w:rsidRPr="00960AD5">
              <w:rPr>
                <w:sz w:val="12"/>
                <w:szCs w:val="12"/>
              </w:rPr>
              <w:t>муници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960AD5">
              <w:rPr>
                <w:sz w:val="12"/>
                <w:szCs w:val="12"/>
              </w:rPr>
              <w:t>пальные учреждения дополни</w:t>
            </w:r>
            <w:r w:rsidR="00EC31E3">
              <w:rPr>
                <w:sz w:val="12"/>
                <w:szCs w:val="12"/>
              </w:rPr>
              <w:t>-</w:t>
            </w:r>
            <w:r w:rsidR="00EC31E3">
              <w:rPr>
                <w:sz w:val="12"/>
                <w:szCs w:val="12"/>
              </w:rPr>
              <w:br/>
            </w:r>
            <w:r w:rsidRPr="00960AD5">
              <w:rPr>
                <w:sz w:val="12"/>
                <w:szCs w:val="12"/>
              </w:rPr>
              <w:t>тельного образования сферы культуры</w:t>
            </w: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Итого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174 994,4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194 312,4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201 853,9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222 004,1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210 010,6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209 747,3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</w:tr>
      <w:tr w:rsidR="00F64D37" w:rsidRPr="00500CFA" w:rsidTr="00EC31E3">
        <w:trPr>
          <w:trHeight w:val="234"/>
          <w:jc w:val="center"/>
        </w:trPr>
        <w:tc>
          <w:tcPr>
            <w:tcW w:w="923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Городской бюджет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165 603,5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188 977,0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201 853,9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222 004,1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210 010,6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209 747,3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209 516,2</w:t>
            </w:r>
          </w:p>
        </w:tc>
      </w:tr>
      <w:tr w:rsidR="00F64D37" w:rsidRPr="00500CFA" w:rsidTr="00EC31E3">
        <w:trPr>
          <w:trHeight w:val="337"/>
          <w:jc w:val="center"/>
        </w:trPr>
        <w:tc>
          <w:tcPr>
            <w:tcW w:w="923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21" w:type="dxa"/>
            <w:vMerge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</w:tc>
        <w:tc>
          <w:tcPr>
            <w:tcW w:w="799" w:type="dxa"/>
          </w:tcPr>
          <w:p w:rsidR="00F64D37" w:rsidRPr="00343A91" w:rsidRDefault="00F64D37" w:rsidP="00EC31E3">
            <w:pPr>
              <w:shd w:val="clear" w:color="auto" w:fill="FFFFFF"/>
              <w:autoSpaceDE w:val="0"/>
              <w:autoSpaceDN w:val="0"/>
              <w:adjustRightInd w:val="0"/>
              <w:rPr>
                <w:sz w:val="14"/>
                <w:szCs w:val="14"/>
              </w:rPr>
            </w:pPr>
            <w:r w:rsidRPr="00343A91">
              <w:rPr>
                <w:sz w:val="14"/>
                <w:szCs w:val="14"/>
              </w:rPr>
              <w:t>Областной бюджет</w:t>
            </w:r>
          </w:p>
        </w:tc>
        <w:tc>
          <w:tcPr>
            <w:tcW w:w="86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9 390,9</w:t>
            </w:r>
          </w:p>
        </w:tc>
        <w:tc>
          <w:tcPr>
            <w:tcW w:w="71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5 335,4</w:t>
            </w:r>
          </w:p>
        </w:tc>
        <w:tc>
          <w:tcPr>
            <w:tcW w:w="87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46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11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945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812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780" w:type="dxa"/>
          </w:tcPr>
          <w:p w:rsidR="00F64D37" w:rsidRPr="00500CFA" w:rsidRDefault="00F64D37" w:rsidP="008F36E4">
            <w:pPr>
              <w:jc w:val="center"/>
              <w:rPr>
                <w:color w:val="000000"/>
                <w:sz w:val="14"/>
                <w:szCs w:val="14"/>
              </w:rPr>
            </w:pPr>
            <w:r w:rsidRPr="00500CFA">
              <w:rPr>
                <w:color w:val="000000"/>
                <w:sz w:val="14"/>
                <w:szCs w:val="14"/>
              </w:rPr>
              <w:t>0,0</w:t>
            </w:r>
            <w:r w:rsidRPr="00500CFA">
              <w:rPr>
                <w:sz w:val="16"/>
                <w:szCs w:val="16"/>
              </w:rPr>
              <w:t>"</w:t>
            </w:r>
            <w:r>
              <w:rPr>
                <w:sz w:val="16"/>
                <w:szCs w:val="16"/>
              </w:rPr>
              <w:t>;</w:t>
            </w:r>
          </w:p>
        </w:tc>
      </w:tr>
    </w:tbl>
    <w:p w:rsidR="00F64D37" w:rsidRPr="00EC31E3" w:rsidRDefault="00F64D37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p w:rsidR="00F64D37" w:rsidRDefault="00F64D37" w:rsidP="00EC31E3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C27A70">
        <w:rPr>
          <w:szCs w:val="28"/>
        </w:rPr>
        <w:t>строку "</w:t>
      </w:r>
      <w:r>
        <w:rPr>
          <w:szCs w:val="28"/>
        </w:rPr>
        <w:t>Мероприятие 11</w:t>
      </w:r>
      <w:r w:rsidRPr="00634E4C">
        <w:rPr>
          <w:szCs w:val="28"/>
        </w:rPr>
        <w:t>. Проведение работ по капитальному ремонту имущества муниципальных учреждений дополнительного образования</w:t>
      </w:r>
      <w:r w:rsidRPr="00C27A70">
        <w:rPr>
          <w:szCs w:val="28"/>
        </w:rPr>
        <w:t>"</w:t>
      </w:r>
      <w:r>
        <w:rPr>
          <w:szCs w:val="28"/>
        </w:rPr>
        <w:t xml:space="preserve"> изложить в следующей редакции:</w:t>
      </w:r>
    </w:p>
    <w:p w:rsidR="00F64D37" w:rsidRPr="00EC31E3" w:rsidRDefault="00F64D37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tbl>
      <w:tblPr>
        <w:tblW w:w="1001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85"/>
        <w:gridCol w:w="922"/>
        <w:gridCol w:w="870"/>
        <w:gridCol w:w="709"/>
        <w:gridCol w:w="709"/>
        <w:gridCol w:w="708"/>
        <w:gridCol w:w="709"/>
        <w:gridCol w:w="851"/>
        <w:gridCol w:w="850"/>
        <w:gridCol w:w="709"/>
        <w:gridCol w:w="850"/>
        <w:gridCol w:w="939"/>
      </w:tblGrid>
      <w:tr w:rsidR="00F64D37" w:rsidRPr="00960AD5" w:rsidTr="008F36E4">
        <w:trPr>
          <w:trHeight w:val="433"/>
        </w:trPr>
        <w:tc>
          <w:tcPr>
            <w:tcW w:w="1185" w:type="dxa"/>
            <w:vMerge w:val="restart"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spacing w:line="276" w:lineRule="auto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"</w:t>
            </w:r>
            <w:r w:rsidRPr="00960AD5">
              <w:rPr>
                <w:rFonts w:ascii="Times New Roman" w:eastAsia="Calibri" w:hAnsi="Times New Roman" w:cs="Times New Roman"/>
                <w:sz w:val="12"/>
                <w:szCs w:val="12"/>
                <w:lang w:eastAsia="en-US"/>
              </w:rPr>
              <w:t>Мероприятие 11. Проведение работ по капитальному ремонту имущества муниципальных учреждений дополнительного образования</w:t>
            </w:r>
          </w:p>
        </w:tc>
        <w:tc>
          <w:tcPr>
            <w:tcW w:w="922" w:type="dxa"/>
            <w:vMerge w:val="restart"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ind w:left="-25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Управление культуры/ муници</w:t>
            </w:r>
            <w:r w:rsidR="00EC31E3">
              <w:rPr>
                <w:rFonts w:ascii="Times New Roman" w:hAnsi="Times New Roman"/>
                <w:sz w:val="12"/>
                <w:szCs w:val="12"/>
              </w:rPr>
              <w:t>-</w:t>
            </w:r>
            <w:r w:rsidR="00EC31E3">
              <w:rPr>
                <w:rFonts w:ascii="Times New Roman" w:hAnsi="Times New Roman"/>
                <w:sz w:val="12"/>
                <w:szCs w:val="12"/>
              </w:rPr>
              <w:br/>
            </w:r>
            <w:r w:rsidRPr="00960AD5">
              <w:rPr>
                <w:rFonts w:ascii="Times New Roman" w:hAnsi="Times New Roman"/>
                <w:sz w:val="12"/>
                <w:szCs w:val="12"/>
              </w:rPr>
              <w:t>пальные учреждения дополни</w:t>
            </w:r>
            <w:r w:rsidR="00EC31E3">
              <w:rPr>
                <w:rFonts w:ascii="Times New Roman" w:hAnsi="Times New Roman"/>
                <w:sz w:val="12"/>
                <w:szCs w:val="12"/>
              </w:rPr>
              <w:t>-</w:t>
            </w:r>
            <w:r w:rsidR="00EC31E3">
              <w:rPr>
                <w:rFonts w:ascii="Times New Roman" w:hAnsi="Times New Roman"/>
                <w:sz w:val="12"/>
                <w:szCs w:val="12"/>
              </w:rPr>
              <w:br/>
            </w:r>
            <w:r w:rsidRPr="00960AD5">
              <w:rPr>
                <w:rFonts w:ascii="Times New Roman" w:hAnsi="Times New Roman"/>
                <w:sz w:val="12"/>
                <w:szCs w:val="12"/>
              </w:rPr>
              <w:t>тельного образования сферы культуры</w:t>
            </w:r>
          </w:p>
        </w:tc>
        <w:tc>
          <w:tcPr>
            <w:tcW w:w="870" w:type="dxa"/>
            <w:shd w:val="clear" w:color="auto" w:fill="auto"/>
          </w:tcPr>
          <w:p w:rsidR="00F64D37" w:rsidRPr="00960AD5" w:rsidRDefault="00F64D37" w:rsidP="00EC31E3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Итого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687,3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7 933,4</w:t>
            </w:r>
          </w:p>
        </w:tc>
        <w:tc>
          <w:tcPr>
            <w:tcW w:w="708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10 106,2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3 828,4</w:t>
            </w:r>
          </w:p>
        </w:tc>
        <w:tc>
          <w:tcPr>
            <w:tcW w:w="851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43 584,5</w:t>
            </w:r>
          </w:p>
        </w:tc>
        <w:tc>
          <w:tcPr>
            <w:tcW w:w="850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3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F64D37" w:rsidRPr="00960AD5" w:rsidTr="008F36E4">
        <w:trPr>
          <w:trHeight w:val="426"/>
        </w:trPr>
        <w:tc>
          <w:tcPr>
            <w:tcW w:w="1185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70" w:type="dxa"/>
            <w:shd w:val="clear" w:color="auto" w:fill="auto"/>
          </w:tcPr>
          <w:p w:rsidR="00F64D37" w:rsidRPr="00960AD5" w:rsidRDefault="00F64D37" w:rsidP="00EC31E3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Городской бюджет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687,3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7 933,4</w:t>
            </w:r>
          </w:p>
        </w:tc>
        <w:tc>
          <w:tcPr>
            <w:tcW w:w="708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10 106,2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3 828,4</w:t>
            </w:r>
          </w:p>
        </w:tc>
        <w:tc>
          <w:tcPr>
            <w:tcW w:w="851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15 154,4</w:t>
            </w:r>
          </w:p>
        </w:tc>
        <w:tc>
          <w:tcPr>
            <w:tcW w:w="850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3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F64D37" w:rsidRPr="00960AD5" w:rsidTr="008F36E4">
        <w:trPr>
          <w:trHeight w:val="435"/>
        </w:trPr>
        <w:tc>
          <w:tcPr>
            <w:tcW w:w="1185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70" w:type="dxa"/>
            <w:shd w:val="clear" w:color="auto" w:fill="auto"/>
          </w:tcPr>
          <w:p w:rsidR="00F64D37" w:rsidRPr="00960AD5" w:rsidRDefault="00F64D37" w:rsidP="00EC31E3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Областной</w:t>
            </w:r>
          </w:p>
          <w:p w:rsidR="00F64D37" w:rsidRPr="00960AD5" w:rsidRDefault="00F64D37" w:rsidP="00EC31E3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бюджет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568,6</w:t>
            </w:r>
          </w:p>
        </w:tc>
        <w:tc>
          <w:tcPr>
            <w:tcW w:w="850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3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</w:tr>
      <w:tr w:rsidR="00F64D37" w:rsidRPr="00960AD5" w:rsidTr="008F36E4">
        <w:trPr>
          <w:trHeight w:val="435"/>
        </w:trPr>
        <w:tc>
          <w:tcPr>
            <w:tcW w:w="1185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22" w:type="dxa"/>
            <w:vMerge/>
            <w:shd w:val="clear" w:color="auto" w:fill="auto"/>
          </w:tcPr>
          <w:p w:rsidR="00F64D37" w:rsidRPr="00960AD5" w:rsidRDefault="00F64D37" w:rsidP="00EC31E3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70" w:type="dxa"/>
            <w:shd w:val="clear" w:color="auto" w:fill="auto"/>
          </w:tcPr>
          <w:p w:rsidR="00F64D37" w:rsidRPr="00960AD5" w:rsidRDefault="00F64D37" w:rsidP="00EC31E3">
            <w:pPr>
              <w:pStyle w:val="ConsPlusCell"/>
              <w:ind w:right="-108"/>
              <w:rPr>
                <w:rFonts w:ascii="Times New Roman" w:hAnsi="Times New Roman"/>
                <w:sz w:val="12"/>
                <w:szCs w:val="12"/>
              </w:rPr>
            </w:pPr>
            <w:r w:rsidRPr="00960AD5">
              <w:rPr>
                <w:rFonts w:ascii="Times New Roman" w:hAnsi="Times New Roman"/>
                <w:sz w:val="12"/>
                <w:szCs w:val="12"/>
              </w:rPr>
              <w:t>Федеральный бюджет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8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27 861,5</w:t>
            </w:r>
          </w:p>
        </w:tc>
        <w:tc>
          <w:tcPr>
            <w:tcW w:w="850" w:type="dxa"/>
            <w:shd w:val="clear" w:color="auto" w:fill="auto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0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50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939" w:type="dxa"/>
          </w:tcPr>
          <w:p w:rsidR="00F64D37" w:rsidRPr="00960AD5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60AD5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  <w:r w:rsidRPr="00960AD5">
              <w:rPr>
                <w:rFonts w:ascii="Times New Roman" w:hAnsi="Times New Roman"/>
                <w:sz w:val="12"/>
                <w:szCs w:val="12"/>
              </w:rPr>
              <w:t>";</w:t>
            </w:r>
          </w:p>
        </w:tc>
      </w:tr>
    </w:tbl>
    <w:p w:rsidR="00EC31E3" w:rsidRPr="00EC31E3" w:rsidRDefault="00EC31E3" w:rsidP="00F64D37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rPr>
          <w:sz w:val="16"/>
          <w:szCs w:val="16"/>
        </w:rPr>
      </w:pPr>
    </w:p>
    <w:p w:rsidR="00F64D37" w:rsidRDefault="00F64D37" w:rsidP="00EC31E3">
      <w:pPr>
        <w:tabs>
          <w:tab w:val="left" w:pos="142"/>
          <w:tab w:val="left" w:pos="567"/>
          <w:tab w:val="left" w:pos="851"/>
          <w:tab w:val="left" w:pos="1701"/>
          <w:tab w:val="left" w:pos="9356"/>
          <w:tab w:val="left" w:pos="9781"/>
          <w:tab w:val="left" w:pos="9923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строку </w:t>
      </w:r>
      <w:r w:rsidRPr="00C27A70">
        <w:rPr>
          <w:szCs w:val="28"/>
        </w:rPr>
        <w:t>"</w:t>
      </w:r>
      <w:r>
        <w:rPr>
          <w:szCs w:val="28"/>
        </w:rPr>
        <w:t xml:space="preserve">Мероприятие 15. </w:t>
      </w:r>
      <w:r w:rsidRPr="006F4AAD">
        <w:rPr>
          <w:szCs w:val="28"/>
        </w:rPr>
        <w:t>Реализация инициатив проекта "Бюджет твоих возможностей"</w:t>
      </w:r>
      <w:r w:rsidRPr="00902693">
        <w:rPr>
          <w:szCs w:val="28"/>
        </w:rPr>
        <w:t xml:space="preserve"> </w:t>
      </w:r>
      <w:r>
        <w:rPr>
          <w:szCs w:val="28"/>
        </w:rPr>
        <w:t>изложить в следующей редакции:</w:t>
      </w:r>
    </w:p>
    <w:p w:rsidR="00F64D37" w:rsidRPr="00EC31E3" w:rsidRDefault="00F64D37" w:rsidP="00F64D37">
      <w:pPr>
        <w:pStyle w:val="ConsPlusCell"/>
        <w:widowControl/>
        <w:tabs>
          <w:tab w:val="left" w:pos="8931"/>
        </w:tabs>
        <w:ind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W w:w="9867" w:type="dxa"/>
        <w:tblInd w:w="108" w:type="dxa"/>
        <w:tblLook w:val="04A0" w:firstRow="1" w:lastRow="0" w:firstColumn="1" w:lastColumn="0" w:noHBand="0" w:noVBand="1"/>
      </w:tblPr>
      <w:tblGrid>
        <w:gridCol w:w="1443"/>
        <w:gridCol w:w="1209"/>
        <w:gridCol w:w="916"/>
        <w:gridCol w:w="617"/>
        <w:gridCol w:w="808"/>
        <w:gridCol w:w="755"/>
        <w:gridCol w:w="829"/>
        <w:gridCol w:w="694"/>
        <w:gridCol w:w="692"/>
        <w:gridCol w:w="692"/>
        <w:gridCol w:w="555"/>
        <w:gridCol w:w="657"/>
      </w:tblGrid>
      <w:tr w:rsidR="00F64D37" w:rsidTr="008F36E4">
        <w:trPr>
          <w:trHeight w:val="444"/>
        </w:trPr>
        <w:tc>
          <w:tcPr>
            <w:tcW w:w="1443" w:type="dxa"/>
            <w:vMerge w:val="restart"/>
            <w:shd w:val="clear" w:color="auto" w:fill="auto"/>
          </w:tcPr>
          <w:p w:rsidR="00F64D37" w:rsidRPr="00C1622C" w:rsidRDefault="00F64D37" w:rsidP="008F36E4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"Мероприятие 15</w:t>
            </w:r>
            <w:r w:rsidRPr="00C1622C">
              <w:rPr>
                <w:rFonts w:ascii="Times New Roman" w:hAnsi="Times New Roman"/>
                <w:sz w:val="12"/>
                <w:szCs w:val="12"/>
              </w:rPr>
              <w:t xml:space="preserve">.  </w:t>
            </w:r>
            <w:r w:rsidRPr="006F4AAD">
              <w:rPr>
                <w:rFonts w:ascii="Times New Roman" w:hAnsi="Times New Roman"/>
                <w:sz w:val="12"/>
                <w:szCs w:val="12"/>
              </w:rPr>
              <w:t>Реализация инициатив проекта "Бюджет твоих возможностей"</w:t>
            </w:r>
          </w:p>
        </w:tc>
        <w:tc>
          <w:tcPr>
            <w:tcW w:w="1209" w:type="dxa"/>
            <w:vMerge w:val="restart"/>
            <w:shd w:val="clear" w:color="auto" w:fill="auto"/>
          </w:tcPr>
          <w:p w:rsidR="00F64D37" w:rsidRPr="00C1622C" w:rsidRDefault="00F64D37" w:rsidP="008F36E4">
            <w:pPr>
              <w:pStyle w:val="ConsPlusCell"/>
              <w:widowControl/>
              <w:rPr>
                <w:rFonts w:ascii="Times New Roman" w:hAnsi="Times New Roman" w:cs="Times New Roman"/>
                <w:sz w:val="12"/>
                <w:szCs w:val="12"/>
              </w:rPr>
            </w:pPr>
            <w:r w:rsidRPr="00C1622C">
              <w:rPr>
                <w:rFonts w:ascii="Times New Roman" w:hAnsi="Times New Roman"/>
                <w:sz w:val="12"/>
                <w:szCs w:val="12"/>
              </w:rPr>
              <w:t>У</w:t>
            </w:r>
            <w:r>
              <w:rPr>
                <w:rFonts w:ascii="Times New Roman" w:hAnsi="Times New Roman"/>
                <w:sz w:val="12"/>
                <w:szCs w:val="12"/>
              </w:rPr>
              <w:t>правление культуры / муниципаль</w:t>
            </w:r>
            <w:r w:rsidRPr="00C1622C">
              <w:rPr>
                <w:rFonts w:ascii="Times New Roman" w:hAnsi="Times New Roman"/>
                <w:sz w:val="12"/>
                <w:szCs w:val="12"/>
              </w:rPr>
              <w:t>ные учреждения культуры</w:t>
            </w:r>
          </w:p>
        </w:tc>
        <w:tc>
          <w:tcPr>
            <w:tcW w:w="916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17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08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55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29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4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2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2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55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57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64D37" w:rsidTr="008F36E4">
        <w:trPr>
          <w:trHeight w:val="374"/>
        </w:trPr>
        <w:tc>
          <w:tcPr>
            <w:tcW w:w="1443" w:type="dxa"/>
            <w:vMerge/>
            <w:shd w:val="clear" w:color="auto" w:fill="auto"/>
          </w:tcPr>
          <w:p w:rsidR="00F64D37" w:rsidRPr="00C1622C" w:rsidRDefault="00F64D37" w:rsidP="008F36E4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09" w:type="dxa"/>
            <w:vMerge/>
            <w:shd w:val="clear" w:color="auto" w:fill="auto"/>
          </w:tcPr>
          <w:p w:rsidR="00F64D37" w:rsidRPr="00C1622C" w:rsidRDefault="00F64D37" w:rsidP="008F36E4">
            <w:pPr>
              <w:pStyle w:val="ConsPlusCell"/>
              <w:widowControl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16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rPr>
                <w:rFonts w:ascii="Times New Roman" w:hAnsi="Times New Roman"/>
                <w:sz w:val="12"/>
                <w:szCs w:val="12"/>
              </w:rPr>
            </w:pPr>
            <w:r w:rsidRPr="00C1622C">
              <w:rPr>
                <w:rFonts w:ascii="Times New Roman" w:hAnsi="Times New Roman"/>
                <w:sz w:val="12"/>
                <w:szCs w:val="12"/>
              </w:rPr>
              <w:t>Городской бюджет</w:t>
            </w:r>
          </w:p>
        </w:tc>
        <w:tc>
          <w:tcPr>
            <w:tcW w:w="617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500,0</w:t>
            </w:r>
          </w:p>
        </w:tc>
        <w:tc>
          <w:tcPr>
            <w:tcW w:w="808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755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829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694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1 338,8</w:t>
            </w:r>
          </w:p>
        </w:tc>
        <w:tc>
          <w:tcPr>
            <w:tcW w:w="692" w:type="dxa"/>
            <w:shd w:val="clear" w:color="auto" w:fill="auto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1622C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692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1622C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555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1622C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</w:p>
        </w:tc>
        <w:tc>
          <w:tcPr>
            <w:tcW w:w="657" w:type="dxa"/>
          </w:tcPr>
          <w:p w:rsidR="00F64D37" w:rsidRPr="00C1622C" w:rsidRDefault="00F64D37" w:rsidP="008F36E4">
            <w:pPr>
              <w:pStyle w:val="ConsPlusCell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1622C">
              <w:rPr>
                <w:rFonts w:ascii="Times New Roman" w:hAnsi="Times New Roman" w:cs="Times New Roman"/>
                <w:sz w:val="12"/>
                <w:szCs w:val="12"/>
              </w:rPr>
              <w:t>0,0</w:t>
            </w:r>
            <w:r w:rsidRPr="00960AD5">
              <w:rPr>
                <w:rFonts w:ascii="Times New Roman" w:hAnsi="Times New Roman"/>
                <w:sz w:val="12"/>
                <w:szCs w:val="12"/>
              </w:rPr>
              <w:t>"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</w:tr>
    </w:tbl>
    <w:p w:rsidR="00F64D37" w:rsidRPr="00EC31E3" w:rsidRDefault="00F64D37" w:rsidP="00F64D37">
      <w:pPr>
        <w:pStyle w:val="ConsPlusCell"/>
        <w:widowControl/>
        <w:tabs>
          <w:tab w:val="left" w:pos="8931"/>
        </w:tabs>
        <w:jc w:val="both"/>
        <w:rPr>
          <w:rFonts w:ascii="Times New Roman" w:hAnsi="Times New Roman"/>
          <w:sz w:val="16"/>
          <w:szCs w:val="16"/>
        </w:rPr>
      </w:pPr>
    </w:p>
    <w:p w:rsidR="00F64D37" w:rsidRPr="00D9222C" w:rsidRDefault="00F64D37" w:rsidP="00EC31E3">
      <w:pPr>
        <w:pStyle w:val="ConsPlusCell"/>
        <w:widowControl/>
        <w:tabs>
          <w:tab w:val="left" w:pos="1134"/>
          <w:tab w:val="left" w:pos="893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EC31E3">
        <w:rPr>
          <w:rFonts w:ascii="Times New Roman" w:hAnsi="Times New Roman"/>
          <w:sz w:val="28"/>
          <w:szCs w:val="28"/>
        </w:rPr>
        <w:tab/>
      </w:r>
      <w:r w:rsidRPr="00BC5A4A">
        <w:rPr>
          <w:rFonts w:ascii="Times New Roman" w:hAnsi="Times New Roman"/>
          <w:sz w:val="28"/>
          <w:szCs w:val="28"/>
        </w:rPr>
        <w:t>Опубликоват</w:t>
      </w:r>
      <w:r>
        <w:rPr>
          <w:rFonts w:ascii="Times New Roman" w:hAnsi="Times New Roman"/>
          <w:sz w:val="28"/>
          <w:szCs w:val="28"/>
        </w:rPr>
        <w:t xml:space="preserve">ь постановление </w:t>
      </w:r>
      <w:r w:rsidRPr="00BC5A4A">
        <w:rPr>
          <w:rFonts w:ascii="Times New Roman" w:hAnsi="Times New Roman"/>
          <w:sz w:val="28"/>
          <w:szCs w:val="28"/>
        </w:rPr>
        <w:t xml:space="preserve">на официальном </w:t>
      </w:r>
      <w:r>
        <w:rPr>
          <w:rFonts w:ascii="Times New Roman" w:hAnsi="Times New Roman"/>
          <w:sz w:val="28"/>
          <w:szCs w:val="28"/>
        </w:rPr>
        <w:t xml:space="preserve">сайте Администрации </w:t>
      </w:r>
      <w:r w:rsidRPr="00BC5A4A">
        <w:rPr>
          <w:rFonts w:ascii="Times New Roman" w:hAnsi="Times New Roman"/>
          <w:sz w:val="28"/>
          <w:szCs w:val="28"/>
        </w:rPr>
        <w:t xml:space="preserve"> городского округа "Город Архангельск"</w:t>
      </w:r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"Интернет"</w:t>
      </w:r>
      <w:r w:rsidRPr="00C27A70">
        <w:rPr>
          <w:rFonts w:ascii="Times New Roman" w:hAnsi="Times New Roman"/>
          <w:sz w:val="28"/>
          <w:szCs w:val="28"/>
        </w:rPr>
        <w:t>.</w:t>
      </w:r>
    </w:p>
    <w:p w:rsidR="00C96A03" w:rsidRPr="00D758CC" w:rsidRDefault="00C96A03" w:rsidP="0086605D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84"/>
          <w:szCs w:val="84"/>
        </w:rPr>
      </w:pPr>
    </w:p>
    <w:p w:rsidR="00E3593A" w:rsidRDefault="00E3593A" w:rsidP="0086605D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E3164" w:rsidRDefault="001E316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26543" w:rsidRDefault="00F2654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A0623" w:rsidRDefault="00FA062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58CC" w:rsidRDefault="00D758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58CC" w:rsidRDefault="00D758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58CC" w:rsidRDefault="00D758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58CC" w:rsidRDefault="00D758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D758CC" w:rsidRDefault="00D758C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EC31E3" w:rsidRDefault="00EC31E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9E7BE4">
        <w:rPr>
          <w:sz w:val="20"/>
          <w:szCs w:val="16"/>
        </w:rPr>
        <w:t>5</w:t>
      </w:r>
      <w:r w:rsidR="00EC31E3">
        <w:rPr>
          <w:sz w:val="20"/>
          <w:szCs w:val="16"/>
        </w:rPr>
        <w:t>з</w:t>
      </w:r>
      <w:r>
        <w:rPr>
          <w:sz w:val="20"/>
          <w:szCs w:val="16"/>
        </w:rPr>
        <w:t>.05</w:t>
      </w:r>
    </w:p>
    <w:sectPr w:rsidR="00562A8B" w:rsidSect="00790CDE">
      <w:headerReference w:type="default" r:id="rId13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62C">
          <w:rPr>
            <w:noProof/>
          </w:rPr>
          <w:t>4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2162C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17DF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5E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63E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16D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23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1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62C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510A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556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BAC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BC9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8AE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8C0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3C1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DCE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BE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2C1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AD2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8CC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789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1E3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D37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83D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623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243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9C840053AD784C6382E942FF5A1995149485AB3F50681B9AF6121CBB253578830564E1C9243369D7BCA1E3036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9C840053AD784C6382E942FF5A1995149485AB3F50681B9AF6121CBB253578830564E1C9243369D7BCA1E3036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4ED7E-F86C-48AD-8590-5507C64A8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2026-05-05T11:11:00Z</cp:lastPrinted>
  <dcterms:created xsi:type="dcterms:W3CDTF">2026-05-06T06:10:00Z</dcterms:created>
  <dcterms:modified xsi:type="dcterms:W3CDTF">2026-05-06T06:10:00Z</dcterms:modified>
</cp:coreProperties>
</file>