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3967678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539D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07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908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73E77" w:rsidRPr="00756D1A" w:rsidRDefault="00F73E77" w:rsidP="00F73E77">
      <w:pPr>
        <w:jc w:val="center"/>
        <w:rPr>
          <w:b/>
          <w:szCs w:val="28"/>
        </w:rPr>
      </w:pPr>
      <w:r w:rsidRPr="00756D1A">
        <w:rPr>
          <w:b/>
          <w:szCs w:val="28"/>
        </w:rPr>
        <w:t>О внесении изменений в муниципальн</w:t>
      </w:r>
      <w:r>
        <w:rPr>
          <w:b/>
          <w:szCs w:val="28"/>
        </w:rPr>
        <w:t>ую</w:t>
      </w:r>
      <w:r w:rsidRPr="00756D1A">
        <w:rPr>
          <w:b/>
          <w:szCs w:val="28"/>
        </w:rPr>
        <w:t xml:space="preserve"> программ</w:t>
      </w:r>
      <w:r>
        <w:rPr>
          <w:b/>
          <w:szCs w:val="28"/>
        </w:rPr>
        <w:t>у</w:t>
      </w:r>
      <w:r w:rsidRPr="00756D1A">
        <w:rPr>
          <w:b/>
          <w:szCs w:val="28"/>
        </w:rPr>
        <w:t xml:space="preserve"> </w:t>
      </w:r>
    </w:p>
    <w:p w:rsidR="00F73E77" w:rsidRPr="00756D1A" w:rsidRDefault="00F73E77" w:rsidP="00F73E77">
      <w:pPr>
        <w:jc w:val="center"/>
        <w:rPr>
          <w:b/>
          <w:szCs w:val="28"/>
        </w:rPr>
      </w:pPr>
      <w:r w:rsidRPr="00756D1A">
        <w:rPr>
          <w:b/>
          <w:szCs w:val="28"/>
        </w:rPr>
        <w:t xml:space="preserve">"Комплексное развитие территории городского округа </w:t>
      </w:r>
      <w:r w:rsidR="00B44345">
        <w:rPr>
          <w:b/>
          <w:szCs w:val="28"/>
        </w:rPr>
        <w:br/>
      </w:r>
      <w:r w:rsidRPr="00756D1A">
        <w:rPr>
          <w:b/>
          <w:szCs w:val="28"/>
        </w:rPr>
        <w:t>"Город Архангельск" и приложени</w:t>
      </w:r>
      <w:r>
        <w:rPr>
          <w:b/>
          <w:szCs w:val="28"/>
        </w:rPr>
        <w:t>я</w:t>
      </w:r>
      <w:r w:rsidRPr="007D34E1">
        <w:rPr>
          <w:b/>
          <w:szCs w:val="28"/>
        </w:rPr>
        <w:t xml:space="preserve"> </w:t>
      </w:r>
      <w:r w:rsidRPr="00756D1A">
        <w:rPr>
          <w:b/>
          <w:szCs w:val="28"/>
        </w:rPr>
        <w:t>к н</w:t>
      </w:r>
      <w:r>
        <w:rPr>
          <w:b/>
          <w:szCs w:val="28"/>
        </w:rPr>
        <w:t>ей</w:t>
      </w:r>
    </w:p>
    <w:p w:rsidR="00F73E77" w:rsidRPr="00B44345" w:rsidRDefault="00F73E77" w:rsidP="00F73E77">
      <w:pPr>
        <w:widowControl w:val="0"/>
        <w:autoSpaceDE w:val="0"/>
        <w:autoSpaceDN w:val="0"/>
        <w:spacing w:before="60"/>
        <w:ind w:firstLine="709"/>
        <w:jc w:val="both"/>
        <w:rPr>
          <w:b/>
          <w:sz w:val="56"/>
          <w:szCs w:val="56"/>
        </w:rPr>
      </w:pPr>
    </w:p>
    <w:p w:rsidR="00F73E77" w:rsidRDefault="00F73E77" w:rsidP="00B4434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  <w:lang w:bidi="ru-RU"/>
        </w:rPr>
      </w:pPr>
      <w:r w:rsidRPr="00756D1A">
        <w:rPr>
          <w:bCs/>
          <w:szCs w:val="28"/>
          <w:lang w:bidi="ru-RU"/>
        </w:rPr>
        <w:t xml:space="preserve">1. </w:t>
      </w:r>
      <w:r w:rsidR="00B44345">
        <w:rPr>
          <w:bCs/>
          <w:szCs w:val="28"/>
          <w:lang w:bidi="ru-RU"/>
        </w:rPr>
        <w:tab/>
      </w:r>
      <w:r w:rsidRPr="00756D1A">
        <w:rPr>
          <w:szCs w:val="28"/>
          <w:lang w:bidi="ru-RU"/>
        </w:rPr>
        <w:t xml:space="preserve">Внести в муниципальную программу "Комплексное развитие территории городского округа "Город Архангельск", утвержденную постановлением Администрации муниципального образования "Город Архангельск" от 24 октября 2019 года № 1711 (с изменениями), (далее </w:t>
      </w:r>
      <w:r w:rsidR="00B44345">
        <w:rPr>
          <w:szCs w:val="28"/>
          <w:lang w:bidi="ru-RU"/>
        </w:rPr>
        <w:t>–</w:t>
      </w:r>
      <w:r w:rsidRPr="00756D1A">
        <w:rPr>
          <w:szCs w:val="28"/>
          <w:lang w:bidi="ru-RU"/>
        </w:rPr>
        <w:t xml:space="preserve"> муниципальная программа) следующие изменения:</w:t>
      </w:r>
    </w:p>
    <w:p w:rsidR="00F73E77" w:rsidRPr="00F076E3" w:rsidRDefault="00F73E77" w:rsidP="00B44345">
      <w:pPr>
        <w:widowControl w:val="0"/>
        <w:tabs>
          <w:tab w:val="left" w:pos="993"/>
          <w:tab w:val="left" w:pos="1134"/>
          <w:tab w:val="left" w:pos="2127"/>
        </w:tabs>
        <w:autoSpaceDE w:val="0"/>
        <w:autoSpaceDN w:val="0"/>
        <w:ind w:firstLine="709"/>
        <w:jc w:val="both"/>
        <w:rPr>
          <w:lang w:bidi="ru-RU"/>
        </w:rPr>
      </w:pPr>
      <w:r w:rsidRPr="00F076E3">
        <w:rPr>
          <w:bCs/>
          <w:szCs w:val="28"/>
          <w:lang w:bidi="ru-RU"/>
        </w:rPr>
        <w:t>а)</w:t>
      </w:r>
      <w:r w:rsidRPr="00F076E3">
        <w:rPr>
          <w:lang w:bidi="ru-RU"/>
        </w:rPr>
        <w:t xml:space="preserve"> </w:t>
      </w:r>
      <w:r w:rsidR="00B44345">
        <w:rPr>
          <w:lang w:bidi="ru-RU"/>
        </w:rPr>
        <w:tab/>
      </w:r>
      <w:r w:rsidRPr="00F076E3">
        <w:rPr>
          <w:lang w:bidi="ru-RU"/>
        </w:rPr>
        <w:t xml:space="preserve">строку "Объемы и источники финансового обеспечения реализации муниципальной программы" паспорта </w:t>
      </w:r>
      <w:r>
        <w:rPr>
          <w:lang w:bidi="ru-RU"/>
        </w:rPr>
        <w:t>м</w:t>
      </w:r>
      <w:r w:rsidRPr="00F076E3">
        <w:rPr>
          <w:lang w:bidi="ru-RU"/>
        </w:rPr>
        <w:t xml:space="preserve">униципальной программы изложить </w:t>
      </w:r>
      <w:r w:rsidR="00B44345">
        <w:rPr>
          <w:lang w:bidi="ru-RU"/>
        </w:rPr>
        <w:br/>
      </w:r>
      <w:r w:rsidRPr="00F076E3">
        <w:rPr>
          <w:lang w:bidi="ru-RU"/>
        </w:rPr>
        <w:t>в следующей редакции:</w:t>
      </w:r>
    </w:p>
    <w:tbl>
      <w:tblPr>
        <w:tblW w:w="4968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127"/>
        <w:gridCol w:w="1081"/>
        <w:gridCol w:w="1240"/>
        <w:gridCol w:w="1028"/>
        <w:gridCol w:w="1414"/>
        <w:gridCol w:w="1504"/>
      </w:tblGrid>
      <w:tr w:rsidR="00B44345" w:rsidRPr="00B44345" w:rsidTr="00B44345">
        <w:trPr>
          <w:trHeight w:val="20"/>
        </w:trPr>
        <w:tc>
          <w:tcPr>
            <w:tcW w:w="585" w:type="pct"/>
            <w:vMerge w:val="restart"/>
            <w:shd w:val="clear" w:color="auto" w:fill="auto"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 xml:space="preserve">"Объемы </w:t>
            </w:r>
            <w:r>
              <w:rPr>
                <w:sz w:val="18"/>
                <w:szCs w:val="18"/>
                <w:lang w:bidi="ru-RU"/>
              </w:rPr>
              <w:br/>
            </w:r>
            <w:r w:rsidRPr="00B44345">
              <w:rPr>
                <w:sz w:val="18"/>
                <w:szCs w:val="18"/>
                <w:lang w:bidi="ru-RU"/>
              </w:rPr>
              <w:t>и источники финансового обеспечения реализации муници</w:t>
            </w:r>
            <w:r>
              <w:rPr>
                <w:sz w:val="18"/>
                <w:szCs w:val="18"/>
                <w:lang w:bidi="ru-RU"/>
              </w:rPr>
              <w:t>-</w:t>
            </w:r>
            <w:r>
              <w:rPr>
                <w:sz w:val="18"/>
                <w:szCs w:val="18"/>
                <w:lang w:bidi="ru-RU"/>
              </w:rPr>
              <w:br/>
            </w:r>
            <w:r w:rsidRPr="00B44345">
              <w:rPr>
                <w:sz w:val="18"/>
                <w:szCs w:val="18"/>
                <w:lang w:bidi="ru-RU"/>
              </w:rPr>
              <w:t>пальной программы</w:t>
            </w:r>
          </w:p>
        </w:tc>
        <w:tc>
          <w:tcPr>
            <w:tcW w:w="4415" w:type="pct"/>
            <w:gridSpan w:val="7"/>
            <w:shd w:val="clear" w:color="auto" w:fill="auto"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contextualSpacing/>
              <w:jc w:val="both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 xml:space="preserve">Общий объем финансового обеспечения реализации муниципальной  программы составит </w:t>
            </w:r>
          </w:p>
          <w:p w:rsidR="00B44345" w:rsidRPr="00B44345" w:rsidRDefault="001A5E15" w:rsidP="00BA3B30">
            <w:pPr>
              <w:widowControl w:val="0"/>
              <w:autoSpaceDE w:val="0"/>
              <w:autoSpaceDN w:val="0"/>
              <w:contextualSpacing/>
              <w:jc w:val="both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32 285 807,2 </w:t>
            </w:r>
            <w:r w:rsidR="00B44345" w:rsidRPr="00B44345">
              <w:rPr>
                <w:sz w:val="18"/>
                <w:szCs w:val="18"/>
                <w:lang w:bidi="ru-RU"/>
              </w:rPr>
              <w:t>тыс. руб., в том числе: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585" w:type="pct"/>
            <w:vMerge/>
            <w:vAlign w:val="center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vMerge w:val="restar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Годы реализации</w:t>
            </w:r>
          </w:p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муниципальной программы</w:t>
            </w:r>
          </w:p>
        </w:tc>
        <w:tc>
          <w:tcPr>
            <w:tcW w:w="3811" w:type="pct"/>
            <w:gridSpan w:val="6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 xml:space="preserve">  Источники финансового обеспечения, тыс. руб.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585" w:type="pct"/>
            <w:vMerge/>
            <w:vAlign w:val="center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vMerge/>
            <w:vAlign w:val="center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3036" w:type="pct"/>
            <w:gridSpan w:val="5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 xml:space="preserve">                            бюджетные ассигнования городского бюджета</w:t>
            </w:r>
          </w:p>
        </w:tc>
        <w:tc>
          <w:tcPr>
            <w:tcW w:w="775" w:type="pct"/>
            <w:vMerge w:val="restar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br/>
            </w:r>
            <w:r>
              <w:rPr>
                <w:sz w:val="18"/>
                <w:szCs w:val="18"/>
                <w:lang w:bidi="ru-RU"/>
              </w:rPr>
              <w:br/>
            </w:r>
            <w:r w:rsidRPr="00B44345">
              <w:rPr>
                <w:sz w:val="18"/>
                <w:szCs w:val="18"/>
                <w:lang w:bidi="ru-RU"/>
              </w:rPr>
              <w:t>Итого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585" w:type="pct"/>
            <w:vMerge/>
            <w:vAlign w:val="center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vMerge/>
            <w:vAlign w:val="center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581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городской бюджет</w:t>
            </w:r>
          </w:p>
        </w:tc>
        <w:tc>
          <w:tcPr>
            <w:tcW w:w="557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областной бюджет</w:t>
            </w:r>
          </w:p>
        </w:tc>
        <w:tc>
          <w:tcPr>
            <w:tcW w:w="639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федеральный бюджет</w:t>
            </w:r>
          </w:p>
        </w:tc>
        <w:tc>
          <w:tcPr>
            <w:tcW w:w="530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иные источники</w:t>
            </w:r>
          </w:p>
        </w:tc>
        <w:tc>
          <w:tcPr>
            <w:tcW w:w="729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Внебюджетные источники</w:t>
            </w:r>
          </w:p>
        </w:tc>
        <w:tc>
          <w:tcPr>
            <w:tcW w:w="775" w:type="pct"/>
            <w:vMerge/>
            <w:vAlign w:val="center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vMerge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2022</w:t>
            </w:r>
          </w:p>
        </w:tc>
        <w:tc>
          <w:tcPr>
            <w:tcW w:w="581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1 900 904,3</w:t>
            </w:r>
          </w:p>
        </w:tc>
        <w:tc>
          <w:tcPr>
            <w:tcW w:w="557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881 400,5</w:t>
            </w:r>
          </w:p>
        </w:tc>
        <w:tc>
          <w:tcPr>
            <w:tcW w:w="639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294 263,3</w:t>
            </w:r>
          </w:p>
        </w:tc>
        <w:tc>
          <w:tcPr>
            <w:tcW w:w="530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729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38 171,2</w:t>
            </w:r>
          </w:p>
        </w:tc>
        <w:tc>
          <w:tcPr>
            <w:tcW w:w="775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3 114 739,3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vMerge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2023</w:t>
            </w:r>
          </w:p>
        </w:tc>
        <w:tc>
          <w:tcPr>
            <w:tcW w:w="581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2 348 834,8</w:t>
            </w:r>
          </w:p>
        </w:tc>
        <w:tc>
          <w:tcPr>
            <w:tcW w:w="557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2 695 707,3</w:t>
            </w:r>
          </w:p>
        </w:tc>
        <w:tc>
          <w:tcPr>
            <w:tcW w:w="639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194 579,9</w:t>
            </w:r>
          </w:p>
        </w:tc>
        <w:tc>
          <w:tcPr>
            <w:tcW w:w="530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729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35 685,0</w:t>
            </w:r>
          </w:p>
        </w:tc>
        <w:tc>
          <w:tcPr>
            <w:tcW w:w="775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5 274 807,0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vMerge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2024</w:t>
            </w:r>
          </w:p>
        </w:tc>
        <w:tc>
          <w:tcPr>
            <w:tcW w:w="581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3 048 532,8</w:t>
            </w:r>
          </w:p>
        </w:tc>
        <w:tc>
          <w:tcPr>
            <w:tcW w:w="557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2 24</w:t>
            </w:r>
            <w:r w:rsidRPr="00B44345">
              <w:rPr>
                <w:sz w:val="18"/>
                <w:szCs w:val="18"/>
                <w:lang w:val="en-US"/>
              </w:rPr>
              <w:t>8</w:t>
            </w:r>
            <w:r w:rsidRPr="00B44345">
              <w:rPr>
                <w:sz w:val="18"/>
                <w:szCs w:val="18"/>
              </w:rPr>
              <w:t> </w:t>
            </w:r>
            <w:r w:rsidRPr="00B44345">
              <w:rPr>
                <w:sz w:val="18"/>
                <w:szCs w:val="18"/>
                <w:lang w:val="en-US"/>
              </w:rPr>
              <w:t>224</w:t>
            </w:r>
            <w:r w:rsidRPr="00B44345">
              <w:rPr>
                <w:sz w:val="18"/>
                <w:szCs w:val="18"/>
              </w:rPr>
              <w:t>,2</w:t>
            </w:r>
          </w:p>
        </w:tc>
        <w:tc>
          <w:tcPr>
            <w:tcW w:w="639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333 485,0</w:t>
            </w:r>
          </w:p>
        </w:tc>
        <w:tc>
          <w:tcPr>
            <w:tcW w:w="530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349,3</w:t>
            </w:r>
          </w:p>
        </w:tc>
        <w:tc>
          <w:tcPr>
            <w:tcW w:w="729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58 224,9</w:t>
            </w:r>
          </w:p>
        </w:tc>
        <w:tc>
          <w:tcPr>
            <w:tcW w:w="775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5 6</w:t>
            </w:r>
            <w:r w:rsidRPr="00B44345">
              <w:rPr>
                <w:sz w:val="18"/>
                <w:szCs w:val="18"/>
                <w:lang w:val="en-US"/>
              </w:rPr>
              <w:t>88</w:t>
            </w:r>
            <w:r w:rsidRPr="00B44345">
              <w:rPr>
                <w:sz w:val="18"/>
                <w:szCs w:val="18"/>
              </w:rPr>
              <w:t> </w:t>
            </w:r>
            <w:r w:rsidRPr="00B44345">
              <w:rPr>
                <w:sz w:val="18"/>
                <w:szCs w:val="18"/>
                <w:lang w:val="en-US"/>
              </w:rPr>
              <w:t>816</w:t>
            </w:r>
            <w:r w:rsidRPr="00B44345">
              <w:rPr>
                <w:sz w:val="18"/>
                <w:szCs w:val="18"/>
              </w:rPr>
              <w:t>,2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vMerge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2025</w:t>
            </w:r>
          </w:p>
        </w:tc>
        <w:tc>
          <w:tcPr>
            <w:tcW w:w="581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3 861 330,0</w:t>
            </w:r>
          </w:p>
        </w:tc>
        <w:tc>
          <w:tcPr>
            <w:tcW w:w="557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1 012 760,0</w:t>
            </w:r>
          </w:p>
        </w:tc>
        <w:tc>
          <w:tcPr>
            <w:tcW w:w="639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194 903,0</w:t>
            </w:r>
          </w:p>
        </w:tc>
        <w:tc>
          <w:tcPr>
            <w:tcW w:w="530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729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79 247,7</w:t>
            </w:r>
          </w:p>
        </w:tc>
        <w:tc>
          <w:tcPr>
            <w:tcW w:w="775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5 148 240,7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vMerge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2026</w:t>
            </w:r>
          </w:p>
        </w:tc>
        <w:tc>
          <w:tcPr>
            <w:tcW w:w="581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3 33</w:t>
            </w:r>
            <w:r w:rsidRPr="00B44345">
              <w:rPr>
                <w:sz w:val="18"/>
                <w:szCs w:val="18"/>
                <w:lang w:val="en-US"/>
              </w:rPr>
              <w:t>9</w:t>
            </w:r>
            <w:r w:rsidRPr="00B44345">
              <w:rPr>
                <w:sz w:val="18"/>
                <w:szCs w:val="18"/>
              </w:rPr>
              <w:t xml:space="preserve"> </w:t>
            </w:r>
            <w:r w:rsidRPr="00B44345">
              <w:rPr>
                <w:sz w:val="18"/>
                <w:szCs w:val="18"/>
                <w:lang w:val="en-US"/>
              </w:rPr>
              <w:t>552</w:t>
            </w:r>
            <w:r w:rsidRPr="00B44345">
              <w:rPr>
                <w:sz w:val="18"/>
                <w:szCs w:val="18"/>
              </w:rPr>
              <w:t>,</w:t>
            </w:r>
            <w:r w:rsidRPr="00B44345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  <w:lang w:val="en-US"/>
              </w:rPr>
              <w:t>2</w:t>
            </w:r>
            <w:r w:rsidRPr="00B44345">
              <w:rPr>
                <w:sz w:val="18"/>
                <w:szCs w:val="18"/>
              </w:rPr>
              <w:t>10</w:t>
            </w:r>
            <w:r w:rsidRPr="00B44345">
              <w:rPr>
                <w:sz w:val="18"/>
                <w:szCs w:val="18"/>
                <w:lang w:val="en-US"/>
              </w:rPr>
              <w:t xml:space="preserve"> </w:t>
            </w:r>
            <w:r w:rsidRPr="00B44345">
              <w:rPr>
                <w:sz w:val="18"/>
                <w:szCs w:val="18"/>
              </w:rPr>
              <w:t>744,3</w:t>
            </w:r>
          </w:p>
        </w:tc>
        <w:tc>
          <w:tcPr>
            <w:tcW w:w="639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  <w:lang w:val="en-US"/>
              </w:rPr>
              <w:t>18</w:t>
            </w:r>
            <w:r w:rsidRPr="00B44345">
              <w:rPr>
                <w:sz w:val="18"/>
                <w:szCs w:val="18"/>
              </w:rPr>
              <w:t>9</w:t>
            </w:r>
            <w:r w:rsidRPr="00B44345">
              <w:rPr>
                <w:sz w:val="18"/>
                <w:szCs w:val="18"/>
                <w:lang w:val="en-US"/>
              </w:rPr>
              <w:t> </w:t>
            </w:r>
            <w:r w:rsidRPr="00B44345">
              <w:rPr>
                <w:sz w:val="18"/>
                <w:szCs w:val="18"/>
              </w:rPr>
              <w:t>736,2</w:t>
            </w:r>
          </w:p>
        </w:tc>
        <w:tc>
          <w:tcPr>
            <w:tcW w:w="530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729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44 752,5</w:t>
            </w:r>
          </w:p>
        </w:tc>
        <w:tc>
          <w:tcPr>
            <w:tcW w:w="775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3 </w:t>
            </w:r>
            <w:r w:rsidRPr="00B44345">
              <w:rPr>
                <w:sz w:val="18"/>
                <w:szCs w:val="18"/>
                <w:lang w:val="en-US"/>
              </w:rPr>
              <w:t>784 785</w:t>
            </w:r>
            <w:r w:rsidRPr="00B44345">
              <w:rPr>
                <w:sz w:val="18"/>
                <w:szCs w:val="18"/>
              </w:rPr>
              <w:t>,2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vMerge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  <w:hideMark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2027</w:t>
            </w:r>
          </w:p>
        </w:tc>
        <w:tc>
          <w:tcPr>
            <w:tcW w:w="581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2 180 504,3</w:t>
            </w:r>
          </w:p>
        </w:tc>
        <w:tc>
          <w:tcPr>
            <w:tcW w:w="557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  <w:lang w:val="en-US"/>
              </w:rPr>
              <w:t>47 131</w:t>
            </w:r>
            <w:r w:rsidRPr="00B44345">
              <w:rPr>
                <w:sz w:val="18"/>
                <w:szCs w:val="18"/>
              </w:rPr>
              <w:t>,</w:t>
            </w:r>
            <w:r w:rsidRPr="00B44345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639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  <w:lang w:val="en-US"/>
              </w:rPr>
              <w:t>332 129</w:t>
            </w:r>
            <w:r w:rsidRPr="00B44345">
              <w:rPr>
                <w:sz w:val="18"/>
                <w:szCs w:val="18"/>
              </w:rPr>
              <w:t>,</w:t>
            </w:r>
            <w:r w:rsidRPr="00B44345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30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729" w:type="pct"/>
            <w:shd w:val="clear" w:color="auto" w:fill="auto"/>
            <w:hideMark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44 752,5</w:t>
            </w:r>
          </w:p>
        </w:tc>
        <w:tc>
          <w:tcPr>
            <w:tcW w:w="775" w:type="pct"/>
            <w:shd w:val="clear" w:color="auto" w:fill="auto"/>
            <w:hideMark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2 </w:t>
            </w:r>
            <w:r w:rsidRPr="00B44345">
              <w:rPr>
                <w:sz w:val="18"/>
                <w:szCs w:val="18"/>
                <w:lang w:val="en-US"/>
              </w:rPr>
              <w:t>604</w:t>
            </w:r>
            <w:r w:rsidRPr="00B44345">
              <w:rPr>
                <w:sz w:val="18"/>
                <w:szCs w:val="18"/>
              </w:rPr>
              <w:t> </w:t>
            </w:r>
            <w:r w:rsidRPr="00B44345">
              <w:rPr>
                <w:sz w:val="18"/>
                <w:szCs w:val="18"/>
                <w:lang w:val="en-US"/>
              </w:rPr>
              <w:t>51</w:t>
            </w:r>
            <w:r w:rsidRPr="00B44345">
              <w:rPr>
                <w:sz w:val="18"/>
                <w:szCs w:val="18"/>
              </w:rPr>
              <w:t>7,</w:t>
            </w:r>
            <w:r w:rsidRPr="00B44345">
              <w:rPr>
                <w:sz w:val="18"/>
                <w:szCs w:val="18"/>
                <w:lang w:val="en-US"/>
              </w:rPr>
              <w:t>6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vMerge/>
            <w:shd w:val="clear" w:color="auto" w:fill="auto"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</w:t>
            </w:r>
            <w:r w:rsidRPr="00B44345">
              <w:rPr>
                <w:sz w:val="18"/>
                <w:szCs w:val="18"/>
                <w:lang w:val="en-US" w:bidi="ru-RU"/>
              </w:rPr>
              <w:t>8</w:t>
            </w:r>
          </w:p>
        </w:tc>
        <w:tc>
          <w:tcPr>
            <w:tcW w:w="581" w:type="pct"/>
            <w:shd w:val="clear" w:color="auto" w:fill="auto"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2 178 526,9</w:t>
            </w:r>
          </w:p>
        </w:tc>
        <w:tc>
          <w:tcPr>
            <w:tcW w:w="557" w:type="pct"/>
            <w:shd w:val="clear" w:color="auto" w:fill="auto"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21,0</w:t>
            </w:r>
          </w:p>
        </w:tc>
        <w:tc>
          <w:tcPr>
            <w:tcW w:w="639" w:type="pct"/>
            <w:shd w:val="clear" w:color="auto" w:fill="auto"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shd w:val="clear" w:color="auto" w:fill="auto"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729" w:type="pct"/>
            <w:shd w:val="clear" w:color="auto" w:fill="auto"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44 752,5</w:t>
            </w:r>
          </w:p>
        </w:tc>
        <w:tc>
          <w:tcPr>
            <w:tcW w:w="775" w:type="pct"/>
            <w:shd w:val="clear" w:color="auto" w:fill="auto"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2 223 300,4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vMerge/>
            <w:shd w:val="clear" w:color="auto" w:fill="auto"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</w:tcPr>
          <w:p w:rsidR="00B44345" w:rsidRPr="00B44345" w:rsidRDefault="00B44345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</w:t>
            </w:r>
            <w:r w:rsidRPr="00B44345">
              <w:rPr>
                <w:sz w:val="18"/>
                <w:szCs w:val="18"/>
                <w:lang w:val="en-US" w:bidi="ru-RU"/>
              </w:rPr>
              <w:t>9</w:t>
            </w:r>
          </w:p>
        </w:tc>
        <w:tc>
          <w:tcPr>
            <w:tcW w:w="581" w:type="pct"/>
            <w:shd w:val="clear" w:color="auto" w:fill="auto"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2 178 526,9</w:t>
            </w:r>
          </w:p>
        </w:tc>
        <w:tc>
          <w:tcPr>
            <w:tcW w:w="557" w:type="pct"/>
            <w:shd w:val="clear" w:color="auto" w:fill="auto"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21,0</w:t>
            </w:r>
          </w:p>
        </w:tc>
        <w:tc>
          <w:tcPr>
            <w:tcW w:w="639" w:type="pct"/>
            <w:shd w:val="clear" w:color="auto" w:fill="auto"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shd w:val="clear" w:color="auto" w:fill="auto"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729" w:type="pct"/>
            <w:shd w:val="clear" w:color="auto" w:fill="auto"/>
          </w:tcPr>
          <w:p w:rsidR="00B44345" w:rsidRPr="00B44345" w:rsidRDefault="00B44345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44 752,5</w:t>
            </w:r>
          </w:p>
        </w:tc>
        <w:tc>
          <w:tcPr>
            <w:tcW w:w="775" w:type="pct"/>
            <w:shd w:val="clear" w:color="auto" w:fill="auto"/>
          </w:tcPr>
          <w:p w:rsidR="00B44345" w:rsidRPr="00B44345" w:rsidRDefault="00B44345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2 223 300,4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</w:t>
            </w:r>
            <w:r w:rsidRPr="00B44345">
              <w:rPr>
                <w:sz w:val="18"/>
                <w:szCs w:val="18"/>
                <w:lang w:val="en-US" w:bidi="ru-RU"/>
              </w:rPr>
              <w:t>30</w:t>
            </w:r>
          </w:p>
        </w:tc>
        <w:tc>
          <w:tcPr>
            <w:tcW w:w="581" w:type="pct"/>
            <w:shd w:val="clear" w:color="auto" w:fill="auto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2 178 526,9</w:t>
            </w:r>
          </w:p>
        </w:tc>
        <w:tc>
          <w:tcPr>
            <w:tcW w:w="557" w:type="pct"/>
            <w:shd w:val="clear" w:color="auto" w:fill="auto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21,0</w:t>
            </w:r>
          </w:p>
        </w:tc>
        <w:tc>
          <w:tcPr>
            <w:tcW w:w="639" w:type="pct"/>
            <w:shd w:val="clear" w:color="auto" w:fill="auto"/>
          </w:tcPr>
          <w:p w:rsidR="00F73E77" w:rsidRPr="00B44345" w:rsidRDefault="00F73E77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shd w:val="clear" w:color="auto" w:fill="auto"/>
          </w:tcPr>
          <w:p w:rsidR="00F73E77" w:rsidRPr="00B44345" w:rsidRDefault="00F73E77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-</w:t>
            </w:r>
          </w:p>
        </w:tc>
        <w:tc>
          <w:tcPr>
            <w:tcW w:w="729" w:type="pct"/>
            <w:shd w:val="clear" w:color="auto" w:fill="auto"/>
          </w:tcPr>
          <w:p w:rsidR="00F73E77" w:rsidRPr="00B44345" w:rsidRDefault="00F73E77" w:rsidP="00BA3B30">
            <w:pPr>
              <w:ind w:hanging="203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44 752,5</w:t>
            </w:r>
          </w:p>
        </w:tc>
        <w:tc>
          <w:tcPr>
            <w:tcW w:w="775" w:type="pct"/>
            <w:shd w:val="clear" w:color="auto" w:fill="auto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2 223 300,4</w:t>
            </w:r>
          </w:p>
        </w:tc>
      </w:tr>
      <w:tr w:rsidR="00B44345" w:rsidRPr="00B44345" w:rsidTr="00B443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85" w:type="pct"/>
            <w:shd w:val="clear" w:color="auto" w:fill="auto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604" w:type="pct"/>
            <w:shd w:val="clear" w:color="auto" w:fill="auto"/>
            <w:hideMark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581" w:type="pct"/>
            <w:shd w:val="clear" w:color="auto" w:fill="auto"/>
            <w:hideMark/>
          </w:tcPr>
          <w:p w:rsidR="00F73E77" w:rsidRPr="00B44345" w:rsidRDefault="00F73E77" w:rsidP="00B44345">
            <w:pPr>
              <w:ind w:left="-146" w:right="-7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23 </w:t>
            </w:r>
            <w:r w:rsidRPr="00B44345">
              <w:rPr>
                <w:sz w:val="18"/>
                <w:szCs w:val="18"/>
                <w:lang w:val="en-US"/>
              </w:rPr>
              <w:t>215 239</w:t>
            </w:r>
            <w:r w:rsidRPr="00B44345">
              <w:rPr>
                <w:sz w:val="18"/>
                <w:szCs w:val="18"/>
              </w:rPr>
              <w:t>,1</w:t>
            </w:r>
          </w:p>
        </w:tc>
        <w:tc>
          <w:tcPr>
            <w:tcW w:w="557" w:type="pct"/>
            <w:shd w:val="clear" w:color="auto" w:fill="auto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  <w:lang w:val="en-US"/>
              </w:rPr>
              <w:t>7</w:t>
            </w:r>
            <w:r w:rsidRPr="00B44345">
              <w:rPr>
                <w:sz w:val="18"/>
                <w:szCs w:val="18"/>
              </w:rPr>
              <w:t> </w:t>
            </w:r>
            <w:r w:rsidRPr="00B44345">
              <w:rPr>
                <w:sz w:val="18"/>
                <w:szCs w:val="18"/>
                <w:lang w:val="en-US"/>
              </w:rPr>
              <w:t>0</w:t>
            </w:r>
            <w:r w:rsidRPr="00B44345">
              <w:rPr>
                <w:sz w:val="18"/>
                <w:szCs w:val="18"/>
              </w:rPr>
              <w:t>9</w:t>
            </w:r>
            <w:r w:rsidRPr="00B44345">
              <w:rPr>
                <w:sz w:val="18"/>
                <w:szCs w:val="18"/>
                <w:lang w:val="en-US"/>
              </w:rPr>
              <w:t>6</w:t>
            </w:r>
            <w:r w:rsidRPr="00B44345">
              <w:rPr>
                <w:sz w:val="18"/>
                <w:szCs w:val="18"/>
              </w:rPr>
              <w:t> 031,0</w:t>
            </w:r>
          </w:p>
        </w:tc>
        <w:tc>
          <w:tcPr>
            <w:tcW w:w="639" w:type="pct"/>
            <w:shd w:val="clear" w:color="auto" w:fill="auto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 xml:space="preserve">1 </w:t>
            </w:r>
            <w:r w:rsidRPr="00B44345">
              <w:rPr>
                <w:sz w:val="18"/>
                <w:szCs w:val="18"/>
                <w:lang w:val="en-US"/>
              </w:rPr>
              <w:t>53</w:t>
            </w:r>
            <w:r w:rsidRPr="00B44345">
              <w:rPr>
                <w:sz w:val="18"/>
                <w:szCs w:val="18"/>
              </w:rPr>
              <w:t>9 096,5</w:t>
            </w:r>
          </w:p>
        </w:tc>
        <w:tc>
          <w:tcPr>
            <w:tcW w:w="530" w:type="pct"/>
            <w:shd w:val="clear" w:color="auto" w:fill="auto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349,3</w:t>
            </w:r>
          </w:p>
        </w:tc>
        <w:tc>
          <w:tcPr>
            <w:tcW w:w="729" w:type="pct"/>
            <w:shd w:val="clear" w:color="auto" w:fill="auto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435 091,3</w:t>
            </w:r>
          </w:p>
        </w:tc>
        <w:tc>
          <w:tcPr>
            <w:tcW w:w="775" w:type="pct"/>
            <w:shd w:val="clear" w:color="auto" w:fill="auto"/>
            <w:hideMark/>
          </w:tcPr>
          <w:p w:rsidR="00F73E77" w:rsidRPr="00B44345" w:rsidRDefault="00F73E77" w:rsidP="00BA3B30">
            <w:pPr>
              <w:ind w:left="80" w:hanging="80"/>
              <w:jc w:val="center"/>
              <w:rPr>
                <w:sz w:val="18"/>
                <w:szCs w:val="18"/>
                <w:lang w:val="en-US"/>
              </w:rPr>
            </w:pPr>
            <w:r w:rsidRPr="00B44345">
              <w:rPr>
                <w:sz w:val="18"/>
                <w:szCs w:val="18"/>
              </w:rPr>
              <w:t>3</w:t>
            </w:r>
            <w:r w:rsidRPr="00B44345">
              <w:rPr>
                <w:sz w:val="18"/>
                <w:szCs w:val="18"/>
                <w:lang w:val="en-US"/>
              </w:rPr>
              <w:t>2</w:t>
            </w:r>
            <w:r w:rsidRPr="00B44345">
              <w:rPr>
                <w:sz w:val="18"/>
                <w:szCs w:val="18"/>
              </w:rPr>
              <w:t> 285 807,2";</w:t>
            </w:r>
          </w:p>
        </w:tc>
      </w:tr>
    </w:tbl>
    <w:p w:rsidR="00F73E77" w:rsidRDefault="00F73E77" w:rsidP="00F73E7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bidi="ru-RU"/>
        </w:rPr>
      </w:pPr>
    </w:p>
    <w:p w:rsidR="00F73E77" w:rsidRPr="00756D1A" w:rsidRDefault="00F73E77" w:rsidP="00F73E77">
      <w:pPr>
        <w:widowControl w:val="0"/>
        <w:tabs>
          <w:tab w:val="left" w:pos="0"/>
          <w:tab w:val="left" w:pos="709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lastRenderedPageBreak/>
        <w:t xml:space="preserve">б) </w:t>
      </w:r>
      <w:r w:rsidRPr="00756D1A">
        <w:rPr>
          <w:szCs w:val="28"/>
          <w:lang w:bidi="ru-RU"/>
        </w:rPr>
        <w:t>в разделе 3 "Характеристика подпрограмм муниципальной программы" муниципальной программы:</w:t>
      </w:r>
    </w:p>
    <w:p w:rsidR="00F73E77" w:rsidRPr="00AD4B36" w:rsidRDefault="00F73E77" w:rsidP="00F73E77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 w:rsidRPr="00AD4B36">
        <w:rPr>
          <w:szCs w:val="28"/>
          <w:shd w:val="clear" w:color="auto" w:fill="FFFFFF"/>
          <w:lang w:bidi="ru-RU"/>
        </w:rPr>
        <w:t xml:space="preserve">в паспорте подпрограммы 1 "Развитие городского хозяйства </w:t>
      </w:r>
      <w:r w:rsidR="00B44345">
        <w:rPr>
          <w:szCs w:val="28"/>
          <w:shd w:val="clear" w:color="auto" w:fill="FFFFFF"/>
          <w:lang w:bidi="ru-RU"/>
        </w:rPr>
        <w:br/>
      </w:r>
      <w:r w:rsidRPr="00AD4B36">
        <w:rPr>
          <w:szCs w:val="28"/>
          <w:shd w:val="clear" w:color="auto" w:fill="FFFFFF"/>
          <w:lang w:bidi="ru-RU"/>
        </w:rPr>
        <w:t>на территории городского округа "Город Архангельск":</w:t>
      </w:r>
    </w:p>
    <w:p w:rsidR="00F73E77" w:rsidRPr="00AD4B36" w:rsidRDefault="00F73E77" w:rsidP="00F73E77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 w:rsidRPr="00AD4B36">
        <w:rPr>
          <w:szCs w:val="28"/>
          <w:shd w:val="clear" w:color="auto" w:fill="FFFFFF"/>
          <w:lang w:bidi="ru-RU"/>
        </w:rPr>
        <w:t>строку "Целевые индикаторы подпрограммы" дополнить абзацем следующего содержания:</w:t>
      </w:r>
    </w:p>
    <w:p w:rsidR="00F73E77" w:rsidRPr="00AD4B36" w:rsidRDefault="00F73E77" w:rsidP="00F73E77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 w:rsidRPr="00AD4B36">
        <w:rPr>
          <w:szCs w:val="28"/>
          <w:shd w:val="clear" w:color="auto" w:fill="FFFFFF"/>
          <w:lang w:bidi="ru-RU"/>
        </w:rPr>
        <w:t>"Целевой индикатор 63. Обеспечение транспортной безопасности мостов и путепроводов";</w:t>
      </w:r>
    </w:p>
    <w:p w:rsidR="00F73E77" w:rsidRDefault="00F73E77" w:rsidP="00B44345">
      <w:pPr>
        <w:widowControl w:val="0"/>
        <w:autoSpaceDE w:val="0"/>
        <w:autoSpaceDN w:val="0"/>
        <w:spacing w:after="120"/>
        <w:ind w:firstLine="709"/>
        <w:jc w:val="both"/>
        <w:rPr>
          <w:szCs w:val="28"/>
          <w:shd w:val="clear" w:color="auto" w:fill="FFFFFF"/>
          <w:lang w:bidi="ru-RU"/>
        </w:rPr>
      </w:pPr>
      <w:r w:rsidRPr="00AD4B36">
        <w:rPr>
          <w:szCs w:val="28"/>
          <w:shd w:val="clear" w:color="auto" w:fill="FFFFFF"/>
          <w:lang w:bidi="ru-RU"/>
        </w:rPr>
        <w:t>строку "Объемы и источники финансового обеспечения реализации подпрограммы" изложить в следующей редакции:</w:t>
      </w:r>
    </w:p>
    <w:tbl>
      <w:tblPr>
        <w:tblW w:w="9640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1323"/>
        <w:gridCol w:w="1559"/>
        <w:gridCol w:w="2789"/>
        <w:gridCol w:w="2268"/>
        <w:gridCol w:w="1701"/>
      </w:tblGrid>
      <w:tr w:rsidR="00F73E77" w:rsidRPr="00B44345" w:rsidTr="00B44345">
        <w:trPr>
          <w:trHeight w:val="400"/>
        </w:trPr>
        <w:tc>
          <w:tcPr>
            <w:tcW w:w="1323" w:type="dxa"/>
            <w:vMerge w:val="restart"/>
            <w:shd w:val="clear" w:color="auto" w:fill="auto"/>
            <w:hideMark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-108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"Объемы</w:t>
            </w:r>
            <w:r w:rsidR="00B44345" w:rsidRPr="00B44345">
              <w:rPr>
                <w:sz w:val="18"/>
                <w:szCs w:val="18"/>
              </w:rPr>
              <w:br/>
            </w:r>
            <w:r w:rsidRPr="00B44345">
              <w:rPr>
                <w:sz w:val="18"/>
                <w:szCs w:val="18"/>
              </w:rPr>
              <w:t>и источники финансового обеспечения реализации подпрограммы</w:t>
            </w:r>
          </w:p>
        </w:tc>
        <w:tc>
          <w:tcPr>
            <w:tcW w:w="8317" w:type="dxa"/>
            <w:gridSpan w:val="4"/>
            <w:shd w:val="clear" w:color="auto" w:fill="auto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 xml:space="preserve">Общий объем финансового обеспечения реализации подпрограммы составит </w:t>
            </w:r>
            <w:r w:rsidR="00B44345">
              <w:rPr>
                <w:sz w:val="18"/>
                <w:szCs w:val="18"/>
              </w:rPr>
              <w:br/>
            </w:r>
            <w:r w:rsidRPr="00B44345">
              <w:rPr>
                <w:sz w:val="18"/>
                <w:szCs w:val="18"/>
              </w:rPr>
              <w:t>23 633 077,3  тыс. руб., в том числе:</w:t>
            </w:r>
          </w:p>
        </w:tc>
      </w:tr>
      <w:tr w:rsidR="00F73E77" w:rsidRPr="00B44345" w:rsidTr="00B44345">
        <w:trPr>
          <w:trHeight w:val="384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Годы реализации подпрограммы</w:t>
            </w:r>
          </w:p>
        </w:tc>
        <w:tc>
          <w:tcPr>
            <w:tcW w:w="6758" w:type="dxa"/>
            <w:gridSpan w:val="3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Источники финансового обеспечения, тыс. руб.</w:t>
            </w:r>
          </w:p>
        </w:tc>
      </w:tr>
      <w:tr w:rsidR="00F73E77" w:rsidRPr="00B44345" w:rsidTr="00B44345">
        <w:trPr>
          <w:trHeight w:val="455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057" w:type="dxa"/>
            <w:gridSpan w:val="2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бюджетные ассигнования городского бюджета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Итого</w:t>
            </w:r>
          </w:p>
        </w:tc>
      </w:tr>
      <w:tr w:rsidR="00F73E77" w:rsidRPr="00B44345" w:rsidTr="00B44345">
        <w:trPr>
          <w:trHeight w:val="418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89" w:type="dxa"/>
            <w:shd w:val="clear" w:color="auto" w:fill="auto"/>
            <w:vAlign w:val="center"/>
            <w:hideMark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городской</w:t>
            </w:r>
            <w:r w:rsidR="00B44345">
              <w:rPr>
                <w:sz w:val="18"/>
                <w:szCs w:val="18"/>
              </w:rPr>
              <w:t xml:space="preserve"> </w:t>
            </w:r>
            <w:r w:rsidRPr="00B44345">
              <w:rPr>
                <w:sz w:val="18"/>
                <w:szCs w:val="18"/>
              </w:rPr>
              <w:t>бюджет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областной</w:t>
            </w:r>
            <w:r w:rsidR="00B44345">
              <w:rPr>
                <w:sz w:val="18"/>
                <w:szCs w:val="18"/>
              </w:rPr>
              <w:t xml:space="preserve"> </w:t>
            </w:r>
            <w:r w:rsidRPr="00B44345">
              <w:rPr>
                <w:sz w:val="18"/>
                <w:szCs w:val="18"/>
              </w:rPr>
              <w:t>бюджет</w:t>
            </w:r>
          </w:p>
        </w:tc>
        <w:tc>
          <w:tcPr>
            <w:tcW w:w="1701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73E77" w:rsidRPr="00B44345" w:rsidTr="00B44345">
        <w:trPr>
          <w:trHeight w:val="258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73E77" w:rsidRPr="00B44345" w:rsidRDefault="00F73E77" w:rsidP="00B44345">
            <w:pPr>
              <w:ind w:right="31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2022</w:t>
            </w:r>
          </w:p>
        </w:tc>
        <w:tc>
          <w:tcPr>
            <w:tcW w:w="2789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1 598 405,1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714 694,1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2 313 099,2</w:t>
            </w:r>
          </w:p>
        </w:tc>
      </w:tr>
      <w:tr w:rsidR="00F73E77" w:rsidRPr="00B44345" w:rsidTr="00B44345">
        <w:trPr>
          <w:trHeight w:val="247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73E77" w:rsidRPr="00B44345" w:rsidRDefault="00F73E77" w:rsidP="00B44345">
            <w:pPr>
              <w:ind w:right="31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2023</w:t>
            </w:r>
          </w:p>
        </w:tc>
        <w:tc>
          <w:tcPr>
            <w:tcW w:w="2789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1 924 259,2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1 315 182,6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3 239 441,8</w:t>
            </w:r>
          </w:p>
        </w:tc>
      </w:tr>
      <w:tr w:rsidR="00F73E77" w:rsidRPr="00B44345" w:rsidTr="00B44345">
        <w:trPr>
          <w:trHeight w:val="268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73E77" w:rsidRPr="00B44345" w:rsidRDefault="00F73E77" w:rsidP="00B44345">
            <w:pPr>
              <w:ind w:right="31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2024</w:t>
            </w:r>
          </w:p>
        </w:tc>
        <w:tc>
          <w:tcPr>
            <w:tcW w:w="2789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2 240 150,7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1 330 943,3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3 571 094,0</w:t>
            </w:r>
          </w:p>
        </w:tc>
      </w:tr>
      <w:tr w:rsidR="00F73E77" w:rsidRPr="00B44345" w:rsidTr="00B44345">
        <w:trPr>
          <w:trHeight w:val="241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73E77" w:rsidRPr="00B44345" w:rsidRDefault="00F73E77" w:rsidP="00B44345">
            <w:pPr>
              <w:ind w:right="31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2025</w:t>
            </w:r>
          </w:p>
        </w:tc>
        <w:tc>
          <w:tcPr>
            <w:tcW w:w="2789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3 267 107,7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360 637,8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3 627 745,5</w:t>
            </w:r>
          </w:p>
        </w:tc>
      </w:tr>
      <w:tr w:rsidR="00F73E77" w:rsidRPr="00B44345" w:rsidTr="00B44345">
        <w:trPr>
          <w:trHeight w:val="276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73E77" w:rsidRPr="00B44345" w:rsidRDefault="00F73E77" w:rsidP="00B44345">
            <w:pPr>
              <w:ind w:right="31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2026</w:t>
            </w:r>
          </w:p>
        </w:tc>
        <w:tc>
          <w:tcPr>
            <w:tcW w:w="2789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2 848 826,6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2 848 847,6</w:t>
            </w:r>
          </w:p>
        </w:tc>
      </w:tr>
      <w:tr w:rsidR="00F73E77" w:rsidRPr="00B44345" w:rsidTr="00B44345">
        <w:trPr>
          <w:trHeight w:val="279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73E77" w:rsidRPr="00B44345" w:rsidRDefault="00F73E77" w:rsidP="00B44345">
            <w:pPr>
              <w:ind w:right="31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2027</w:t>
            </w:r>
          </w:p>
        </w:tc>
        <w:tc>
          <w:tcPr>
            <w:tcW w:w="2789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2 009 041,8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2 009 062,8</w:t>
            </w:r>
          </w:p>
        </w:tc>
      </w:tr>
      <w:tr w:rsidR="00F73E77" w:rsidRPr="00B44345" w:rsidTr="00B44345">
        <w:trPr>
          <w:trHeight w:val="279"/>
        </w:trPr>
        <w:tc>
          <w:tcPr>
            <w:tcW w:w="1323" w:type="dxa"/>
            <w:vMerge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73E77" w:rsidRPr="00B44345" w:rsidRDefault="00F73E77" w:rsidP="00B44345">
            <w:pPr>
              <w:ind w:right="31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2028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2 007 907,8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2 007 928,8</w:t>
            </w:r>
          </w:p>
        </w:tc>
      </w:tr>
      <w:tr w:rsidR="00F73E77" w:rsidRPr="00B44345" w:rsidTr="00B44345">
        <w:trPr>
          <w:trHeight w:val="279"/>
        </w:trPr>
        <w:tc>
          <w:tcPr>
            <w:tcW w:w="1323" w:type="dxa"/>
            <w:vMerge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73E77" w:rsidRPr="00B44345" w:rsidRDefault="00F73E77" w:rsidP="00B44345">
            <w:pPr>
              <w:ind w:right="31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2029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2 007 907,8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2 007 928,8</w:t>
            </w:r>
          </w:p>
        </w:tc>
      </w:tr>
      <w:tr w:rsidR="00F73E77" w:rsidRPr="00B44345" w:rsidTr="00B44345">
        <w:trPr>
          <w:trHeight w:val="279"/>
        </w:trPr>
        <w:tc>
          <w:tcPr>
            <w:tcW w:w="1323" w:type="dxa"/>
            <w:vMerge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73E77" w:rsidRPr="00B44345" w:rsidRDefault="00F73E77" w:rsidP="00B44345">
            <w:pPr>
              <w:ind w:right="317"/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2030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2 007 907,8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2 007 928,8</w:t>
            </w:r>
          </w:p>
        </w:tc>
      </w:tr>
      <w:tr w:rsidR="00F73E77" w:rsidRPr="00B44345" w:rsidTr="00B44345">
        <w:trPr>
          <w:trHeight w:val="240"/>
        </w:trPr>
        <w:tc>
          <w:tcPr>
            <w:tcW w:w="1323" w:type="dxa"/>
            <w:vMerge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73E77" w:rsidRPr="00B44345" w:rsidRDefault="00F73E77" w:rsidP="00B44345">
            <w:pPr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Всего</w:t>
            </w:r>
          </w:p>
        </w:tc>
        <w:tc>
          <w:tcPr>
            <w:tcW w:w="2789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19 911 514,5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3 721 562,8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73E77" w:rsidRPr="00B44345" w:rsidRDefault="00F73E77" w:rsidP="00BA3B30">
            <w:pPr>
              <w:jc w:val="center"/>
              <w:rPr>
                <w:sz w:val="18"/>
                <w:szCs w:val="18"/>
              </w:rPr>
            </w:pPr>
            <w:r w:rsidRPr="00B44345">
              <w:rPr>
                <w:sz w:val="18"/>
                <w:szCs w:val="18"/>
              </w:rPr>
              <w:t>23 633 077,3";</w:t>
            </w:r>
          </w:p>
        </w:tc>
      </w:tr>
    </w:tbl>
    <w:p w:rsidR="00F73E77" w:rsidRPr="003721A3" w:rsidRDefault="00F73E77" w:rsidP="00F73E77">
      <w:pPr>
        <w:jc w:val="center"/>
        <w:rPr>
          <w:sz w:val="16"/>
          <w:szCs w:val="16"/>
        </w:rPr>
      </w:pPr>
      <w:r w:rsidRPr="003721A3">
        <w:rPr>
          <w:sz w:val="16"/>
          <w:szCs w:val="16"/>
        </w:rPr>
        <w:tab/>
      </w:r>
    </w:p>
    <w:p w:rsidR="00F73E77" w:rsidRDefault="00F73E77" w:rsidP="00B44345">
      <w:pPr>
        <w:widowControl w:val="0"/>
        <w:tabs>
          <w:tab w:val="left" w:pos="0"/>
          <w:tab w:val="left" w:pos="709"/>
        </w:tabs>
        <w:autoSpaceDE w:val="0"/>
        <w:autoSpaceDN w:val="0"/>
        <w:spacing w:after="120"/>
        <w:ind w:firstLine="709"/>
        <w:contextualSpacing/>
        <w:jc w:val="both"/>
        <w:rPr>
          <w:szCs w:val="28"/>
          <w:lang w:bidi="ru-RU"/>
        </w:rPr>
      </w:pPr>
      <w:r w:rsidRPr="00756D1A">
        <w:rPr>
          <w:szCs w:val="28"/>
          <w:lang w:bidi="ru-RU"/>
        </w:rPr>
        <w:t xml:space="preserve">строку "Объемы и источники финансового обеспечения реализации подпрограммы" паспорта подпрограммы 3 "Благоустройство </w:t>
      </w:r>
      <w:r w:rsidR="00B44345">
        <w:rPr>
          <w:szCs w:val="28"/>
          <w:lang w:bidi="ru-RU"/>
        </w:rPr>
        <w:br/>
      </w:r>
      <w:r w:rsidRPr="00756D1A">
        <w:rPr>
          <w:szCs w:val="28"/>
          <w:lang w:bidi="ru-RU"/>
        </w:rPr>
        <w:t xml:space="preserve">в территориальных округах городского округа "Город Архангельск" изложить </w:t>
      </w:r>
      <w:r w:rsidR="00B44345">
        <w:rPr>
          <w:szCs w:val="28"/>
          <w:lang w:bidi="ru-RU"/>
        </w:rPr>
        <w:br/>
      </w:r>
      <w:r w:rsidRPr="00756D1A">
        <w:rPr>
          <w:szCs w:val="28"/>
          <w:lang w:bidi="ru-RU"/>
        </w:rPr>
        <w:t>в следующей редакции:</w:t>
      </w:r>
    </w:p>
    <w:p w:rsidR="00B44345" w:rsidRPr="00B44345" w:rsidRDefault="00B44345" w:rsidP="00B44345">
      <w:pPr>
        <w:widowControl w:val="0"/>
        <w:tabs>
          <w:tab w:val="left" w:pos="0"/>
          <w:tab w:val="left" w:pos="709"/>
        </w:tabs>
        <w:autoSpaceDE w:val="0"/>
        <w:autoSpaceDN w:val="0"/>
        <w:spacing w:after="120"/>
        <w:ind w:firstLine="709"/>
        <w:contextualSpacing/>
        <w:jc w:val="both"/>
        <w:rPr>
          <w:sz w:val="16"/>
          <w:szCs w:val="16"/>
          <w:lang w:bidi="ru-RU"/>
        </w:rPr>
      </w:pPr>
    </w:p>
    <w:tbl>
      <w:tblPr>
        <w:tblW w:w="978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5"/>
        <w:gridCol w:w="1559"/>
        <w:gridCol w:w="1560"/>
        <w:gridCol w:w="1701"/>
        <w:gridCol w:w="1997"/>
        <w:gridCol w:w="1559"/>
      </w:tblGrid>
      <w:tr w:rsidR="00F73E77" w:rsidRPr="00B44345" w:rsidTr="00B44345">
        <w:trPr>
          <w:trHeight w:val="441"/>
        </w:trPr>
        <w:tc>
          <w:tcPr>
            <w:tcW w:w="1405" w:type="dxa"/>
            <w:vMerge w:val="restart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 xml:space="preserve">"Объемы </w:t>
            </w:r>
            <w:r w:rsidR="00B44345">
              <w:rPr>
                <w:sz w:val="18"/>
                <w:szCs w:val="18"/>
                <w:lang w:bidi="ru-RU"/>
              </w:rPr>
              <w:br/>
            </w:r>
            <w:r w:rsidRPr="00B44345">
              <w:rPr>
                <w:sz w:val="18"/>
                <w:szCs w:val="18"/>
                <w:lang w:bidi="ru-RU"/>
              </w:rPr>
              <w:t>и источники финансового обеспечения реализации подпрограммы</w:t>
            </w:r>
          </w:p>
        </w:tc>
        <w:tc>
          <w:tcPr>
            <w:tcW w:w="8376" w:type="dxa"/>
            <w:gridSpan w:val="5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 xml:space="preserve">Общий объем финансового обеспечения реализации подпрограммы составит </w:t>
            </w:r>
            <w:r w:rsidRPr="00B44345">
              <w:rPr>
                <w:sz w:val="18"/>
                <w:szCs w:val="18"/>
                <w:lang w:bidi="ru-RU"/>
              </w:rPr>
              <w:br/>
              <w:t>1 908 239,3  тыс. руб., в том числе:</w:t>
            </w:r>
          </w:p>
        </w:tc>
      </w:tr>
      <w:tr w:rsidR="00F73E77" w:rsidRPr="00B44345" w:rsidTr="00B44345">
        <w:trPr>
          <w:trHeight w:val="115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vMerge w:val="restart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Годы реализации подпрограммы</w:t>
            </w:r>
          </w:p>
        </w:tc>
        <w:tc>
          <w:tcPr>
            <w:tcW w:w="6817" w:type="dxa"/>
            <w:gridSpan w:val="4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Источники финансового обеспечения, тыс. руб.</w:t>
            </w:r>
          </w:p>
        </w:tc>
      </w:tr>
      <w:tr w:rsidR="00F73E77" w:rsidRPr="00B44345" w:rsidTr="00B44345">
        <w:trPr>
          <w:trHeight w:val="135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5258" w:type="dxa"/>
            <w:gridSpan w:val="3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бюджетные ассигнования городского бюджета</w:t>
            </w:r>
          </w:p>
        </w:tc>
        <w:tc>
          <w:tcPr>
            <w:tcW w:w="1559" w:type="dxa"/>
            <w:vMerge w:val="restart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Итого</w:t>
            </w:r>
          </w:p>
        </w:tc>
      </w:tr>
      <w:tr w:rsidR="00F73E77" w:rsidRPr="00B44345" w:rsidTr="00B44345">
        <w:trPr>
          <w:trHeight w:val="169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городской бюджет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областной бюджет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федеральный бюджет</w:t>
            </w:r>
          </w:p>
        </w:tc>
        <w:tc>
          <w:tcPr>
            <w:tcW w:w="1559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</w:p>
        </w:tc>
      </w:tr>
      <w:tr w:rsidR="00F73E77" w:rsidRPr="00B44345" w:rsidTr="00B44345">
        <w:trPr>
          <w:trHeight w:val="73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376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2022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209 126,5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4 875,0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3 180,4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217 181,9</w:t>
            </w:r>
          </w:p>
        </w:tc>
      </w:tr>
      <w:tr w:rsidR="00F73E77" w:rsidRPr="00B44345" w:rsidTr="00B44345">
        <w:trPr>
          <w:trHeight w:val="197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376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2023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300 264,1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1 119,7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6 828,1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308 211,9</w:t>
            </w:r>
          </w:p>
        </w:tc>
      </w:tr>
      <w:tr w:rsidR="00F73E77" w:rsidRPr="00B44345" w:rsidTr="00B44345">
        <w:trPr>
          <w:trHeight w:val="203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376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2024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262 361,5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18 680,9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3,3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281 045,7</w:t>
            </w:r>
          </w:p>
        </w:tc>
      </w:tr>
      <w:tr w:rsidR="00F73E77" w:rsidRPr="00B44345" w:rsidTr="00B44345">
        <w:trPr>
          <w:trHeight w:val="109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376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2025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258 959,8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19 359,4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278 319,2</w:t>
            </w:r>
          </w:p>
        </w:tc>
      </w:tr>
      <w:tr w:rsidR="00F73E77" w:rsidRPr="00B44345" w:rsidTr="00B44345">
        <w:trPr>
          <w:trHeight w:val="143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376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2026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225 297,8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225 297,8</w:t>
            </w:r>
          </w:p>
        </w:tc>
      </w:tr>
      <w:tr w:rsidR="00F73E77" w:rsidRPr="00B44345" w:rsidTr="00B44345">
        <w:trPr>
          <w:trHeight w:val="20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376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2027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149 545,7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149 545,7</w:t>
            </w:r>
          </w:p>
        </w:tc>
      </w:tr>
      <w:tr w:rsidR="00F73E77" w:rsidRPr="00B44345" w:rsidTr="00B44345">
        <w:trPr>
          <w:trHeight w:val="20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376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2028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149 545,7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149 545,7</w:t>
            </w:r>
          </w:p>
        </w:tc>
      </w:tr>
      <w:tr w:rsidR="00F73E77" w:rsidRPr="00B44345" w:rsidTr="00B44345">
        <w:trPr>
          <w:trHeight w:val="20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363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2029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149 545,7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149 545,7</w:t>
            </w:r>
          </w:p>
        </w:tc>
      </w:tr>
      <w:tr w:rsidR="00F73E77" w:rsidRPr="00B44345" w:rsidTr="00B44345">
        <w:trPr>
          <w:trHeight w:val="20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44345">
            <w:pPr>
              <w:widowControl w:val="0"/>
              <w:autoSpaceDE w:val="0"/>
              <w:autoSpaceDN w:val="0"/>
              <w:ind w:right="363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2030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149 545,7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-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149 545,7</w:t>
            </w:r>
          </w:p>
        </w:tc>
      </w:tr>
      <w:tr w:rsidR="00F73E77" w:rsidRPr="00B44345" w:rsidTr="00B44345">
        <w:trPr>
          <w:trHeight w:val="20"/>
        </w:trPr>
        <w:tc>
          <w:tcPr>
            <w:tcW w:w="1405" w:type="dxa"/>
            <w:vMerge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1560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1 854 192,5</w:t>
            </w:r>
          </w:p>
        </w:tc>
        <w:tc>
          <w:tcPr>
            <w:tcW w:w="1701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44 035,0</w:t>
            </w:r>
          </w:p>
        </w:tc>
        <w:tc>
          <w:tcPr>
            <w:tcW w:w="1997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10 011,8</w:t>
            </w:r>
          </w:p>
        </w:tc>
        <w:tc>
          <w:tcPr>
            <w:tcW w:w="1559" w:type="dxa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contextualSpacing/>
              <w:jc w:val="center"/>
              <w:rPr>
                <w:sz w:val="18"/>
                <w:szCs w:val="18"/>
                <w:lang w:bidi="ru-RU"/>
              </w:rPr>
            </w:pPr>
            <w:r w:rsidRPr="00B44345">
              <w:rPr>
                <w:sz w:val="18"/>
                <w:szCs w:val="18"/>
                <w:lang w:bidi="ru-RU"/>
              </w:rPr>
              <w:t>1 908 239,3".</w:t>
            </w:r>
          </w:p>
        </w:tc>
      </w:tr>
    </w:tbl>
    <w:p w:rsidR="00F73E77" w:rsidRPr="00B44345" w:rsidRDefault="00F73E77" w:rsidP="00F73E77">
      <w:pPr>
        <w:widowControl w:val="0"/>
        <w:tabs>
          <w:tab w:val="left" w:pos="426"/>
          <w:tab w:val="left" w:pos="993"/>
          <w:tab w:val="left" w:pos="9356"/>
        </w:tabs>
        <w:autoSpaceDE w:val="0"/>
        <w:autoSpaceDN w:val="0"/>
        <w:ind w:firstLine="709"/>
        <w:contextualSpacing/>
        <w:jc w:val="both"/>
        <w:rPr>
          <w:rFonts w:eastAsia="Calibri"/>
          <w:sz w:val="16"/>
          <w:szCs w:val="16"/>
          <w:lang w:bidi="ru-RU"/>
        </w:rPr>
      </w:pPr>
    </w:p>
    <w:p w:rsidR="00F73E77" w:rsidRPr="00756D1A" w:rsidRDefault="00F73E77" w:rsidP="00B44345">
      <w:pPr>
        <w:widowControl w:val="0"/>
        <w:tabs>
          <w:tab w:val="left" w:pos="709"/>
          <w:tab w:val="left" w:pos="1134"/>
          <w:tab w:val="left" w:pos="9356"/>
        </w:tabs>
        <w:autoSpaceDE w:val="0"/>
        <w:autoSpaceDN w:val="0"/>
        <w:ind w:firstLine="709"/>
        <w:contextualSpacing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2</w:t>
      </w:r>
      <w:r w:rsidRPr="00756D1A">
        <w:rPr>
          <w:rFonts w:eastAsia="Calibri"/>
          <w:szCs w:val="28"/>
          <w:lang w:bidi="ru-RU"/>
        </w:rPr>
        <w:t xml:space="preserve">. </w:t>
      </w:r>
      <w:r w:rsidR="00B44345">
        <w:rPr>
          <w:rFonts w:eastAsia="Calibri"/>
          <w:szCs w:val="28"/>
          <w:lang w:bidi="ru-RU"/>
        </w:rPr>
        <w:tab/>
      </w:r>
      <w:r w:rsidRPr="00756D1A">
        <w:rPr>
          <w:rFonts w:eastAsia="Calibri"/>
          <w:szCs w:val="28"/>
          <w:lang w:bidi="ru-RU"/>
        </w:rPr>
        <w:t>Внести в приложения к муниципальной программе следующие изменения:</w:t>
      </w:r>
    </w:p>
    <w:p w:rsidR="00F73E77" w:rsidRPr="00827386" w:rsidRDefault="00F73E77" w:rsidP="00B44345">
      <w:pPr>
        <w:widowControl w:val="0"/>
        <w:tabs>
          <w:tab w:val="left" w:pos="709"/>
          <w:tab w:val="left" w:pos="1134"/>
          <w:tab w:val="left" w:pos="9356"/>
        </w:tabs>
        <w:autoSpaceDE w:val="0"/>
        <w:autoSpaceDN w:val="0"/>
        <w:ind w:firstLine="709"/>
        <w:contextualSpacing/>
        <w:jc w:val="both"/>
        <w:rPr>
          <w:rFonts w:eastAsia="Calibri"/>
          <w:szCs w:val="28"/>
          <w:lang w:bidi="ru-RU"/>
        </w:rPr>
      </w:pPr>
      <w:r w:rsidRPr="00827386">
        <w:rPr>
          <w:rFonts w:eastAsia="Calibri"/>
          <w:szCs w:val="28"/>
          <w:lang w:bidi="ru-RU"/>
        </w:rPr>
        <w:t xml:space="preserve">а) </w:t>
      </w:r>
      <w:r w:rsidR="00B44345">
        <w:rPr>
          <w:rFonts w:eastAsia="Calibri"/>
          <w:szCs w:val="28"/>
          <w:lang w:bidi="ru-RU"/>
        </w:rPr>
        <w:tab/>
      </w:r>
      <w:r w:rsidRPr="00827386">
        <w:rPr>
          <w:rFonts w:eastAsia="Calibri"/>
          <w:szCs w:val="28"/>
          <w:lang w:bidi="ru-RU"/>
        </w:rPr>
        <w:t>в приложении № 1:</w:t>
      </w:r>
    </w:p>
    <w:p w:rsidR="00F73E77" w:rsidRPr="00E568EF" w:rsidRDefault="00F73E77" w:rsidP="00B44345">
      <w:pPr>
        <w:widowControl w:val="0"/>
        <w:tabs>
          <w:tab w:val="left" w:pos="709"/>
          <w:tab w:val="left" w:pos="1134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 w:rsidRPr="00E05B95">
        <w:rPr>
          <w:szCs w:val="28"/>
          <w:shd w:val="clear" w:color="auto" w:fill="FFFFFF"/>
          <w:lang w:bidi="ru-RU"/>
        </w:rPr>
        <w:t>в</w:t>
      </w:r>
      <w:r>
        <w:rPr>
          <w:szCs w:val="28"/>
          <w:shd w:val="clear" w:color="auto" w:fill="FFFFFF"/>
          <w:lang w:bidi="ru-RU"/>
        </w:rPr>
        <w:t xml:space="preserve"> разделе "М</w:t>
      </w:r>
      <w:r w:rsidRPr="00E05B95">
        <w:rPr>
          <w:szCs w:val="28"/>
          <w:shd w:val="clear" w:color="auto" w:fill="FFFFFF"/>
          <w:lang w:bidi="ru-RU"/>
        </w:rPr>
        <w:t>униципальн</w:t>
      </w:r>
      <w:r>
        <w:rPr>
          <w:szCs w:val="28"/>
          <w:shd w:val="clear" w:color="auto" w:fill="FFFFFF"/>
          <w:lang w:bidi="ru-RU"/>
        </w:rPr>
        <w:t>ая</w:t>
      </w:r>
      <w:r w:rsidRPr="00E05B95">
        <w:rPr>
          <w:szCs w:val="28"/>
          <w:shd w:val="clear" w:color="auto" w:fill="FFFFFF"/>
          <w:lang w:bidi="ru-RU"/>
        </w:rPr>
        <w:t xml:space="preserve"> программ</w:t>
      </w:r>
      <w:r>
        <w:rPr>
          <w:szCs w:val="28"/>
          <w:shd w:val="clear" w:color="auto" w:fill="FFFFFF"/>
          <w:lang w:bidi="ru-RU"/>
        </w:rPr>
        <w:t>а</w:t>
      </w:r>
      <w:r w:rsidRPr="00E05B95">
        <w:rPr>
          <w:szCs w:val="28"/>
          <w:shd w:val="clear" w:color="auto" w:fill="FFFFFF"/>
          <w:lang w:bidi="ru-RU"/>
        </w:rPr>
        <w:t xml:space="preserve"> "Комплексное развитие территории городского </w:t>
      </w:r>
      <w:r w:rsidRPr="00E568EF">
        <w:rPr>
          <w:rFonts w:eastAsia="Calibri"/>
          <w:szCs w:val="28"/>
          <w:lang w:bidi="ru-RU"/>
        </w:rPr>
        <w:t>округа "Город Архангельск":</w:t>
      </w:r>
    </w:p>
    <w:p w:rsidR="00F73E77" w:rsidRDefault="00F73E77" w:rsidP="00B44345">
      <w:pPr>
        <w:widowControl w:val="0"/>
        <w:tabs>
          <w:tab w:val="left" w:pos="709"/>
          <w:tab w:val="left" w:pos="1134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 w:rsidRPr="00D657E8">
        <w:rPr>
          <w:rFonts w:eastAsia="Calibri"/>
          <w:szCs w:val="28"/>
          <w:lang w:bidi="ru-RU"/>
        </w:rPr>
        <w:t xml:space="preserve">в графе </w:t>
      </w:r>
      <w:r>
        <w:rPr>
          <w:rFonts w:eastAsia="Calibri"/>
          <w:szCs w:val="28"/>
          <w:lang w:bidi="ru-RU"/>
        </w:rPr>
        <w:t>9</w:t>
      </w:r>
      <w:r w:rsidRPr="00D657E8">
        <w:rPr>
          <w:rFonts w:eastAsia="Calibri"/>
          <w:szCs w:val="28"/>
          <w:lang w:bidi="ru-RU"/>
        </w:rPr>
        <w:t xml:space="preserve"> строки "</w:t>
      </w:r>
      <w:r w:rsidRPr="00E568EF">
        <w:rPr>
          <w:rFonts w:eastAsia="Calibri"/>
          <w:szCs w:val="28"/>
          <w:lang w:bidi="ru-RU"/>
        </w:rPr>
        <w:t>Целевой индикатор 11. Количество реализованных инициативных проектов в рамках регионального проекта "Комфортное Поморье</w:t>
      </w:r>
      <w:r>
        <w:rPr>
          <w:rFonts w:eastAsia="Calibri"/>
          <w:szCs w:val="28"/>
          <w:lang w:bidi="ru-RU"/>
        </w:rPr>
        <w:t>"</w:t>
      </w:r>
      <w:r w:rsidRPr="00D657E8">
        <w:rPr>
          <w:rFonts w:eastAsia="Calibri"/>
          <w:szCs w:val="28"/>
          <w:lang w:bidi="ru-RU"/>
        </w:rPr>
        <w:t xml:space="preserve"> </w:t>
      </w:r>
      <w:r>
        <w:rPr>
          <w:rFonts w:eastAsia="Calibri"/>
          <w:szCs w:val="28"/>
          <w:lang w:bidi="ru-RU"/>
        </w:rPr>
        <w:t>знак</w:t>
      </w:r>
      <w:r w:rsidRPr="00D657E8">
        <w:rPr>
          <w:rFonts w:eastAsia="Calibri"/>
          <w:szCs w:val="28"/>
          <w:lang w:bidi="ru-RU"/>
        </w:rPr>
        <w:t xml:space="preserve"> "</w:t>
      </w:r>
      <w:r>
        <w:rPr>
          <w:rFonts w:eastAsia="Calibri"/>
          <w:szCs w:val="28"/>
          <w:lang w:bidi="ru-RU"/>
        </w:rPr>
        <w:t>-"</w:t>
      </w:r>
      <w:r w:rsidRPr="00D657E8">
        <w:rPr>
          <w:rFonts w:eastAsia="Calibri"/>
          <w:szCs w:val="28"/>
          <w:lang w:bidi="ru-RU"/>
        </w:rPr>
        <w:t xml:space="preserve"> заменить цифрами "</w:t>
      </w:r>
      <w:r>
        <w:rPr>
          <w:rFonts w:eastAsia="Calibri"/>
          <w:szCs w:val="28"/>
          <w:lang w:bidi="ru-RU"/>
        </w:rPr>
        <w:t>31</w:t>
      </w:r>
      <w:r w:rsidRPr="00D657E8">
        <w:rPr>
          <w:rFonts w:eastAsia="Calibri"/>
          <w:szCs w:val="28"/>
          <w:lang w:bidi="ru-RU"/>
        </w:rPr>
        <w:t>";</w:t>
      </w:r>
    </w:p>
    <w:p w:rsidR="00F73E77" w:rsidRPr="00AD4B36" w:rsidRDefault="00F73E77" w:rsidP="00B44345">
      <w:pPr>
        <w:shd w:val="clear" w:color="auto" w:fill="FFFFFF"/>
        <w:tabs>
          <w:tab w:val="left" w:pos="1134"/>
        </w:tabs>
        <w:ind w:firstLine="709"/>
        <w:jc w:val="both"/>
        <w:rPr>
          <w:rFonts w:eastAsia="Calibri"/>
          <w:szCs w:val="28"/>
          <w:lang w:bidi="ru-RU"/>
        </w:rPr>
      </w:pPr>
      <w:r w:rsidRPr="00AD4B36">
        <w:rPr>
          <w:rFonts w:eastAsia="Calibri"/>
          <w:szCs w:val="28"/>
          <w:lang w:bidi="ru-RU"/>
        </w:rPr>
        <w:t xml:space="preserve">в </w:t>
      </w:r>
      <w:r>
        <w:rPr>
          <w:rFonts w:eastAsia="Calibri"/>
          <w:szCs w:val="28"/>
          <w:lang w:bidi="ru-RU"/>
        </w:rPr>
        <w:t>разделе "П</w:t>
      </w:r>
      <w:r w:rsidRPr="00AD4B36">
        <w:rPr>
          <w:rFonts w:eastAsia="Calibri"/>
          <w:szCs w:val="28"/>
          <w:lang w:bidi="ru-RU"/>
        </w:rPr>
        <w:t>одпрограмм</w:t>
      </w:r>
      <w:r>
        <w:rPr>
          <w:rFonts w:eastAsia="Calibri"/>
          <w:szCs w:val="28"/>
          <w:lang w:bidi="ru-RU"/>
        </w:rPr>
        <w:t>а</w:t>
      </w:r>
      <w:r w:rsidRPr="00AD4B36">
        <w:rPr>
          <w:rFonts w:eastAsia="Calibri"/>
          <w:szCs w:val="28"/>
          <w:lang w:bidi="ru-RU"/>
        </w:rPr>
        <w:t xml:space="preserve"> 1. "Развитие городского хозяйства </w:t>
      </w:r>
      <w:r w:rsidR="00B44345">
        <w:rPr>
          <w:rFonts w:eastAsia="Calibri"/>
          <w:szCs w:val="28"/>
          <w:lang w:bidi="ru-RU"/>
        </w:rPr>
        <w:br/>
      </w:r>
      <w:r w:rsidRPr="00AD4B36">
        <w:rPr>
          <w:rFonts w:eastAsia="Calibri"/>
          <w:szCs w:val="28"/>
          <w:lang w:bidi="ru-RU"/>
        </w:rPr>
        <w:t>на территории городского округа "Город Архангельск":</w:t>
      </w:r>
    </w:p>
    <w:p w:rsidR="00F73E77" w:rsidRPr="00056CB3" w:rsidRDefault="00F73E77" w:rsidP="00B44345">
      <w:pPr>
        <w:tabs>
          <w:tab w:val="left" w:pos="1134"/>
        </w:tabs>
        <w:ind w:firstLine="709"/>
        <w:jc w:val="both"/>
        <w:rPr>
          <w:rFonts w:eastAsia="Calibri"/>
          <w:szCs w:val="28"/>
          <w:lang w:bidi="ru-RU"/>
        </w:rPr>
      </w:pPr>
      <w:r w:rsidRPr="00AD4B36">
        <w:rPr>
          <w:rFonts w:eastAsia="Calibri"/>
          <w:szCs w:val="28"/>
          <w:lang w:bidi="ru-RU"/>
        </w:rPr>
        <w:t>после строки "Целевой индикатор 62. Количество отремонтированных проездов к дворовым территориям многоквартирных домов в соответствующем году" дополнить строкой следующего содержания:</w:t>
      </w:r>
    </w:p>
    <w:tbl>
      <w:tblPr>
        <w:tblpPr w:leftFromText="180" w:rightFromText="180" w:vertAnchor="text" w:horzAnchor="margin" w:tblpXSpec="center" w:tblpY="142"/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6"/>
        <w:gridCol w:w="724"/>
        <w:gridCol w:w="233"/>
        <w:gridCol w:w="233"/>
        <w:gridCol w:w="233"/>
        <w:gridCol w:w="233"/>
        <w:gridCol w:w="233"/>
        <w:gridCol w:w="233"/>
        <w:gridCol w:w="403"/>
        <w:gridCol w:w="233"/>
        <w:gridCol w:w="233"/>
        <w:gridCol w:w="233"/>
        <w:gridCol w:w="368"/>
      </w:tblGrid>
      <w:tr w:rsidR="00F73E77" w:rsidRPr="00AD4B36" w:rsidTr="00BA3B30">
        <w:trPr>
          <w:trHeight w:val="359"/>
        </w:trPr>
        <w:tc>
          <w:tcPr>
            <w:tcW w:w="3165" w:type="pct"/>
            <w:shd w:val="clear" w:color="auto" w:fill="FFFFFF" w:themeFill="background1"/>
          </w:tcPr>
          <w:p w:rsidR="00F73E77" w:rsidRPr="00AD4B36" w:rsidRDefault="00F73E77" w:rsidP="00BA3B30">
            <w:pPr>
              <w:jc w:val="both"/>
              <w:rPr>
                <w:rFonts w:eastAsia="Calibri"/>
                <w:sz w:val="20"/>
              </w:rPr>
            </w:pPr>
            <w:r w:rsidRPr="00AD4B36">
              <w:rPr>
                <w:rFonts w:eastAsia="Calibri"/>
                <w:sz w:val="20"/>
              </w:rPr>
              <w:t xml:space="preserve">"Целевой индикатор 63. Обеспечение транспортной безопасности </w:t>
            </w:r>
          </w:p>
          <w:p w:rsidR="00F73E77" w:rsidRPr="00AD4B36" w:rsidRDefault="00F73E77" w:rsidP="00BA3B30">
            <w:pPr>
              <w:jc w:val="both"/>
              <w:rPr>
                <w:rFonts w:eastAsia="Calibri"/>
                <w:sz w:val="20"/>
              </w:rPr>
            </w:pPr>
            <w:r w:rsidRPr="00AD4B36">
              <w:rPr>
                <w:rFonts w:eastAsia="Calibri"/>
                <w:sz w:val="20"/>
              </w:rPr>
              <w:t>мостов и путепроводов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spacing w:line="228" w:lineRule="auto"/>
              <w:ind w:right="-75"/>
              <w:jc w:val="center"/>
              <w:rPr>
                <w:rFonts w:eastAsia="Calibri"/>
                <w:sz w:val="20"/>
              </w:rPr>
            </w:pPr>
            <w:r w:rsidRPr="00AD4B36">
              <w:rPr>
                <w:rFonts w:eastAsia="Calibri"/>
                <w:sz w:val="20"/>
              </w:rPr>
              <w:t>Да/Нет</w:t>
            </w:r>
          </w:p>
        </w:tc>
        <w:tc>
          <w:tcPr>
            <w:tcW w:w="119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 w:rsidRPr="00AD4B36">
              <w:rPr>
                <w:sz w:val="20"/>
                <w:lang w:bidi="ru-RU"/>
              </w:rPr>
              <w:t>-</w:t>
            </w:r>
          </w:p>
        </w:tc>
        <w:tc>
          <w:tcPr>
            <w:tcW w:w="119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 w:rsidRPr="00AD4B36">
              <w:rPr>
                <w:sz w:val="20"/>
                <w:lang w:bidi="ru-RU"/>
              </w:rPr>
              <w:t>-</w:t>
            </w:r>
          </w:p>
        </w:tc>
        <w:tc>
          <w:tcPr>
            <w:tcW w:w="119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 w:rsidRPr="00AD4B36">
              <w:rPr>
                <w:sz w:val="20"/>
                <w:lang w:bidi="ru-RU"/>
              </w:rPr>
              <w:t>-</w:t>
            </w:r>
          </w:p>
        </w:tc>
        <w:tc>
          <w:tcPr>
            <w:tcW w:w="119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 w:rsidRPr="00AD4B36">
              <w:rPr>
                <w:sz w:val="20"/>
                <w:lang w:bidi="ru-RU"/>
              </w:rPr>
              <w:t>-</w:t>
            </w:r>
          </w:p>
        </w:tc>
        <w:tc>
          <w:tcPr>
            <w:tcW w:w="119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 w:rsidRPr="00AD4B36">
              <w:rPr>
                <w:sz w:val="20"/>
                <w:lang w:bidi="ru-RU"/>
              </w:rPr>
              <w:t>-</w:t>
            </w:r>
          </w:p>
        </w:tc>
        <w:tc>
          <w:tcPr>
            <w:tcW w:w="119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 w:rsidRPr="00AD4B36">
              <w:rPr>
                <w:sz w:val="20"/>
                <w:lang w:bidi="ru-RU"/>
              </w:rPr>
              <w:t>-</w:t>
            </w:r>
          </w:p>
        </w:tc>
        <w:tc>
          <w:tcPr>
            <w:tcW w:w="206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spacing w:line="228" w:lineRule="auto"/>
              <w:jc w:val="center"/>
              <w:rPr>
                <w:rFonts w:eastAsia="Calibri"/>
                <w:sz w:val="20"/>
              </w:rPr>
            </w:pPr>
            <w:r w:rsidRPr="00AD4B36">
              <w:rPr>
                <w:rFonts w:eastAsia="Calibri"/>
                <w:sz w:val="20"/>
              </w:rPr>
              <w:t>Да</w:t>
            </w:r>
          </w:p>
        </w:tc>
        <w:tc>
          <w:tcPr>
            <w:tcW w:w="119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 w:rsidRPr="00AD4B36">
              <w:rPr>
                <w:sz w:val="20"/>
                <w:lang w:bidi="ru-RU"/>
              </w:rPr>
              <w:t>-</w:t>
            </w:r>
          </w:p>
        </w:tc>
        <w:tc>
          <w:tcPr>
            <w:tcW w:w="119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 w:rsidRPr="00AD4B36">
              <w:rPr>
                <w:sz w:val="20"/>
                <w:lang w:bidi="ru-RU"/>
              </w:rPr>
              <w:t>-</w:t>
            </w:r>
          </w:p>
        </w:tc>
        <w:tc>
          <w:tcPr>
            <w:tcW w:w="119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 w:rsidRPr="00AD4B36">
              <w:rPr>
                <w:sz w:val="20"/>
                <w:lang w:bidi="ru-RU"/>
              </w:rPr>
              <w:t>-</w:t>
            </w:r>
          </w:p>
        </w:tc>
        <w:tc>
          <w:tcPr>
            <w:tcW w:w="191" w:type="pct"/>
            <w:shd w:val="clear" w:color="auto" w:fill="FFFFFF" w:themeFill="background1"/>
            <w:vAlign w:val="center"/>
          </w:tcPr>
          <w:p w:rsidR="00F73E77" w:rsidRPr="00AD4B36" w:rsidRDefault="00F73E77" w:rsidP="00BA3B30">
            <w:pPr>
              <w:widowControl w:val="0"/>
              <w:autoSpaceDE w:val="0"/>
              <w:autoSpaceDN w:val="0"/>
              <w:jc w:val="center"/>
              <w:rPr>
                <w:sz w:val="20"/>
                <w:lang w:bidi="ru-RU"/>
              </w:rPr>
            </w:pPr>
            <w:r>
              <w:rPr>
                <w:sz w:val="20"/>
                <w:lang w:bidi="ru-RU"/>
              </w:rPr>
              <w:t>-";</w:t>
            </w:r>
          </w:p>
        </w:tc>
      </w:tr>
    </w:tbl>
    <w:p w:rsidR="00F73E77" w:rsidRPr="00B44345" w:rsidRDefault="00F73E77" w:rsidP="00F73E77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rFonts w:eastAsia="Calibri"/>
          <w:sz w:val="16"/>
          <w:szCs w:val="16"/>
          <w:lang w:bidi="ru-RU"/>
        </w:rPr>
      </w:pPr>
    </w:p>
    <w:p w:rsidR="00F73E77" w:rsidRDefault="00F73E77" w:rsidP="00F73E77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jc w:val="both"/>
        <w:rPr>
          <w:rFonts w:eastAsia="Calibri"/>
          <w:szCs w:val="28"/>
          <w:lang w:bidi="ru-RU"/>
        </w:rPr>
      </w:pPr>
      <w:r w:rsidRPr="00D657E8">
        <w:rPr>
          <w:rFonts w:eastAsia="Calibri"/>
          <w:szCs w:val="28"/>
          <w:lang w:bidi="ru-RU"/>
        </w:rPr>
        <w:tab/>
      </w:r>
      <w:r>
        <w:rPr>
          <w:rFonts w:eastAsia="Calibri"/>
          <w:szCs w:val="28"/>
          <w:lang w:bidi="ru-RU"/>
        </w:rPr>
        <w:t>б</w:t>
      </w:r>
      <w:r w:rsidRPr="00D657E8">
        <w:rPr>
          <w:rFonts w:eastAsia="Calibri"/>
          <w:szCs w:val="28"/>
          <w:lang w:bidi="ru-RU"/>
        </w:rPr>
        <w:t xml:space="preserve">) в приложении № </w:t>
      </w:r>
      <w:r>
        <w:rPr>
          <w:rFonts w:eastAsia="Calibri"/>
          <w:szCs w:val="28"/>
          <w:lang w:bidi="ru-RU"/>
        </w:rPr>
        <w:t>2</w:t>
      </w:r>
      <w:r w:rsidRPr="00D657E8">
        <w:rPr>
          <w:rFonts w:eastAsia="Calibri"/>
          <w:szCs w:val="28"/>
          <w:lang w:bidi="ru-RU"/>
        </w:rPr>
        <w:t>:</w:t>
      </w:r>
    </w:p>
    <w:p w:rsidR="00F73E77" w:rsidRDefault="00F73E77" w:rsidP="00F73E77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jc w:val="both"/>
        <w:rPr>
          <w:szCs w:val="28"/>
          <w:shd w:val="clear" w:color="auto" w:fill="FFFFFF"/>
          <w:lang w:bidi="ru-RU"/>
        </w:rPr>
      </w:pPr>
      <w:r w:rsidRPr="00A96C8C">
        <w:rPr>
          <w:szCs w:val="28"/>
          <w:shd w:val="clear" w:color="auto" w:fill="FFFFFF"/>
          <w:lang w:bidi="ru-RU"/>
        </w:rPr>
        <w:t>строку "Муниципальная программа "Комплексное развитие территории городского округа "Город Архангельск" изложить в следующей редакции:</w:t>
      </w:r>
    </w:p>
    <w:p w:rsidR="00B44345" w:rsidRPr="00B44345" w:rsidRDefault="00B44345" w:rsidP="00F73E77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jc w:val="both"/>
        <w:rPr>
          <w:sz w:val="16"/>
          <w:szCs w:val="16"/>
          <w:shd w:val="clear" w:color="auto" w:fill="FFFFFF"/>
          <w:lang w:bidi="ru-RU"/>
        </w:rPr>
      </w:pPr>
    </w:p>
    <w:tbl>
      <w:tblPr>
        <w:tblW w:w="9939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724"/>
        <w:gridCol w:w="567"/>
        <w:gridCol w:w="851"/>
        <w:gridCol w:w="850"/>
        <w:gridCol w:w="851"/>
        <w:gridCol w:w="850"/>
        <w:gridCol w:w="993"/>
        <w:gridCol w:w="851"/>
        <w:gridCol w:w="851"/>
        <w:gridCol w:w="850"/>
        <w:gridCol w:w="850"/>
        <w:gridCol w:w="851"/>
      </w:tblGrid>
      <w:tr w:rsidR="00F73E77" w:rsidRPr="00A96C8C" w:rsidTr="00B44345">
        <w:trPr>
          <w:trHeight w:val="205"/>
        </w:trPr>
        <w:tc>
          <w:tcPr>
            <w:tcW w:w="724" w:type="dxa"/>
            <w:vMerge w:val="restart"/>
            <w:shd w:val="clear" w:color="auto" w:fill="auto"/>
            <w:hideMark/>
          </w:tcPr>
          <w:p w:rsidR="00F73E77" w:rsidRPr="00A96C8C" w:rsidRDefault="00F73E77" w:rsidP="00B44345">
            <w:pPr>
              <w:widowControl w:val="0"/>
              <w:autoSpaceDE w:val="0"/>
              <w:autoSpaceDN w:val="0"/>
              <w:ind w:left="-93" w:right="-108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"</w:t>
            </w:r>
            <w:hyperlink r:id="rId11" w:history="1">
              <w:r w:rsidRPr="00A96C8C">
                <w:rPr>
                  <w:color w:val="000000"/>
                  <w:sz w:val="13"/>
                  <w:szCs w:val="13"/>
                  <w:lang w:bidi="ru-RU"/>
                </w:rPr>
                <w:t>Муници</w:t>
              </w:r>
              <w:r w:rsidR="00B44345">
                <w:rPr>
                  <w:color w:val="000000"/>
                  <w:sz w:val="13"/>
                  <w:szCs w:val="13"/>
                  <w:lang w:bidi="ru-RU"/>
                </w:rPr>
                <w:t>-</w:t>
              </w:r>
              <w:r w:rsidR="00B44345">
                <w:rPr>
                  <w:color w:val="000000"/>
                  <w:sz w:val="13"/>
                  <w:szCs w:val="13"/>
                  <w:lang w:bidi="ru-RU"/>
                </w:rPr>
                <w:br/>
              </w:r>
              <w:r w:rsidRPr="00A96C8C">
                <w:rPr>
                  <w:color w:val="000000"/>
                  <w:sz w:val="13"/>
                  <w:szCs w:val="13"/>
                  <w:lang w:bidi="ru-RU"/>
                </w:rPr>
                <w:t>пальная программа "Комплекс</w:t>
              </w:r>
              <w:r w:rsidR="00B44345">
                <w:rPr>
                  <w:color w:val="000000"/>
                  <w:sz w:val="13"/>
                  <w:szCs w:val="13"/>
                  <w:lang w:bidi="ru-RU"/>
                </w:rPr>
                <w:t>-</w:t>
              </w:r>
              <w:r w:rsidR="00B44345">
                <w:rPr>
                  <w:color w:val="000000"/>
                  <w:sz w:val="13"/>
                  <w:szCs w:val="13"/>
                  <w:lang w:bidi="ru-RU"/>
                </w:rPr>
                <w:br/>
              </w:r>
              <w:r w:rsidRPr="00A96C8C">
                <w:rPr>
                  <w:color w:val="000000"/>
                  <w:sz w:val="13"/>
                  <w:szCs w:val="13"/>
                  <w:lang w:bidi="ru-RU"/>
                </w:rPr>
                <w:t>ное развитие территории городского округа "Город Архан</w:t>
              </w:r>
              <w:r w:rsidR="00B44345">
                <w:rPr>
                  <w:color w:val="000000"/>
                  <w:sz w:val="13"/>
                  <w:szCs w:val="13"/>
                  <w:lang w:bidi="ru-RU"/>
                </w:rPr>
                <w:t>-</w:t>
              </w:r>
              <w:r w:rsidR="00B44345">
                <w:rPr>
                  <w:color w:val="000000"/>
                  <w:sz w:val="13"/>
                  <w:szCs w:val="13"/>
                  <w:lang w:bidi="ru-RU"/>
                </w:rPr>
                <w:br/>
              </w:r>
              <w:r w:rsidRPr="00A96C8C">
                <w:rPr>
                  <w:color w:val="000000"/>
                  <w:sz w:val="13"/>
                  <w:szCs w:val="13"/>
                  <w:lang w:bidi="ru-RU"/>
                </w:rPr>
                <w:t>гельск"</w:t>
              </w:r>
            </w:hyperlink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Всего</w:t>
            </w:r>
          </w:p>
        </w:tc>
        <w:tc>
          <w:tcPr>
            <w:tcW w:w="851" w:type="dxa"/>
            <w:shd w:val="clear" w:color="auto" w:fill="auto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3 114 739,3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5 274 807,0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5 688 816,2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5 148 240,7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7F521F">
              <w:rPr>
                <w:color w:val="000000"/>
                <w:sz w:val="13"/>
                <w:szCs w:val="13"/>
                <w:lang w:bidi="ru-RU"/>
              </w:rPr>
              <w:t xml:space="preserve">3 </w:t>
            </w:r>
            <w:r>
              <w:rPr>
                <w:color w:val="000000"/>
                <w:sz w:val="13"/>
                <w:szCs w:val="13"/>
                <w:lang w:bidi="ru-RU"/>
              </w:rPr>
              <w:t>784 785,2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2 604 517,6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2 223 300,4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2 223 300,4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2 223 300,4</w:t>
            </w:r>
          </w:p>
        </w:tc>
      </w:tr>
      <w:tr w:rsidR="00F73E77" w:rsidRPr="00A96C8C" w:rsidTr="00B44345">
        <w:trPr>
          <w:trHeight w:val="354"/>
        </w:trPr>
        <w:tc>
          <w:tcPr>
            <w:tcW w:w="724" w:type="dxa"/>
            <w:vMerge/>
            <w:hideMark/>
          </w:tcPr>
          <w:p w:rsidR="00F73E77" w:rsidRPr="00A96C8C" w:rsidRDefault="00F73E77" w:rsidP="00B44345">
            <w:pPr>
              <w:widowControl w:val="0"/>
              <w:autoSpaceDE w:val="0"/>
              <w:autoSpaceDN w:val="0"/>
              <w:ind w:left="-93"/>
              <w:rPr>
                <w:rFonts w:ascii="Calibri" w:hAnsi="Calibri"/>
                <w:color w:val="0000FF"/>
                <w:sz w:val="13"/>
                <w:szCs w:val="13"/>
                <w:u w:val="single"/>
                <w:lang w:bidi="ru-RU"/>
              </w:rPr>
            </w:pPr>
          </w:p>
        </w:tc>
        <w:tc>
          <w:tcPr>
            <w:tcW w:w="567" w:type="dxa"/>
            <w:vMerge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Городской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1 900 904,3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2 348 834,8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3 048 532,8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3 861 330,0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>
              <w:rPr>
                <w:color w:val="000000"/>
                <w:sz w:val="13"/>
                <w:szCs w:val="13"/>
                <w:lang w:bidi="ru-RU"/>
              </w:rPr>
              <w:t>3 339 552,2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2 180 504,3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2 178 526,9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2 178 526,9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2 178 526,9</w:t>
            </w:r>
          </w:p>
        </w:tc>
      </w:tr>
      <w:tr w:rsidR="00F73E77" w:rsidRPr="00A96C8C" w:rsidTr="00B44345">
        <w:trPr>
          <w:trHeight w:val="361"/>
        </w:trPr>
        <w:tc>
          <w:tcPr>
            <w:tcW w:w="724" w:type="dxa"/>
            <w:vMerge/>
            <w:hideMark/>
          </w:tcPr>
          <w:p w:rsidR="00F73E77" w:rsidRPr="00A96C8C" w:rsidRDefault="00F73E77" w:rsidP="00B44345">
            <w:pPr>
              <w:widowControl w:val="0"/>
              <w:autoSpaceDE w:val="0"/>
              <w:autoSpaceDN w:val="0"/>
              <w:ind w:left="-93"/>
              <w:rPr>
                <w:rFonts w:ascii="Calibri" w:hAnsi="Calibri"/>
                <w:color w:val="0000FF"/>
                <w:sz w:val="13"/>
                <w:szCs w:val="13"/>
                <w:u w:val="single"/>
                <w:lang w:bidi="ru-RU"/>
              </w:rPr>
            </w:pPr>
          </w:p>
        </w:tc>
        <w:tc>
          <w:tcPr>
            <w:tcW w:w="567" w:type="dxa"/>
            <w:vMerge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881 400,5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2 695 707,3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2 248 224,2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1 012 760,0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210 744,3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47 131,7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21,0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21,0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21,0</w:t>
            </w:r>
          </w:p>
        </w:tc>
      </w:tr>
      <w:tr w:rsidR="00F73E77" w:rsidRPr="00A96C8C" w:rsidTr="00B44345">
        <w:trPr>
          <w:trHeight w:val="369"/>
        </w:trPr>
        <w:tc>
          <w:tcPr>
            <w:tcW w:w="724" w:type="dxa"/>
            <w:vMerge/>
            <w:hideMark/>
          </w:tcPr>
          <w:p w:rsidR="00F73E77" w:rsidRPr="00A96C8C" w:rsidRDefault="00F73E77" w:rsidP="00B44345">
            <w:pPr>
              <w:widowControl w:val="0"/>
              <w:autoSpaceDE w:val="0"/>
              <w:autoSpaceDN w:val="0"/>
              <w:ind w:left="-93"/>
              <w:rPr>
                <w:rFonts w:ascii="Calibri" w:hAnsi="Calibri"/>
                <w:color w:val="0000FF"/>
                <w:sz w:val="13"/>
                <w:szCs w:val="13"/>
                <w:u w:val="single"/>
                <w:lang w:bidi="ru-RU"/>
              </w:rPr>
            </w:pPr>
          </w:p>
        </w:tc>
        <w:tc>
          <w:tcPr>
            <w:tcW w:w="567" w:type="dxa"/>
            <w:vMerge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F73E77" w:rsidRPr="00A96C8C" w:rsidRDefault="00F73E77" w:rsidP="00B44345">
            <w:pPr>
              <w:widowControl w:val="0"/>
              <w:autoSpaceDE w:val="0"/>
              <w:autoSpaceDN w:val="0"/>
              <w:ind w:right="-108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Федераль</w:t>
            </w:r>
            <w:r w:rsidR="00B44345">
              <w:rPr>
                <w:color w:val="000000"/>
                <w:sz w:val="13"/>
                <w:szCs w:val="13"/>
                <w:lang w:bidi="ru-RU"/>
              </w:rPr>
              <w:t>-</w:t>
            </w:r>
            <w:r w:rsidR="00B44345">
              <w:rPr>
                <w:color w:val="000000"/>
                <w:sz w:val="13"/>
                <w:szCs w:val="13"/>
                <w:lang w:bidi="ru-RU"/>
              </w:rPr>
              <w:br/>
            </w:r>
            <w:r w:rsidRPr="00A96C8C">
              <w:rPr>
                <w:color w:val="000000"/>
                <w:sz w:val="13"/>
                <w:szCs w:val="13"/>
                <w:lang w:bidi="ru-RU"/>
              </w:rPr>
              <w:t>ный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294 263,3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194 579,9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333 485,0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194 903,0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189 736,2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332 129,1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</w:tr>
      <w:tr w:rsidR="00F73E77" w:rsidRPr="00A96C8C" w:rsidTr="00BA3B30">
        <w:trPr>
          <w:trHeight w:val="315"/>
        </w:trPr>
        <w:tc>
          <w:tcPr>
            <w:tcW w:w="724" w:type="dxa"/>
            <w:vMerge/>
            <w:hideMark/>
          </w:tcPr>
          <w:p w:rsidR="00F73E77" w:rsidRPr="00A96C8C" w:rsidRDefault="00F73E77" w:rsidP="00B44345">
            <w:pPr>
              <w:widowControl w:val="0"/>
              <w:autoSpaceDE w:val="0"/>
              <w:autoSpaceDN w:val="0"/>
              <w:ind w:left="-93"/>
              <w:rPr>
                <w:rFonts w:ascii="Calibri" w:hAnsi="Calibri"/>
                <w:color w:val="0000FF"/>
                <w:sz w:val="14"/>
                <w:szCs w:val="14"/>
                <w:u w:val="single"/>
                <w:lang w:bidi="ru-RU"/>
              </w:rPr>
            </w:pPr>
          </w:p>
        </w:tc>
        <w:tc>
          <w:tcPr>
            <w:tcW w:w="567" w:type="dxa"/>
            <w:vMerge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4"/>
                <w:szCs w:val="14"/>
                <w:lang w:bidi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4"/>
                <w:szCs w:val="14"/>
                <w:lang w:bidi="ru-RU"/>
              </w:rPr>
            </w:pPr>
            <w:r w:rsidRPr="00A96C8C">
              <w:rPr>
                <w:color w:val="000000"/>
                <w:sz w:val="14"/>
                <w:szCs w:val="14"/>
                <w:lang w:bidi="ru-RU"/>
              </w:rPr>
              <w:t>Иные источники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349,3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-</w:t>
            </w:r>
          </w:p>
        </w:tc>
      </w:tr>
      <w:tr w:rsidR="00F73E77" w:rsidRPr="00A96C8C" w:rsidTr="00BA3B30">
        <w:trPr>
          <w:trHeight w:val="525"/>
        </w:trPr>
        <w:tc>
          <w:tcPr>
            <w:tcW w:w="724" w:type="dxa"/>
            <w:vMerge/>
            <w:hideMark/>
          </w:tcPr>
          <w:p w:rsidR="00F73E77" w:rsidRPr="00A96C8C" w:rsidRDefault="00F73E77" w:rsidP="00B44345">
            <w:pPr>
              <w:widowControl w:val="0"/>
              <w:autoSpaceDE w:val="0"/>
              <w:autoSpaceDN w:val="0"/>
              <w:ind w:left="-93"/>
              <w:rPr>
                <w:rFonts w:ascii="Calibri" w:hAnsi="Calibri"/>
                <w:color w:val="0000FF"/>
                <w:sz w:val="14"/>
                <w:szCs w:val="14"/>
                <w:u w:val="single"/>
                <w:lang w:bidi="ru-RU"/>
              </w:rPr>
            </w:pPr>
          </w:p>
        </w:tc>
        <w:tc>
          <w:tcPr>
            <w:tcW w:w="567" w:type="dxa"/>
            <w:vMerge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4"/>
                <w:szCs w:val="14"/>
                <w:lang w:bidi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rPr>
                <w:color w:val="000000"/>
                <w:sz w:val="14"/>
                <w:szCs w:val="14"/>
                <w:lang w:bidi="ru-RU"/>
              </w:rPr>
            </w:pPr>
            <w:r w:rsidRPr="00A96C8C">
              <w:rPr>
                <w:color w:val="000000"/>
                <w:sz w:val="14"/>
                <w:szCs w:val="14"/>
                <w:lang w:bidi="ru-RU"/>
              </w:rPr>
              <w:t>Внебюд</w:t>
            </w:r>
            <w:r w:rsidR="00B44345">
              <w:rPr>
                <w:color w:val="000000"/>
                <w:sz w:val="14"/>
                <w:szCs w:val="14"/>
                <w:lang w:bidi="ru-RU"/>
              </w:rPr>
              <w:t>-</w:t>
            </w:r>
            <w:r w:rsidR="00B44345">
              <w:rPr>
                <w:color w:val="000000"/>
                <w:sz w:val="14"/>
                <w:szCs w:val="14"/>
                <w:lang w:bidi="ru-RU"/>
              </w:rPr>
              <w:br/>
            </w:r>
            <w:r w:rsidRPr="00A96C8C">
              <w:rPr>
                <w:color w:val="000000"/>
                <w:sz w:val="14"/>
                <w:szCs w:val="14"/>
                <w:lang w:bidi="ru-RU"/>
              </w:rPr>
              <w:t>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38 171,2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35 685,0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58 224,9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79 247,7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44 752,5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44 752,5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44 752,5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44 752,5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73E77" w:rsidRPr="00A96C8C" w:rsidRDefault="00F73E77" w:rsidP="00BA3B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3"/>
                <w:szCs w:val="13"/>
                <w:lang w:bidi="ru-RU"/>
              </w:rPr>
            </w:pPr>
            <w:r w:rsidRPr="00A96C8C">
              <w:rPr>
                <w:color w:val="000000"/>
                <w:sz w:val="13"/>
                <w:szCs w:val="13"/>
                <w:lang w:bidi="ru-RU"/>
              </w:rPr>
              <w:t>44 752,5";</w:t>
            </w:r>
          </w:p>
        </w:tc>
      </w:tr>
    </w:tbl>
    <w:p w:rsidR="00F73E77" w:rsidRPr="00B44345" w:rsidRDefault="00F73E77" w:rsidP="00F73E77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jc w:val="both"/>
        <w:rPr>
          <w:rFonts w:eastAsia="Calibri"/>
          <w:sz w:val="16"/>
          <w:szCs w:val="16"/>
          <w:lang w:bidi="ru-RU"/>
        </w:rPr>
      </w:pPr>
    </w:p>
    <w:p w:rsidR="00F73E77" w:rsidRDefault="00F73E77" w:rsidP="00F73E77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jc w:val="both"/>
        <w:rPr>
          <w:szCs w:val="28"/>
          <w:shd w:val="clear" w:color="auto" w:fill="FFFFFF"/>
          <w:lang w:bidi="ru-RU"/>
        </w:rPr>
      </w:pPr>
      <w:r w:rsidRPr="00756D1A">
        <w:rPr>
          <w:rFonts w:eastAsia="Calibri"/>
          <w:szCs w:val="28"/>
          <w:lang w:bidi="ru-RU"/>
        </w:rPr>
        <w:tab/>
      </w:r>
      <w:r w:rsidRPr="00756D1A">
        <w:rPr>
          <w:szCs w:val="28"/>
          <w:shd w:val="clear" w:color="auto" w:fill="FFFFFF"/>
          <w:lang w:bidi="ru-RU"/>
        </w:rPr>
        <w:t>строку "Подпрограмма 1. "Развитие городского хозяйства на территории городского округа "Город Архангельск" изложить в следующей редакции:</w:t>
      </w:r>
    </w:p>
    <w:p w:rsidR="00B44345" w:rsidRPr="00B44345" w:rsidRDefault="00B44345" w:rsidP="00F73E77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jc w:val="both"/>
        <w:rPr>
          <w:sz w:val="16"/>
          <w:szCs w:val="16"/>
          <w:shd w:val="clear" w:color="auto" w:fill="FFFFFF"/>
          <w:lang w:bidi="ru-RU"/>
        </w:rPr>
      </w:pPr>
    </w:p>
    <w:tbl>
      <w:tblPr>
        <w:tblW w:w="100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1164"/>
      </w:tblGrid>
      <w:tr w:rsidR="00F73E77" w:rsidRPr="00756D1A" w:rsidTr="00BA3B30">
        <w:trPr>
          <w:trHeight w:val="21"/>
        </w:trPr>
        <w:tc>
          <w:tcPr>
            <w:tcW w:w="771" w:type="dxa"/>
            <w:vMerge w:val="restart"/>
          </w:tcPr>
          <w:p w:rsidR="00F73E77" w:rsidRPr="00756D1A" w:rsidRDefault="00F73E77" w:rsidP="00BA3B30">
            <w:pPr>
              <w:widowControl w:val="0"/>
              <w:shd w:val="clear" w:color="auto" w:fill="FFFFFF"/>
              <w:autoSpaceDE w:val="0"/>
              <w:autoSpaceDN w:val="0"/>
              <w:rPr>
                <w:sz w:val="13"/>
                <w:szCs w:val="13"/>
              </w:rPr>
            </w:pPr>
            <w:r w:rsidRPr="00756D1A">
              <w:rPr>
                <w:sz w:val="13"/>
                <w:szCs w:val="13"/>
              </w:rPr>
              <w:t>"Подпрог</w:t>
            </w:r>
            <w:r w:rsidR="00B44345">
              <w:rPr>
                <w:sz w:val="13"/>
                <w:szCs w:val="13"/>
              </w:rPr>
              <w:t>-</w:t>
            </w:r>
            <w:r w:rsidR="00B44345">
              <w:rPr>
                <w:sz w:val="13"/>
                <w:szCs w:val="13"/>
              </w:rPr>
              <w:br/>
            </w:r>
            <w:r w:rsidRPr="00756D1A">
              <w:rPr>
                <w:sz w:val="13"/>
                <w:szCs w:val="13"/>
              </w:rPr>
              <w:t>рамма 1. "Развитие городского хозяйства на территории городского округа "Город Архан</w:t>
            </w:r>
            <w:r w:rsidR="00B44345">
              <w:rPr>
                <w:sz w:val="13"/>
                <w:szCs w:val="13"/>
              </w:rPr>
              <w:t>-</w:t>
            </w:r>
            <w:r w:rsidR="00B44345">
              <w:rPr>
                <w:sz w:val="13"/>
                <w:szCs w:val="13"/>
              </w:rPr>
              <w:br/>
            </w:r>
            <w:r w:rsidRPr="00756D1A">
              <w:rPr>
                <w:sz w:val="13"/>
                <w:szCs w:val="13"/>
              </w:rPr>
              <w:t>гельск"</w:t>
            </w:r>
          </w:p>
        </w:tc>
        <w:tc>
          <w:tcPr>
            <w:tcW w:w="567" w:type="dxa"/>
            <w:vMerge w:val="restart"/>
          </w:tcPr>
          <w:p w:rsidR="00F73E77" w:rsidRPr="00756D1A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z w:val="13"/>
                <w:szCs w:val="13"/>
              </w:rPr>
            </w:pPr>
            <w:r w:rsidRPr="00756D1A">
              <w:rPr>
                <w:sz w:val="13"/>
                <w:szCs w:val="13"/>
              </w:rPr>
              <w:t>Всего</w:t>
            </w:r>
          </w:p>
        </w:tc>
        <w:tc>
          <w:tcPr>
            <w:tcW w:w="709" w:type="dxa"/>
          </w:tcPr>
          <w:p w:rsidR="00F73E77" w:rsidRPr="00756D1A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56D1A">
              <w:rPr>
                <w:spacing w:val="-4"/>
                <w:sz w:val="13"/>
                <w:szCs w:val="13"/>
              </w:rPr>
              <w:t>Итого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2 313 099,2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3 239 441,8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3 571 094,0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3 627 745,5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C91472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C91472">
              <w:rPr>
                <w:spacing w:val="-4"/>
                <w:sz w:val="13"/>
                <w:szCs w:val="13"/>
              </w:rPr>
              <w:t>2 848 847,</w:t>
            </w:r>
            <w:r>
              <w:rPr>
                <w:spacing w:val="-4"/>
                <w:sz w:val="13"/>
                <w:szCs w:val="13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B807FD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B807FD">
              <w:rPr>
                <w:spacing w:val="-4"/>
                <w:sz w:val="13"/>
                <w:szCs w:val="13"/>
              </w:rPr>
              <w:t>2 009 062,8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2 007 928,8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2 007 928,8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2 007 928,8</w:t>
            </w:r>
          </w:p>
        </w:tc>
      </w:tr>
      <w:tr w:rsidR="00F73E77" w:rsidRPr="00756D1A" w:rsidTr="00BA3B30">
        <w:trPr>
          <w:trHeight w:val="355"/>
        </w:trPr>
        <w:tc>
          <w:tcPr>
            <w:tcW w:w="771" w:type="dxa"/>
            <w:vMerge/>
          </w:tcPr>
          <w:p w:rsidR="00F73E77" w:rsidRPr="00756D1A" w:rsidRDefault="00F73E77" w:rsidP="00BA3B30">
            <w:pPr>
              <w:widowControl w:val="0"/>
              <w:shd w:val="clear" w:color="auto" w:fill="FFFFFF"/>
              <w:autoSpaceDE w:val="0"/>
              <w:autoSpaceDN w:val="0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</w:tcPr>
          <w:p w:rsidR="00F73E77" w:rsidRPr="00756D1A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709" w:type="dxa"/>
          </w:tcPr>
          <w:p w:rsidR="00F73E77" w:rsidRPr="00756D1A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56D1A">
              <w:rPr>
                <w:spacing w:val="-4"/>
                <w:sz w:val="13"/>
                <w:szCs w:val="13"/>
              </w:rPr>
              <w:t>Городской бюджет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1 598 405,1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1 924 259,2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2 240 150,7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3 267 107,7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C91472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C91472">
              <w:rPr>
                <w:spacing w:val="-4"/>
                <w:sz w:val="13"/>
                <w:szCs w:val="13"/>
              </w:rPr>
              <w:t>2 848 826,</w:t>
            </w:r>
            <w:r>
              <w:rPr>
                <w:spacing w:val="-4"/>
                <w:sz w:val="13"/>
                <w:szCs w:val="13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B807FD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B807FD">
              <w:rPr>
                <w:spacing w:val="-4"/>
                <w:sz w:val="13"/>
                <w:szCs w:val="13"/>
              </w:rPr>
              <w:t>2 009 041,8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2 007 907,8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2 007 907,8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2 007 907,8</w:t>
            </w:r>
          </w:p>
        </w:tc>
      </w:tr>
      <w:tr w:rsidR="00F73E77" w:rsidRPr="00756D1A" w:rsidTr="00BA3B30">
        <w:trPr>
          <w:trHeight w:val="41"/>
        </w:trPr>
        <w:tc>
          <w:tcPr>
            <w:tcW w:w="771" w:type="dxa"/>
            <w:vMerge/>
          </w:tcPr>
          <w:p w:rsidR="00F73E77" w:rsidRPr="00756D1A" w:rsidRDefault="00F73E77" w:rsidP="00BA3B30">
            <w:pPr>
              <w:widowControl w:val="0"/>
              <w:shd w:val="clear" w:color="auto" w:fill="FFFFFF"/>
              <w:autoSpaceDE w:val="0"/>
              <w:autoSpaceDN w:val="0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</w:tcPr>
          <w:p w:rsidR="00F73E77" w:rsidRPr="00756D1A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709" w:type="dxa"/>
          </w:tcPr>
          <w:p w:rsidR="00F73E77" w:rsidRPr="00756D1A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56D1A">
              <w:rPr>
                <w:spacing w:val="-4"/>
                <w:sz w:val="13"/>
                <w:szCs w:val="13"/>
              </w:rPr>
              <w:t>Областной бюджет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714 694,1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1 315 182,6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1 330 943,3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360 637,8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056CB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056CB3"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F73E77" w:rsidRPr="007C1A13" w:rsidRDefault="00F73E77" w:rsidP="00BA3B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C1A13">
              <w:rPr>
                <w:spacing w:val="-4"/>
                <w:sz w:val="13"/>
                <w:szCs w:val="13"/>
              </w:rPr>
              <w:t>21,0</w:t>
            </w:r>
            <w:r>
              <w:rPr>
                <w:spacing w:val="-4"/>
                <w:sz w:val="13"/>
                <w:szCs w:val="13"/>
              </w:rPr>
              <w:t>";</w:t>
            </w:r>
          </w:p>
        </w:tc>
      </w:tr>
    </w:tbl>
    <w:p w:rsidR="00F73E77" w:rsidRPr="00AD4B36" w:rsidRDefault="00F73E77" w:rsidP="00F73E77">
      <w:pPr>
        <w:tabs>
          <w:tab w:val="left" w:pos="709"/>
        </w:tabs>
        <w:ind w:firstLine="720"/>
        <w:jc w:val="both"/>
        <w:rPr>
          <w:szCs w:val="28"/>
          <w:shd w:val="clear" w:color="auto" w:fill="FFFFFF"/>
          <w:lang w:bidi="ru-RU"/>
        </w:rPr>
      </w:pPr>
      <w:r w:rsidRPr="00AD4B36">
        <w:rPr>
          <w:szCs w:val="28"/>
          <w:shd w:val="clear" w:color="auto" w:fill="FFFFFF"/>
          <w:lang w:bidi="ru-RU"/>
        </w:rPr>
        <w:lastRenderedPageBreak/>
        <w:t xml:space="preserve">в графе 8 строки "Мероприятие 14. Содержание и ремонт мостов </w:t>
      </w:r>
      <w:r w:rsidR="001A5E15">
        <w:rPr>
          <w:szCs w:val="28"/>
          <w:shd w:val="clear" w:color="auto" w:fill="FFFFFF"/>
          <w:lang w:bidi="ru-RU"/>
        </w:rPr>
        <w:br/>
      </w:r>
      <w:r w:rsidRPr="00AD4B36">
        <w:rPr>
          <w:szCs w:val="28"/>
          <w:shd w:val="clear" w:color="auto" w:fill="FFFFFF"/>
          <w:lang w:bidi="ru-RU"/>
        </w:rPr>
        <w:t>и путепроводов" цифры "38 835,9" заменить цифрами "32 713,9";</w:t>
      </w:r>
    </w:p>
    <w:p w:rsidR="00F73E77" w:rsidRDefault="00F73E77" w:rsidP="00F73E77">
      <w:pPr>
        <w:tabs>
          <w:tab w:val="left" w:pos="709"/>
        </w:tabs>
        <w:ind w:firstLine="720"/>
        <w:jc w:val="both"/>
        <w:rPr>
          <w:szCs w:val="28"/>
          <w:shd w:val="clear" w:color="auto" w:fill="FFFFFF"/>
          <w:lang w:bidi="ru-RU"/>
        </w:rPr>
      </w:pPr>
      <w:r w:rsidRPr="00AD4B36">
        <w:rPr>
          <w:szCs w:val="28"/>
          <w:shd w:val="clear" w:color="auto" w:fill="FFFFFF"/>
          <w:lang w:bidi="ru-RU"/>
        </w:rPr>
        <w:t>строк</w:t>
      </w:r>
      <w:r>
        <w:rPr>
          <w:szCs w:val="28"/>
          <w:shd w:val="clear" w:color="auto" w:fill="FFFFFF"/>
          <w:lang w:bidi="ru-RU"/>
        </w:rPr>
        <w:t>у</w:t>
      </w:r>
      <w:r w:rsidRPr="00AD4B36">
        <w:rPr>
          <w:szCs w:val="28"/>
          <w:shd w:val="clear" w:color="auto" w:fill="FFFFFF"/>
          <w:lang w:bidi="ru-RU"/>
        </w:rPr>
        <w:t xml:space="preserve"> "Мероприятие 43. Реализация инициативных проектов граждан, </w:t>
      </w:r>
      <w:r w:rsidR="001A5E15">
        <w:rPr>
          <w:szCs w:val="28"/>
          <w:shd w:val="clear" w:color="auto" w:fill="FFFFFF"/>
          <w:lang w:bidi="ru-RU"/>
        </w:rPr>
        <w:br/>
      </w:r>
      <w:r w:rsidRPr="00AD4B36">
        <w:rPr>
          <w:szCs w:val="28"/>
          <w:shd w:val="clear" w:color="auto" w:fill="FFFFFF"/>
          <w:lang w:bidi="ru-RU"/>
        </w:rPr>
        <w:t>в том числе инициативных проектов в рамках регионального проекта "Комфортное Поморье" изложить в следующей редакции:</w:t>
      </w:r>
    </w:p>
    <w:p w:rsidR="00B44345" w:rsidRPr="00B44345" w:rsidRDefault="00B44345" w:rsidP="00F73E77">
      <w:pPr>
        <w:tabs>
          <w:tab w:val="left" w:pos="709"/>
        </w:tabs>
        <w:ind w:firstLine="720"/>
        <w:jc w:val="both"/>
        <w:rPr>
          <w:sz w:val="16"/>
          <w:szCs w:val="16"/>
          <w:shd w:val="clear" w:color="auto" w:fill="FFFFFF"/>
          <w:lang w:bidi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1134"/>
        <w:gridCol w:w="1276"/>
        <w:gridCol w:w="864"/>
        <w:gridCol w:w="979"/>
        <w:gridCol w:w="567"/>
        <w:gridCol w:w="850"/>
        <w:gridCol w:w="993"/>
        <w:gridCol w:w="850"/>
        <w:gridCol w:w="567"/>
        <w:gridCol w:w="567"/>
        <w:gridCol w:w="567"/>
        <w:gridCol w:w="567"/>
      </w:tblGrid>
      <w:tr w:rsidR="00F73E77" w:rsidRPr="00AD4B36" w:rsidTr="00BA3B30">
        <w:trPr>
          <w:trHeight w:val="405"/>
        </w:trPr>
        <w:tc>
          <w:tcPr>
            <w:tcW w:w="1134" w:type="dxa"/>
            <w:vMerge w:val="restart"/>
            <w:tcBorders>
              <w:left w:val="nil"/>
            </w:tcBorders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"</w:t>
            </w:r>
            <w:r w:rsidRPr="00AD4B36">
              <w:rPr>
                <w:sz w:val="14"/>
                <w:szCs w:val="14"/>
              </w:rPr>
              <w:t>Меро</w:t>
            </w:r>
            <w:r w:rsidR="00B44345">
              <w:rPr>
                <w:sz w:val="14"/>
                <w:szCs w:val="14"/>
              </w:rPr>
              <w:t>-</w:t>
            </w:r>
            <w:r w:rsidR="00B44345">
              <w:rPr>
                <w:sz w:val="14"/>
                <w:szCs w:val="14"/>
              </w:rPr>
              <w:br/>
            </w:r>
            <w:r w:rsidRPr="00AD4B36">
              <w:rPr>
                <w:sz w:val="14"/>
                <w:szCs w:val="14"/>
              </w:rPr>
              <w:t>приятие 43. Реализация инициативных проектов граждан,</w:t>
            </w:r>
            <w:r w:rsidRPr="00AD4B36">
              <w:rPr>
                <w:sz w:val="14"/>
                <w:szCs w:val="14"/>
              </w:rPr>
              <w:br/>
              <w:t xml:space="preserve">в том числе инициативных проектов </w:t>
            </w:r>
            <w:r w:rsidR="00B44345">
              <w:rPr>
                <w:sz w:val="14"/>
                <w:szCs w:val="14"/>
              </w:rPr>
              <w:br/>
            </w:r>
            <w:r w:rsidRPr="00AD4B36">
              <w:rPr>
                <w:sz w:val="14"/>
                <w:szCs w:val="14"/>
              </w:rPr>
              <w:t>в рамках регионального проекта "Комфортное Поморье"</w:t>
            </w:r>
          </w:p>
        </w:tc>
        <w:tc>
          <w:tcPr>
            <w:tcW w:w="1276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Всего</w:t>
            </w: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731,7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14 441,0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58 181,0</w:t>
            </w:r>
          </w:p>
        </w:tc>
        <w:tc>
          <w:tcPr>
            <w:tcW w:w="850" w:type="dxa"/>
          </w:tcPr>
          <w:p w:rsidR="00F73E77" w:rsidRPr="00056CB3" w:rsidRDefault="00F73E77" w:rsidP="00BA3B30">
            <w:pPr>
              <w:jc w:val="center"/>
              <w:rPr>
                <w:sz w:val="14"/>
                <w:szCs w:val="14"/>
              </w:rPr>
            </w:pPr>
            <w:r w:rsidRPr="00056CB3">
              <w:rPr>
                <w:sz w:val="14"/>
                <w:szCs w:val="14"/>
              </w:rPr>
              <w:t>5 638,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</w:tr>
      <w:tr w:rsidR="00F73E77" w:rsidRPr="00AD4B36" w:rsidTr="00B44345">
        <w:trPr>
          <w:trHeight w:val="402"/>
        </w:trPr>
        <w:tc>
          <w:tcPr>
            <w:tcW w:w="1134" w:type="dxa"/>
            <w:vMerge/>
            <w:tcBorders>
              <w:left w:val="nil"/>
            </w:tcBorders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Всего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731,7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28 999,8</w:t>
            </w:r>
          </w:p>
        </w:tc>
        <w:tc>
          <w:tcPr>
            <w:tcW w:w="850" w:type="dxa"/>
          </w:tcPr>
          <w:p w:rsidR="00F73E77" w:rsidRPr="00056CB3" w:rsidRDefault="00F73E77" w:rsidP="00BA3B30">
            <w:pPr>
              <w:jc w:val="center"/>
              <w:rPr>
                <w:sz w:val="14"/>
                <w:szCs w:val="14"/>
              </w:rPr>
            </w:pPr>
            <w:r w:rsidRPr="00056CB3">
              <w:rPr>
                <w:sz w:val="14"/>
                <w:szCs w:val="14"/>
              </w:rPr>
              <w:t>3 382,</w:t>
            </w:r>
            <w:r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</w:tr>
      <w:tr w:rsidR="00F73E77" w:rsidRPr="00AD4B36" w:rsidTr="00B44345">
        <w:trPr>
          <w:trHeight w:val="421"/>
        </w:trPr>
        <w:tc>
          <w:tcPr>
            <w:tcW w:w="1134" w:type="dxa"/>
            <w:vMerge/>
            <w:tcBorders>
              <w:left w:val="nil"/>
            </w:tcBorders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731,7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2 063,7</w:t>
            </w:r>
          </w:p>
        </w:tc>
        <w:tc>
          <w:tcPr>
            <w:tcW w:w="850" w:type="dxa"/>
          </w:tcPr>
          <w:p w:rsidR="00F73E77" w:rsidRPr="00056CB3" w:rsidRDefault="00F73E77" w:rsidP="00BA3B30">
            <w:pPr>
              <w:jc w:val="center"/>
              <w:rPr>
                <w:sz w:val="14"/>
                <w:szCs w:val="14"/>
              </w:rPr>
            </w:pPr>
            <w:r w:rsidRPr="00056CB3">
              <w:rPr>
                <w:sz w:val="14"/>
                <w:szCs w:val="14"/>
              </w:rPr>
              <w:t>3 382,</w:t>
            </w:r>
            <w:r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</w:tr>
      <w:tr w:rsidR="00F73E77" w:rsidRPr="00AD4B36" w:rsidTr="00B44345">
        <w:trPr>
          <w:trHeight w:val="427"/>
        </w:trPr>
        <w:tc>
          <w:tcPr>
            <w:tcW w:w="1134" w:type="dxa"/>
            <w:vMerge/>
            <w:tcBorders>
              <w:left w:val="nil"/>
            </w:tcBorders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26 936,1</w:t>
            </w:r>
          </w:p>
        </w:tc>
        <w:tc>
          <w:tcPr>
            <w:tcW w:w="850" w:type="dxa"/>
          </w:tcPr>
          <w:p w:rsidR="00F73E77" w:rsidRPr="00056CB3" w:rsidRDefault="00F73E77" w:rsidP="00BA3B30">
            <w:pPr>
              <w:jc w:val="center"/>
              <w:rPr>
                <w:sz w:val="14"/>
                <w:szCs w:val="14"/>
              </w:rPr>
            </w:pPr>
            <w:r w:rsidRPr="00056CB3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</w:tr>
      <w:tr w:rsidR="00F73E77" w:rsidRPr="00AD4B36" w:rsidTr="00B44345">
        <w:trPr>
          <w:trHeight w:val="278"/>
        </w:trPr>
        <w:tc>
          <w:tcPr>
            <w:tcW w:w="1134" w:type="dxa"/>
            <w:vMerge/>
            <w:tcBorders>
              <w:left w:val="nil"/>
            </w:tcBorders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</w:t>
            </w: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Всего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12 541,0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29 181,2</w:t>
            </w:r>
          </w:p>
        </w:tc>
        <w:tc>
          <w:tcPr>
            <w:tcW w:w="850" w:type="dxa"/>
          </w:tcPr>
          <w:p w:rsidR="00F73E77" w:rsidRPr="00056CB3" w:rsidRDefault="00F73E77" w:rsidP="00BA3B30">
            <w:pPr>
              <w:jc w:val="center"/>
              <w:rPr>
                <w:sz w:val="14"/>
                <w:szCs w:val="14"/>
              </w:rPr>
            </w:pPr>
            <w:r w:rsidRPr="00056CB3">
              <w:rPr>
                <w:sz w:val="14"/>
                <w:szCs w:val="14"/>
              </w:rPr>
              <w:t>2 255,3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</w:tr>
      <w:tr w:rsidR="00F73E77" w:rsidRPr="00AD4B36" w:rsidTr="00BA3B30">
        <w:trPr>
          <w:trHeight w:val="390"/>
        </w:trPr>
        <w:tc>
          <w:tcPr>
            <w:tcW w:w="1134" w:type="dxa"/>
            <w:vMerge/>
            <w:tcBorders>
              <w:left w:val="nil"/>
            </w:tcBorders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:rsidR="00F73E77" w:rsidRPr="00AD4B36" w:rsidRDefault="00F73E77" w:rsidP="00B44345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 xml:space="preserve">Департамент транспорта, строительства </w:t>
            </w:r>
            <w:r w:rsidR="00B44345">
              <w:rPr>
                <w:sz w:val="14"/>
                <w:szCs w:val="14"/>
              </w:rPr>
              <w:br/>
            </w:r>
            <w:r w:rsidRPr="00AD4B36">
              <w:rPr>
                <w:sz w:val="14"/>
                <w:szCs w:val="14"/>
              </w:rPr>
              <w:t xml:space="preserve">и городской инфраструктуры/ департамент транспорта, строительства </w:t>
            </w:r>
            <w:r w:rsidR="00B44345">
              <w:rPr>
                <w:sz w:val="14"/>
                <w:szCs w:val="14"/>
              </w:rPr>
              <w:br/>
            </w:r>
            <w:r w:rsidRPr="00AD4B36">
              <w:rPr>
                <w:sz w:val="14"/>
                <w:szCs w:val="14"/>
              </w:rPr>
              <w:t>и городской инфраструктуры</w:t>
            </w: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1 751,7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3 496,8</w:t>
            </w:r>
          </w:p>
        </w:tc>
        <w:tc>
          <w:tcPr>
            <w:tcW w:w="850" w:type="dxa"/>
          </w:tcPr>
          <w:p w:rsidR="00F73E77" w:rsidRPr="00056CB3" w:rsidRDefault="00F73E77" w:rsidP="00BA3B30">
            <w:pPr>
              <w:jc w:val="center"/>
              <w:rPr>
                <w:sz w:val="14"/>
                <w:szCs w:val="14"/>
              </w:rPr>
            </w:pPr>
            <w:r w:rsidRPr="00056CB3">
              <w:rPr>
                <w:sz w:val="14"/>
                <w:szCs w:val="14"/>
              </w:rPr>
              <w:t>2 255,3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</w:tr>
      <w:tr w:rsidR="00F73E77" w:rsidRPr="00AD4B36" w:rsidTr="00BA3B30">
        <w:trPr>
          <w:trHeight w:val="435"/>
        </w:trPr>
        <w:tc>
          <w:tcPr>
            <w:tcW w:w="1134" w:type="dxa"/>
            <w:vMerge/>
            <w:tcBorders>
              <w:left w:val="nil"/>
            </w:tcBorders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10 789,3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25 684,4</w:t>
            </w:r>
          </w:p>
        </w:tc>
        <w:tc>
          <w:tcPr>
            <w:tcW w:w="850" w:type="dxa"/>
          </w:tcPr>
          <w:p w:rsidR="00F73E77" w:rsidRPr="00056CB3" w:rsidRDefault="00F73E77" w:rsidP="00BA3B30">
            <w:pPr>
              <w:jc w:val="center"/>
              <w:rPr>
                <w:sz w:val="14"/>
                <w:szCs w:val="14"/>
              </w:rPr>
            </w:pPr>
            <w:r w:rsidRPr="00056CB3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</w:tr>
      <w:tr w:rsidR="00F73E77" w:rsidRPr="00AD4B36" w:rsidTr="00B44345">
        <w:trPr>
          <w:trHeight w:val="234"/>
        </w:trPr>
        <w:tc>
          <w:tcPr>
            <w:tcW w:w="1134" w:type="dxa"/>
            <w:vMerge/>
            <w:tcBorders>
              <w:left w:val="nil"/>
            </w:tcBorders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</w:t>
            </w: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Всего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1 900,0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056CB3" w:rsidRDefault="00F73E77" w:rsidP="00BA3B30">
            <w:pPr>
              <w:jc w:val="center"/>
              <w:rPr>
                <w:sz w:val="14"/>
                <w:szCs w:val="14"/>
              </w:rPr>
            </w:pPr>
            <w:r w:rsidRPr="00056CB3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</w:tr>
      <w:tr w:rsidR="00F73E77" w:rsidRPr="00AD4B36" w:rsidTr="00BA3B30">
        <w:trPr>
          <w:trHeight w:val="765"/>
        </w:trPr>
        <w:tc>
          <w:tcPr>
            <w:tcW w:w="1134" w:type="dxa"/>
            <w:vMerge/>
            <w:tcBorders>
              <w:left w:val="nil"/>
            </w:tcBorders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:rsidR="00F73E77" w:rsidRPr="00AD4B36" w:rsidRDefault="00F73E77" w:rsidP="00B44345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Администрация города Архангельска/</w:t>
            </w:r>
            <w:r w:rsidR="00B44345">
              <w:rPr>
                <w:sz w:val="14"/>
                <w:szCs w:val="14"/>
              </w:rPr>
              <w:br/>
            </w:r>
            <w:r w:rsidRPr="00AD4B36">
              <w:rPr>
                <w:sz w:val="14"/>
                <w:szCs w:val="14"/>
              </w:rPr>
              <w:t xml:space="preserve">управление </w:t>
            </w:r>
            <w:r w:rsidR="00B44345">
              <w:rPr>
                <w:sz w:val="14"/>
                <w:szCs w:val="14"/>
              </w:rPr>
              <w:br/>
            </w:r>
            <w:r w:rsidRPr="00AD4B36">
              <w:rPr>
                <w:sz w:val="14"/>
                <w:szCs w:val="14"/>
              </w:rPr>
              <w:t xml:space="preserve">учета </w:t>
            </w:r>
            <w:r w:rsidR="00B44345">
              <w:rPr>
                <w:sz w:val="14"/>
                <w:szCs w:val="14"/>
              </w:rPr>
              <w:br/>
            </w:r>
            <w:r w:rsidRPr="00AD4B36">
              <w:rPr>
                <w:sz w:val="14"/>
                <w:szCs w:val="14"/>
              </w:rPr>
              <w:t>и отчетности</w:t>
            </w: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263,1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056CB3" w:rsidRDefault="00F73E77" w:rsidP="00BA3B30">
            <w:pPr>
              <w:jc w:val="center"/>
              <w:rPr>
                <w:sz w:val="14"/>
                <w:szCs w:val="14"/>
              </w:rPr>
            </w:pPr>
            <w:r w:rsidRPr="00056CB3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</w:tr>
      <w:tr w:rsidR="00F73E77" w:rsidRPr="00AD4B36" w:rsidTr="00B44345">
        <w:trPr>
          <w:trHeight w:val="376"/>
        </w:trPr>
        <w:tc>
          <w:tcPr>
            <w:tcW w:w="1134" w:type="dxa"/>
            <w:vMerge/>
            <w:tcBorders>
              <w:left w:val="nil"/>
            </w:tcBorders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</w:p>
        </w:tc>
        <w:tc>
          <w:tcPr>
            <w:tcW w:w="864" w:type="dxa"/>
            <w:shd w:val="clear" w:color="000000" w:fill="FFFFFF"/>
            <w:hideMark/>
          </w:tcPr>
          <w:p w:rsidR="00F73E77" w:rsidRPr="00AD4B36" w:rsidRDefault="00F73E77" w:rsidP="00BA3B30">
            <w:pPr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979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1 636,9</w:t>
            </w:r>
          </w:p>
        </w:tc>
        <w:tc>
          <w:tcPr>
            <w:tcW w:w="993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</w:tcPr>
          <w:p w:rsidR="00F73E77" w:rsidRPr="00AC21EA" w:rsidRDefault="00F73E77" w:rsidP="00BA3B30">
            <w:pPr>
              <w:jc w:val="center"/>
              <w:rPr>
                <w:sz w:val="14"/>
                <w:szCs w:val="14"/>
                <w:highlight w:val="yellow"/>
              </w:rPr>
            </w:pPr>
            <w:r w:rsidRPr="00056CB3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</w:tcPr>
          <w:p w:rsidR="00F73E77" w:rsidRPr="00AD4B36" w:rsidRDefault="00F73E77" w:rsidP="00BA3B30">
            <w:pPr>
              <w:jc w:val="center"/>
              <w:rPr>
                <w:sz w:val="14"/>
                <w:szCs w:val="14"/>
              </w:rPr>
            </w:pPr>
            <w:r w:rsidRPr="00AD4B36">
              <w:rPr>
                <w:sz w:val="14"/>
                <w:szCs w:val="14"/>
              </w:rPr>
              <w:t> -</w:t>
            </w:r>
            <w:r>
              <w:rPr>
                <w:sz w:val="14"/>
                <w:szCs w:val="14"/>
              </w:rPr>
              <w:t>";</w:t>
            </w:r>
          </w:p>
        </w:tc>
      </w:tr>
    </w:tbl>
    <w:p w:rsidR="00F73E77" w:rsidRPr="00A12346" w:rsidRDefault="00F73E77" w:rsidP="00B44345">
      <w:pPr>
        <w:widowControl w:val="0"/>
        <w:tabs>
          <w:tab w:val="left" w:pos="426"/>
          <w:tab w:val="left" w:pos="993"/>
          <w:tab w:val="left" w:pos="9356"/>
        </w:tabs>
        <w:autoSpaceDE w:val="0"/>
        <w:autoSpaceDN w:val="0"/>
        <w:spacing w:before="200" w:after="200"/>
        <w:ind w:firstLine="709"/>
        <w:jc w:val="both"/>
        <w:rPr>
          <w:szCs w:val="28"/>
          <w:lang w:bidi="ru-RU"/>
        </w:rPr>
      </w:pPr>
      <w:r w:rsidRPr="00A12346">
        <w:rPr>
          <w:szCs w:val="28"/>
          <w:lang w:bidi="ru-RU"/>
        </w:rPr>
        <w:t>дополнить строкой следующего содержания:</w:t>
      </w:r>
    </w:p>
    <w:tbl>
      <w:tblPr>
        <w:tblW w:w="975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705"/>
        <w:gridCol w:w="1418"/>
        <w:gridCol w:w="992"/>
        <w:gridCol w:w="425"/>
        <w:gridCol w:w="709"/>
        <w:gridCol w:w="568"/>
        <w:gridCol w:w="605"/>
        <w:gridCol w:w="696"/>
        <w:gridCol w:w="637"/>
        <w:gridCol w:w="649"/>
        <w:gridCol w:w="665"/>
        <w:gridCol w:w="682"/>
      </w:tblGrid>
      <w:tr w:rsidR="00F73E77" w:rsidRPr="00A12346" w:rsidTr="00BA3B30">
        <w:trPr>
          <w:trHeight w:val="330"/>
        </w:trPr>
        <w:tc>
          <w:tcPr>
            <w:tcW w:w="1705" w:type="dxa"/>
            <w:shd w:val="clear" w:color="auto" w:fill="auto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 xml:space="preserve">"Мероприятие 63. </w:t>
            </w:r>
            <w:r>
              <w:rPr>
                <w:sz w:val="14"/>
                <w:szCs w:val="14"/>
              </w:rPr>
              <w:t>Т</w:t>
            </w:r>
            <w:r w:rsidRPr="00A12346">
              <w:rPr>
                <w:sz w:val="14"/>
                <w:szCs w:val="14"/>
              </w:rPr>
              <w:t>ранспортн</w:t>
            </w:r>
            <w:r>
              <w:rPr>
                <w:sz w:val="14"/>
                <w:szCs w:val="14"/>
              </w:rPr>
              <w:t>ая</w:t>
            </w:r>
            <w:r w:rsidRPr="00A12346">
              <w:rPr>
                <w:sz w:val="14"/>
                <w:szCs w:val="14"/>
              </w:rPr>
              <w:t xml:space="preserve"> безопасност</w:t>
            </w:r>
            <w:r>
              <w:rPr>
                <w:sz w:val="14"/>
                <w:szCs w:val="14"/>
              </w:rPr>
              <w:t>ь</w:t>
            </w:r>
            <w:r w:rsidRPr="00A12346">
              <w:rPr>
                <w:sz w:val="14"/>
                <w:szCs w:val="14"/>
              </w:rPr>
              <w:t xml:space="preserve"> мостов и путепроводов</w:t>
            </w:r>
          </w:p>
        </w:tc>
        <w:tc>
          <w:tcPr>
            <w:tcW w:w="1418" w:type="dxa"/>
            <w:shd w:val="clear" w:color="auto" w:fill="auto"/>
          </w:tcPr>
          <w:p w:rsidR="00F73E77" w:rsidRPr="00A12346" w:rsidRDefault="00F73E77" w:rsidP="00B44345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 xml:space="preserve">Департамент транспорта, строительства </w:t>
            </w:r>
            <w:r w:rsidR="00B44345">
              <w:rPr>
                <w:sz w:val="14"/>
                <w:szCs w:val="14"/>
              </w:rPr>
              <w:br/>
            </w:r>
            <w:r w:rsidRPr="00A12346">
              <w:rPr>
                <w:sz w:val="14"/>
                <w:szCs w:val="14"/>
              </w:rPr>
              <w:t>и городской инфраструктуры/</w:t>
            </w:r>
            <w:r w:rsidR="00B44345">
              <w:rPr>
                <w:sz w:val="14"/>
                <w:szCs w:val="14"/>
              </w:rPr>
              <w:br/>
            </w:r>
            <w:r w:rsidRPr="00A12346">
              <w:rPr>
                <w:sz w:val="14"/>
                <w:szCs w:val="14"/>
              </w:rPr>
              <w:t xml:space="preserve">департамент транспорта, строительства </w:t>
            </w:r>
            <w:r w:rsidR="00B44345">
              <w:rPr>
                <w:sz w:val="14"/>
                <w:szCs w:val="14"/>
              </w:rPr>
              <w:br/>
            </w:r>
            <w:r w:rsidRPr="00A12346">
              <w:rPr>
                <w:sz w:val="14"/>
                <w:szCs w:val="14"/>
              </w:rPr>
              <w:t>и городской инфраструктуры</w:t>
            </w:r>
          </w:p>
        </w:tc>
        <w:tc>
          <w:tcPr>
            <w:tcW w:w="992" w:type="dxa"/>
            <w:shd w:val="clear" w:color="auto" w:fill="auto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425" w:type="dxa"/>
            <w:shd w:val="clear" w:color="auto" w:fill="auto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-</w:t>
            </w:r>
          </w:p>
        </w:tc>
        <w:tc>
          <w:tcPr>
            <w:tcW w:w="605" w:type="dxa"/>
            <w:shd w:val="clear" w:color="auto" w:fill="auto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shd w:val="clear" w:color="auto" w:fill="auto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6 122,0</w:t>
            </w:r>
          </w:p>
        </w:tc>
        <w:tc>
          <w:tcPr>
            <w:tcW w:w="637" w:type="dxa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-</w:t>
            </w:r>
          </w:p>
        </w:tc>
        <w:tc>
          <w:tcPr>
            <w:tcW w:w="649" w:type="dxa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-</w:t>
            </w:r>
          </w:p>
        </w:tc>
        <w:tc>
          <w:tcPr>
            <w:tcW w:w="665" w:type="dxa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  <w:shd w:val="clear" w:color="auto" w:fill="auto"/>
          </w:tcPr>
          <w:p w:rsidR="00F73E77" w:rsidRPr="00A12346" w:rsidRDefault="00F73E77" w:rsidP="00BA3B30">
            <w:pPr>
              <w:rPr>
                <w:sz w:val="14"/>
                <w:szCs w:val="14"/>
              </w:rPr>
            </w:pPr>
            <w:r w:rsidRPr="00A12346">
              <w:rPr>
                <w:sz w:val="14"/>
                <w:szCs w:val="14"/>
              </w:rPr>
              <w:t>-".</w:t>
            </w:r>
            <w:r>
              <w:rPr>
                <w:sz w:val="14"/>
                <w:szCs w:val="14"/>
              </w:rPr>
              <w:t>;</w:t>
            </w:r>
          </w:p>
        </w:tc>
      </w:tr>
    </w:tbl>
    <w:p w:rsidR="00F73E77" w:rsidRPr="00B44345" w:rsidRDefault="00F73E77" w:rsidP="00F73E77">
      <w:pPr>
        <w:widowControl w:val="0"/>
        <w:tabs>
          <w:tab w:val="left" w:pos="426"/>
          <w:tab w:val="left" w:pos="993"/>
          <w:tab w:val="left" w:pos="9356"/>
        </w:tabs>
        <w:autoSpaceDE w:val="0"/>
        <w:autoSpaceDN w:val="0"/>
        <w:ind w:firstLine="709"/>
        <w:jc w:val="both"/>
        <w:rPr>
          <w:sz w:val="16"/>
          <w:szCs w:val="16"/>
          <w:lang w:bidi="ru-RU"/>
        </w:rPr>
      </w:pPr>
    </w:p>
    <w:p w:rsidR="00F73E77" w:rsidRPr="00756D1A" w:rsidRDefault="00F73E77" w:rsidP="00F73E77">
      <w:pPr>
        <w:widowControl w:val="0"/>
        <w:tabs>
          <w:tab w:val="left" w:pos="426"/>
          <w:tab w:val="left" w:pos="993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 w:rsidRPr="00756D1A">
        <w:rPr>
          <w:szCs w:val="28"/>
          <w:lang w:bidi="ru-RU"/>
        </w:rPr>
        <w:t>в строке "Подпрограмма 3. "Благоустройство в территориальных округах городского округа "Город Архангельск":</w:t>
      </w:r>
    </w:p>
    <w:p w:rsidR="00F73E77" w:rsidRPr="00756D1A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 w:rsidRPr="00756D1A">
        <w:rPr>
          <w:szCs w:val="28"/>
          <w:lang w:bidi="ru-RU"/>
        </w:rPr>
        <w:t>в графе 8 позиции "Всего" цифры "</w:t>
      </w:r>
      <w:r w:rsidRPr="003225DE">
        <w:rPr>
          <w:szCs w:val="28"/>
          <w:lang w:bidi="ru-RU"/>
        </w:rPr>
        <w:t xml:space="preserve">222 </w:t>
      </w:r>
      <w:r>
        <w:rPr>
          <w:szCs w:val="28"/>
          <w:lang w:bidi="ru-RU"/>
        </w:rPr>
        <w:t>826,9</w:t>
      </w:r>
      <w:r w:rsidRPr="00756D1A">
        <w:rPr>
          <w:szCs w:val="28"/>
          <w:lang w:bidi="ru-RU"/>
        </w:rPr>
        <w:t xml:space="preserve">" заменить цифрами </w:t>
      </w:r>
      <w:r w:rsidRPr="00756D1A">
        <w:rPr>
          <w:szCs w:val="28"/>
          <w:lang w:bidi="ru-RU"/>
        </w:rPr>
        <w:br/>
        <w:t>"</w:t>
      </w:r>
      <w:r>
        <w:rPr>
          <w:szCs w:val="28"/>
          <w:lang w:bidi="ru-RU"/>
        </w:rPr>
        <w:t>225 297,8</w:t>
      </w:r>
      <w:r w:rsidRPr="00756D1A">
        <w:rPr>
          <w:szCs w:val="28"/>
          <w:lang w:bidi="ru-RU"/>
        </w:rPr>
        <w:t>";</w:t>
      </w:r>
    </w:p>
    <w:p w:rsidR="00F73E77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 w:rsidRPr="00756D1A">
        <w:rPr>
          <w:szCs w:val="28"/>
          <w:lang w:bidi="ru-RU"/>
        </w:rPr>
        <w:t>в графе 8 позиции "</w:t>
      </w:r>
      <w:r w:rsidRPr="003225DE">
        <w:rPr>
          <w:szCs w:val="28"/>
          <w:lang w:bidi="ru-RU"/>
        </w:rPr>
        <w:t>Администрация территориального округа Варавино-Фактория/ администрация территориального округа Варавино-Фактория" цифры</w:t>
      </w:r>
      <w:r>
        <w:rPr>
          <w:szCs w:val="28"/>
          <w:lang w:bidi="ru-RU"/>
        </w:rPr>
        <w:t xml:space="preserve"> </w:t>
      </w:r>
      <w:r w:rsidRPr="00756D1A">
        <w:rPr>
          <w:szCs w:val="28"/>
          <w:lang w:bidi="ru-RU"/>
        </w:rPr>
        <w:t>"</w:t>
      </w:r>
      <w:r>
        <w:rPr>
          <w:szCs w:val="28"/>
          <w:lang w:bidi="ru-RU"/>
        </w:rPr>
        <w:t>27 197,2</w:t>
      </w:r>
      <w:r w:rsidRPr="00756D1A">
        <w:rPr>
          <w:szCs w:val="28"/>
          <w:lang w:bidi="ru-RU"/>
        </w:rPr>
        <w:t>" заменить цифрами "</w:t>
      </w:r>
      <w:r>
        <w:rPr>
          <w:szCs w:val="28"/>
          <w:lang w:bidi="ru-RU"/>
        </w:rPr>
        <w:t>28 078,5</w:t>
      </w:r>
      <w:r w:rsidRPr="00756D1A">
        <w:rPr>
          <w:szCs w:val="28"/>
          <w:lang w:bidi="ru-RU"/>
        </w:rPr>
        <w:t>";</w:t>
      </w:r>
    </w:p>
    <w:p w:rsidR="00F73E77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 w:rsidRPr="002C3B1B">
        <w:rPr>
          <w:szCs w:val="28"/>
          <w:lang w:bidi="ru-RU"/>
        </w:rPr>
        <w:t xml:space="preserve">в графе 8 позиции "Администрация </w:t>
      </w:r>
      <w:r>
        <w:rPr>
          <w:szCs w:val="28"/>
          <w:lang w:bidi="ru-RU"/>
        </w:rPr>
        <w:t>Маймаксанского</w:t>
      </w:r>
      <w:r w:rsidRPr="002C3B1B">
        <w:rPr>
          <w:szCs w:val="28"/>
          <w:lang w:bidi="ru-RU"/>
        </w:rPr>
        <w:t xml:space="preserve"> территориального округа/ администрация Маймаксанского территориального округа" цифры </w:t>
      </w:r>
      <w:r>
        <w:rPr>
          <w:szCs w:val="28"/>
          <w:lang w:bidi="ru-RU"/>
        </w:rPr>
        <w:br/>
      </w:r>
      <w:r w:rsidRPr="002C3B1B">
        <w:rPr>
          <w:szCs w:val="28"/>
          <w:lang w:bidi="ru-RU"/>
        </w:rPr>
        <w:t>"</w:t>
      </w:r>
      <w:r>
        <w:rPr>
          <w:szCs w:val="28"/>
          <w:lang w:bidi="ru-RU"/>
        </w:rPr>
        <w:t>26 249,8</w:t>
      </w:r>
      <w:r w:rsidRPr="002C3B1B">
        <w:rPr>
          <w:szCs w:val="28"/>
          <w:lang w:bidi="ru-RU"/>
        </w:rPr>
        <w:t xml:space="preserve">" заменить цифрами "26 </w:t>
      </w:r>
      <w:r>
        <w:rPr>
          <w:szCs w:val="28"/>
          <w:lang w:bidi="ru-RU"/>
        </w:rPr>
        <w:t>396,5</w:t>
      </w:r>
      <w:r w:rsidRPr="002C3B1B">
        <w:rPr>
          <w:szCs w:val="28"/>
          <w:lang w:bidi="ru-RU"/>
        </w:rPr>
        <w:t>";</w:t>
      </w:r>
    </w:p>
    <w:p w:rsidR="00F73E77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 w:rsidRPr="003225DE">
        <w:rPr>
          <w:szCs w:val="28"/>
          <w:lang w:bidi="ru-RU"/>
        </w:rPr>
        <w:t xml:space="preserve">в графе </w:t>
      </w:r>
      <w:r>
        <w:rPr>
          <w:szCs w:val="28"/>
          <w:lang w:bidi="ru-RU"/>
        </w:rPr>
        <w:t>8</w:t>
      </w:r>
      <w:r w:rsidRPr="003225DE">
        <w:rPr>
          <w:szCs w:val="28"/>
          <w:lang w:bidi="ru-RU"/>
        </w:rPr>
        <w:t xml:space="preserve"> позиции "Администрация территориального округа Майская горка/ администрация территориального округа Майская горка" цифры </w:t>
      </w:r>
      <w:r w:rsidRPr="003225DE">
        <w:rPr>
          <w:szCs w:val="28"/>
          <w:lang w:bidi="ru-RU"/>
        </w:rPr>
        <w:br/>
        <w:t>"</w:t>
      </w:r>
      <w:r>
        <w:rPr>
          <w:szCs w:val="28"/>
          <w:lang w:bidi="ru-RU"/>
        </w:rPr>
        <w:t>21 266,8</w:t>
      </w:r>
      <w:r w:rsidRPr="003225DE">
        <w:rPr>
          <w:szCs w:val="28"/>
          <w:lang w:bidi="ru-RU"/>
        </w:rPr>
        <w:t>" заменить цифрами "</w:t>
      </w:r>
      <w:r>
        <w:rPr>
          <w:szCs w:val="28"/>
          <w:lang w:bidi="ru-RU"/>
        </w:rPr>
        <w:t>21 349,</w:t>
      </w:r>
      <w:r w:rsidRPr="00D7170E">
        <w:rPr>
          <w:szCs w:val="28"/>
          <w:lang w:bidi="ru-RU"/>
        </w:rPr>
        <w:t>7</w:t>
      </w:r>
      <w:r>
        <w:rPr>
          <w:szCs w:val="28"/>
          <w:lang w:bidi="ru-RU"/>
        </w:rPr>
        <w:t>";</w:t>
      </w:r>
    </w:p>
    <w:p w:rsidR="00F73E77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 w:rsidRPr="002C3B1B">
        <w:rPr>
          <w:szCs w:val="28"/>
          <w:lang w:bidi="ru-RU"/>
        </w:rPr>
        <w:t xml:space="preserve">в графе 8 позиции "Администрация </w:t>
      </w:r>
      <w:r>
        <w:rPr>
          <w:szCs w:val="28"/>
          <w:lang w:bidi="ru-RU"/>
        </w:rPr>
        <w:t>Октябрьского</w:t>
      </w:r>
      <w:r w:rsidRPr="002C3B1B">
        <w:rPr>
          <w:szCs w:val="28"/>
          <w:lang w:bidi="ru-RU"/>
        </w:rPr>
        <w:t xml:space="preserve"> территориального округа/ администрация </w:t>
      </w:r>
      <w:r>
        <w:rPr>
          <w:szCs w:val="28"/>
          <w:lang w:bidi="ru-RU"/>
        </w:rPr>
        <w:t>Октябрьского</w:t>
      </w:r>
      <w:r w:rsidRPr="002C3B1B">
        <w:rPr>
          <w:szCs w:val="28"/>
          <w:lang w:bidi="ru-RU"/>
        </w:rPr>
        <w:t xml:space="preserve"> территориального округа" цифры </w:t>
      </w:r>
      <w:r>
        <w:rPr>
          <w:szCs w:val="28"/>
          <w:lang w:bidi="ru-RU"/>
        </w:rPr>
        <w:br/>
      </w:r>
      <w:r w:rsidRPr="002C3B1B">
        <w:rPr>
          <w:szCs w:val="28"/>
          <w:lang w:bidi="ru-RU"/>
        </w:rPr>
        <w:t>"</w:t>
      </w:r>
      <w:r>
        <w:rPr>
          <w:szCs w:val="28"/>
          <w:lang w:bidi="ru-RU"/>
        </w:rPr>
        <w:t>39 012,4</w:t>
      </w:r>
      <w:r w:rsidRPr="002C3B1B">
        <w:rPr>
          <w:szCs w:val="28"/>
          <w:lang w:bidi="ru-RU"/>
        </w:rPr>
        <w:t>" заменить цифрами "</w:t>
      </w:r>
      <w:r>
        <w:rPr>
          <w:szCs w:val="28"/>
          <w:lang w:bidi="ru-RU"/>
        </w:rPr>
        <w:t>39 268,8</w:t>
      </w:r>
      <w:r w:rsidRPr="002C3B1B">
        <w:rPr>
          <w:szCs w:val="28"/>
          <w:lang w:bidi="ru-RU"/>
        </w:rPr>
        <w:t>";</w:t>
      </w:r>
    </w:p>
    <w:p w:rsidR="00F73E77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 w:rsidRPr="002C3B1B">
        <w:rPr>
          <w:szCs w:val="28"/>
          <w:lang w:bidi="ru-RU"/>
        </w:rPr>
        <w:lastRenderedPageBreak/>
        <w:t>в графе 8 позиции "Администрация Исакогорского и Цигломенского территориальных округов/ администрация Исакогорского и Цигломенского территориальных округов" цифры "</w:t>
      </w:r>
      <w:r>
        <w:rPr>
          <w:szCs w:val="28"/>
          <w:lang w:bidi="ru-RU"/>
        </w:rPr>
        <w:t>32 065,7</w:t>
      </w:r>
      <w:r w:rsidRPr="002C3B1B">
        <w:rPr>
          <w:szCs w:val="28"/>
          <w:lang w:bidi="ru-RU"/>
        </w:rPr>
        <w:t>" заменить цифрами "</w:t>
      </w:r>
      <w:r>
        <w:rPr>
          <w:szCs w:val="28"/>
          <w:lang w:bidi="ru-RU"/>
        </w:rPr>
        <w:t>32 218,7</w:t>
      </w:r>
      <w:r w:rsidRPr="002C3B1B">
        <w:rPr>
          <w:szCs w:val="28"/>
          <w:lang w:bidi="ru-RU"/>
        </w:rPr>
        <w:t>";</w:t>
      </w:r>
    </w:p>
    <w:p w:rsidR="00F73E77" w:rsidRPr="00756D1A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 w:rsidRPr="00524E28">
        <w:rPr>
          <w:szCs w:val="28"/>
          <w:lang w:bidi="ru-RU"/>
        </w:rPr>
        <w:t xml:space="preserve">в графе </w:t>
      </w:r>
      <w:r>
        <w:rPr>
          <w:szCs w:val="28"/>
          <w:lang w:bidi="ru-RU"/>
        </w:rPr>
        <w:t>8</w:t>
      </w:r>
      <w:r w:rsidRPr="00524E28">
        <w:rPr>
          <w:szCs w:val="28"/>
          <w:lang w:bidi="ru-RU"/>
        </w:rPr>
        <w:t xml:space="preserve"> позиции "Администрация Соломбальского территориального округа/ администрация Соломбальского территориального округа" цифры </w:t>
      </w:r>
      <w:r w:rsidRPr="00524E28">
        <w:rPr>
          <w:szCs w:val="28"/>
          <w:lang w:bidi="ru-RU"/>
        </w:rPr>
        <w:br/>
        <w:t>"</w:t>
      </w:r>
      <w:r w:rsidRPr="002C3B1B">
        <w:rPr>
          <w:szCs w:val="28"/>
          <w:lang w:bidi="ru-RU"/>
        </w:rPr>
        <w:t>26 241,7</w:t>
      </w:r>
      <w:r w:rsidRPr="00524E28">
        <w:rPr>
          <w:szCs w:val="28"/>
          <w:lang w:bidi="ru-RU"/>
        </w:rPr>
        <w:t>" заменить цифрами "</w:t>
      </w:r>
      <w:r>
        <w:rPr>
          <w:szCs w:val="28"/>
          <w:lang w:bidi="ru-RU"/>
        </w:rPr>
        <w:t>27 192,3</w:t>
      </w:r>
      <w:r w:rsidRPr="00524E28">
        <w:rPr>
          <w:szCs w:val="28"/>
          <w:lang w:bidi="ru-RU"/>
        </w:rPr>
        <w:t>";</w:t>
      </w:r>
    </w:p>
    <w:p w:rsidR="00F73E77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 w:rsidRPr="00B66D7E">
        <w:rPr>
          <w:szCs w:val="28"/>
          <w:lang w:bidi="ru-RU"/>
        </w:rPr>
        <w:t xml:space="preserve">строку "Мероприятие 7. Реализация инициативных проектов граждан, </w:t>
      </w:r>
      <w:r w:rsidR="00B44345">
        <w:rPr>
          <w:szCs w:val="28"/>
          <w:lang w:bidi="ru-RU"/>
        </w:rPr>
        <w:br/>
      </w:r>
      <w:r w:rsidRPr="00B66D7E">
        <w:rPr>
          <w:szCs w:val="28"/>
          <w:lang w:bidi="ru-RU"/>
        </w:rPr>
        <w:t>в том числе инициативных проектов в рамках регионального проекта "Комфортное Поморье" изложить в следующей редакции:</w:t>
      </w:r>
    </w:p>
    <w:p w:rsidR="00F73E77" w:rsidRPr="00B44345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 w:val="16"/>
          <w:szCs w:val="16"/>
          <w:lang w:bidi="ru-RU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993"/>
        <w:gridCol w:w="567"/>
        <w:gridCol w:w="708"/>
        <w:gridCol w:w="851"/>
        <w:gridCol w:w="850"/>
        <w:gridCol w:w="709"/>
        <w:gridCol w:w="709"/>
        <w:gridCol w:w="709"/>
        <w:gridCol w:w="708"/>
        <w:gridCol w:w="709"/>
      </w:tblGrid>
      <w:tr w:rsidR="00B44345" w:rsidRPr="0092085C" w:rsidTr="00B44345">
        <w:trPr>
          <w:trHeight w:val="96"/>
        </w:trPr>
        <w:tc>
          <w:tcPr>
            <w:tcW w:w="1276" w:type="dxa"/>
            <w:vMerge w:val="restart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ind w:left="-62" w:right="-62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 xml:space="preserve">"Мероприятие 7. Реализация инициативных проектов граждан, в том числе инициативных проектов в рамках регионального проекта </w:t>
            </w:r>
            <w:r w:rsidRPr="0092085C">
              <w:rPr>
                <w:sz w:val="16"/>
                <w:szCs w:val="16"/>
              </w:rPr>
              <w:t>"Комфортное Поморье"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44345" w:rsidRPr="0092085C" w:rsidRDefault="00B44345" w:rsidP="00BA3B30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</w:rPr>
              <w:t>Всего</w:t>
            </w:r>
          </w:p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pacing w:val="-4"/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369,9</w:t>
            </w:r>
          </w:p>
        </w:tc>
        <w:tc>
          <w:tcPr>
            <w:tcW w:w="851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27 555,6</w:t>
            </w:r>
          </w:p>
        </w:tc>
        <w:tc>
          <w:tcPr>
            <w:tcW w:w="850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val="en-US" w:bidi="ru-RU"/>
              </w:rPr>
            </w:pPr>
            <w:r w:rsidRPr="0092085C">
              <w:rPr>
                <w:sz w:val="16"/>
                <w:szCs w:val="16"/>
                <w:lang w:bidi="ru-RU"/>
              </w:rPr>
              <w:t>2</w:t>
            </w:r>
            <w:r w:rsidRPr="0092085C">
              <w:rPr>
                <w:sz w:val="16"/>
                <w:szCs w:val="16"/>
                <w:lang w:val="en-US" w:bidi="ru-RU"/>
              </w:rPr>
              <w:t>5</w:t>
            </w:r>
            <w:r w:rsidRPr="0092085C">
              <w:rPr>
                <w:sz w:val="16"/>
                <w:szCs w:val="16"/>
                <w:lang w:bidi="ru-RU"/>
              </w:rPr>
              <w:t> 4</w:t>
            </w:r>
            <w:r w:rsidRPr="0092085C">
              <w:rPr>
                <w:sz w:val="16"/>
                <w:szCs w:val="16"/>
                <w:lang w:val="en-US" w:bidi="ru-RU"/>
              </w:rPr>
              <w:t>17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92085C">
              <w:rPr>
                <w:sz w:val="16"/>
                <w:szCs w:val="16"/>
                <w:lang w:val="en-US" w:bidi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 xml:space="preserve">4 </w:t>
            </w:r>
            <w:r>
              <w:rPr>
                <w:sz w:val="16"/>
                <w:szCs w:val="16"/>
                <w:lang w:bidi="ru-RU"/>
              </w:rPr>
              <w:t>911,4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B44345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67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pacing w:val="-4"/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369,9</w:t>
            </w:r>
          </w:p>
        </w:tc>
        <w:tc>
          <w:tcPr>
            <w:tcW w:w="851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8 875,1</w:t>
            </w:r>
          </w:p>
        </w:tc>
        <w:tc>
          <w:tcPr>
            <w:tcW w:w="850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val="en-US" w:bidi="ru-RU"/>
              </w:rPr>
            </w:pPr>
            <w:r w:rsidRPr="0092085C">
              <w:rPr>
                <w:sz w:val="16"/>
                <w:szCs w:val="16"/>
                <w:lang w:val="en-US" w:bidi="ru-RU"/>
              </w:rPr>
              <w:t>6</w:t>
            </w:r>
            <w:r w:rsidRPr="0092085C">
              <w:rPr>
                <w:sz w:val="16"/>
                <w:szCs w:val="16"/>
                <w:lang w:bidi="ru-RU"/>
              </w:rPr>
              <w:t> </w:t>
            </w:r>
            <w:r w:rsidRPr="0092085C">
              <w:rPr>
                <w:sz w:val="16"/>
                <w:szCs w:val="16"/>
                <w:lang w:val="en-US" w:bidi="ru-RU"/>
              </w:rPr>
              <w:t>058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92085C">
              <w:rPr>
                <w:sz w:val="16"/>
                <w:szCs w:val="16"/>
                <w:lang w:val="en-US" w:bidi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 xml:space="preserve">4 </w:t>
            </w:r>
            <w:r>
              <w:rPr>
                <w:sz w:val="16"/>
                <w:szCs w:val="16"/>
                <w:lang w:bidi="ru-RU"/>
              </w:rPr>
              <w:t>911,4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B44345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44345" w:rsidRPr="0092085C" w:rsidRDefault="00B44345" w:rsidP="00BA3B30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44345" w:rsidRPr="00353D98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val="en-US"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18 680,5</w:t>
            </w:r>
          </w:p>
        </w:tc>
        <w:tc>
          <w:tcPr>
            <w:tcW w:w="850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val="en-US" w:bidi="ru-RU"/>
              </w:rPr>
            </w:pPr>
            <w:r w:rsidRPr="0092085C">
              <w:rPr>
                <w:sz w:val="16"/>
                <w:szCs w:val="16"/>
                <w:lang w:bidi="ru-RU"/>
              </w:rPr>
              <w:t>1</w:t>
            </w:r>
            <w:r w:rsidRPr="0092085C">
              <w:rPr>
                <w:sz w:val="16"/>
                <w:szCs w:val="16"/>
                <w:lang w:val="en-US" w:bidi="ru-RU"/>
              </w:rPr>
              <w:t>9</w:t>
            </w:r>
            <w:r w:rsidRPr="0092085C">
              <w:rPr>
                <w:sz w:val="16"/>
                <w:szCs w:val="16"/>
                <w:lang w:bidi="ru-RU"/>
              </w:rPr>
              <w:t> </w:t>
            </w:r>
            <w:r w:rsidRPr="0092085C">
              <w:rPr>
                <w:sz w:val="16"/>
                <w:szCs w:val="16"/>
                <w:lang w:val="en-US" w:bidi="ru-RU"/>
              </w:rPr>
              <w:t>359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92085C">
              <w:rPr>
                <w:sz w:val="16"/>
                <w:szCs w:val="16"/>
                <w:lang w:val="en-US" w:bidi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B44345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44345" w:rsidRPr="0092085C" w:rsidRDefault="00B44345" w:rsidP="00B44345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</w:rPr>
              <w:t>Администра-ция Ломоно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совского террито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риального округа/ админи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Ломоносов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ского территориаль</w:t>
            </w:r>
            <w:r>
              <w:rPr>
                <w:sz w:val="16"/>
                <w:szCs w:val="16"/>
              </w:rPr>
              <w:t>-</w:t>
            </w:r>
            <w:r w:rsidRPr="0092085C">
              <w:rPr>
                <w:sz w:val="16"/>
                <w:szCs w:val="16"/>
              </w:rPr>
              <w:t>ного округа</w:t>
            </w:r>
          </w:p>
        </w:tc>
        <w:tc>
          <w:tcPr>
            <w:tcW w:w="993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9 500,0</w:t>
            </w:r>
          </w:p>
        </w:tc>
        <w:tc>
          <w:tcPr>
            <w:tcW w:w="850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B44345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67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1 315,6</w:t>
            </w:r>
          </w:p>
        </w:tc>
        <w:tc>
          <w:tcPr>
            <w:tcW w:w="850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B44345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8 184,4</w:t>
            </w:r>
          </w:p>
        </w:tc>
        <w:tc>
          <w:tcPr>
            <w:tcW w:w="850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44345" w:rsidRPr="0092085C" w:rsidRDefault="00B44345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B44345" w:rsidRPr="0092085C" w:rsidRDefault="00B44345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 w:val="restart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73E77" w:rsidRPr="0092085C" w:rsidRDefault="00F73E77" w:rsidP="00B44345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</w:rPr>
              <w:t>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террито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риального округа Варавино-Фактория/ 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территориаль</w:t>
            </w:r>
            <w:r>
              <w:rPr>
                <w:sz w:val="16"/>
                <w:szCs w:val="16"/>
              </w:rPr>
              <w:t>-</w:t>
            </w:r>
            <w:r w:rsidRPr="0092085C">
              <w:rPr>
                <w:sz w:val="16"/>
                <w:szCs w:val="16"/>
              </w:rPr>
              <w:t>ного округа Варавино-Фактория</w:t>
            </w: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1 500,0</w:t>
            </w:r>
          </w:p>
        </w:tc>
        <w:tc>
          <w:tcPr>
            <w:tcW w:w="850" w:type="dxa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B44345">
              <w:rPr>
                <w:sz w:val="16"/>
                <w:szCs w:val="16"/>
                <w:lang w:bidi="ru-RU"/>
              </w:rPr>
              <w:t>5</w:t>
            </w:r>
            <w:r w:rsidRPr="0092085C">
              <w:rPr>
                <w:sz w:val="16"/>
                <w:szCs w:val="16"/>
                <w:lang w:bidi="ru-RU"/>
              </w:rPr>
              <w:t xml:space="preserve"> </w:t>
            </w:r>
            <w:r w:rsidRPr="00B44345">
              <w:rPr>
                <w:sz w:val="16"/>
                <w:szCs w:val="16"/>
                <w:lang w:bidi="ru-RU"/>
              </w:rPr>
              <w:t>968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B44345">
              <w:rPr>
                <w:sz w:val="16"/>
                <w:szCs w:val="16"/>
                <w:lang w:bidi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881,3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272,4</w:t>
            </w:r>
          </w:p>
        </w:tc>
        <w:tc>
          <w:tcPr>
            <w:tcW w:w="850" w:type="dxa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B44345">
              <w:rPr>
                <w:sz w:val="16"/>
                <w:szCs w:val="16"/>
                <w:lang w:bidi="ru-RU"/>
              </w:rPr>
              <w:t>440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B44345">
              <w:rPr>
                <w:sz w:val="16"/>
                <w:szCs w:val="16"/>
                <w:lang w:bidi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881,3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1 227,6</w:t>
            </w:r>
          </w:p>
        </w:tc>
        <w:tc>
          <w:tcPr>
            <w:tcW w:w="850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val="en-US" w:bidi="ru-RU"/>
              </w:rPr>
            </w:pPr>
            <w:r w:rsidRPr="00B44345">
              <w:rPr>
                <w:sz w:val="16"/>
                <w:szCs w:val="16"/>
                <w:lang w:bidi="ru-RU"/>
              </w:rPr>
              <w:t>5</w:t>
            </w:r>
            <w:r w:rsidRPr="0092085C">
              <w:rPr>
                <w:sz w:val="16"/>
                <w:szCs w:val="16"/>
                <w:lang w:bidi="ru-RU"/>
              </w:rPr>
              <w:t> </w:t>
            </w:r>
            <w:r w:rsidRPr="00B44345">
              <w:rPr>
                <w:sz w:val="16"/>
                <w:szCs w:val="16"/>
                <w:lang w:bidi="ru-RU"/>
              </w:rPr>
              <w:t>527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92085C">
              <w:rPr>
                <w:sz w:val="16"/>
                <w:szCs w:val="16"/>
                <w:lang w:val="en-US" w:bidi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 w:val="restart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73E77" w:rsidRPr="0092085C" w:rsidRDefault="00F73E77" w:rsidP="00B44345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</w:rPr>
              <w:t>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Маймаксан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  <w:t>с</w:t>
            </w:r>
            <w:r w:rsidRPr="0092085C">
              <w:rPr>
                <w:sz w:val="16"/>
                <w:szCs w:val="16"/>
              </w:rPr>
              <w:t>кого территориаль-ного округа/ 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Маймаксан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ского территориаль-ного округа</w:t>
            </w: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1 425,0</w:t>
            </w:r>
          </w:p>
        </w:tc>
        <w:tc>
          <w:tcPr>
            <w:tcW w:w="850" w:type="dxa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 xml:space="preserve">5 </w:t>
            </w:r>
            <w:r w:rsidRPr="00B44345">
              <w:rPr>
                <w:sz w:val="16"/>
                <w:szCs w:val="16"/>
                <w:lang w:bidi="ru-RU"/>
              </w:rPr>
              <w:t>894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B44345">
              <w:rPr>
                <w:sz w:val="16"/>
                <w:szCs w:val="16"/>
                <w:lang w:bidi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146,7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347,4</w:t>
            </w:r>
          </w:p>
        </w:tc>
        <w:tc>
          <w:tcPr>
            <w:tcW w:w="850" w:type="dxa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B44345">
              <w:rPr>
                <w:sz w:val="16"/>
                <w:szCs w:val="16"/>
                <w:lang w:bidi="ru-RU"/>
              </w:rPr>
              <w:t>419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B44345">
              <w:rPr>
                <w:sz w:val="16"/>
                <w:szCs w:val="16"/>
                <w:lang w:bidi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146,7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1 077,6</w:t>
            </w:r>
          </w:p>
        </w:tc>
        <w:tc>
          <w:tcPr>
            <w:tcW w:w="850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val="en-US" w:bidi="ru-RU"/>
              </w:rPr>
            </w:pPr>
            <w:r w:rsidRPr="0092085C">
              <w:rPr>
                <w:sz w:val="16"/>
                <w:szCs w:val="16"/>
                <w:lang w:bidi="ru-RU"/>
              </w:rPr>
              <w:t>5 4</w:t>
            </w:r>
            <w:r w:rsidRPr="00B44345">
              <w:rPr>
                <w:sz w:val="16"/>
                <w:szCs w:val="16"/>
                <w:lang w:bidi="ru-RU"/>
              </w:rPr>
              <w:t>74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92085C">
              <w:rPr>
                <w:sz w:val="16"/>
                <w:szCs w:val="16"/>
                <w:lang w:val="en-US" w:bidi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 w:val="restart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73E77" w:rsidRPr="0092085C" w:rsidRDefault="00F73E77" w:rsidP="00B44345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</w:rPr>
              <w:t>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территориаль-ного округа Майская горка/ 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территориаль-ного округа Майская горка</w:t>
            </w: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5 214,0</w:t>
            </w:r>
          </w:p>
        </w:tc>
        <w:tc>
          <w:tcPr>
            <w:tcW w:w="850" w:type="dxa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5 </w:t>
            </w:r>
            <w:r w:rsidRPr="00B44345">
              <w:rPr>
                <w:sz w:val="16"/>
                <w:szCs w:val="16"/>
                <w:lang w:bidi="ru-RU"/>
              </w:rPr>
              <w:t>899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B44345">
              <w:rPr>
                <w:sz w:val="16"/>
                <w:szCs w:val="16"/>
                <w:lang w:bidi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8</w:t>
            </w:r>
            <w:r>
              <w:rPr>
                <w:sz w:val="16"/>
                <w:szCs w:val="16"/>
                <w:lang w:bidi="ru-RU"/>
              </w:rPr>
              <w:t>2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>
              <w:rPr>
                <w:sz w:val="16"/>
                <w:szCs w:val="16"/>
                <w:lang w:bidi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3147,4</w:t>
            </w:r>
          </w:p>
        </w:tc>
        <w:tc>
          <w:tcPr>
            <w:tcW w:w="850" w:type="dxa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1 9</w:t>
            </w:r>
            <w:r w:rsidRPr="00B44345">
              <w:rPr>
                <w:sz w:val="16"/>
                <w:szCs w:val="16"/>
                <w:lang w:bidi="ru-RU"/>
              </w:rPr>
              <w:t>83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B44345">
              <w:rPr>
                <w:sz w:val="16"/>
                <w:szCs w:val="16"/>
                <w:lang w:bidi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8</w:t>
            </w:r>
            <w:r>
              <w:rPr>
                <w:sz w:val="16"/>
                <w:szCs w:val="16"/>
                <w:lang w:bidi="ru-RU"/>
              </w:rPr>
              <w:t>2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>
              <w:rPr>
                <w:sz w:val="16"/>
                <w:szCs w:val="16"/>
                <w:lang w:bidi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2 066,6</w:t>
            </w:r>
          </w:p>
        </w:tc>
        <w:tc>
          <w:tcPr>
            <w:tcW w:w="850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val="en-US" w:bidi="ru-RU"/>
              </w:rPr>
            </w:pPr>
            <w:r w:rsidRPr="0092085C">
              <w:rPr>
                <w:sz w:val="16"/>
                <w:szCs w:val="16"/>
                <w:lang w:bidi="ru-RU"/>
              </w:rPr>
              <w:t>3 </w:t>
            </w:r>
            <w:r w:rsidRPr="00B44345">
              <w:rPr>
                <w:sz w:val="16"/>
                <w:szCs w:val="16"/>
                <w:lang w:bidi="ru-RU"/>
              </w:rPr>
              <w:t>91</w:t>
            </w:r>
            <w:r w:rsidRPr="0092085C">
              <w:rPr>
                <w:sz w:val="16"/>
                <w:szCs w:val="16"/>
                <w:lang w:val="en-US" w:bidi="ru-RU"/>
              </w:rPr>
              <w:t>5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92085C">
              <w:rPr>
                <w:sz w:val="16"/>
                <w:szCs w:val="16"/>
                <w:lang w:val="en-US" w:bidi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 w:val="restart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73E77" w:rsidRPr="0092085C" w:rsidRDefault="00F73E77" w:rsidP="00B44345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</w:rPr>
              <w:t>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Октябрьского террито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риального округа/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Октябрьского территориаль-ного округа</w:t>
            </w: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1 975,1</w:t>
            </w:r>
          </w:p>
        </w:tc>
        <w:tc>
          <w:tcPr>
            <w:tcW w:w="850" w:type="dxa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2 </w:t>
            </w:r>
            <w:r w:rsidRPr="00B44345">
              <w:rPr>
                <w:sz w:val="16"/>
                <w:szCs w:val="16"/>
                <w:lang w:bidi="ru-RU"/>
              </w:rPr>
              <w:t>380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B44345">
              <w:rPr>
                <w:sz w:val="16"/>
                <w:szCs w:val="16"/>
                <w:lang w:bidi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2 69</w:t>
            </w:r>
            <w:r>
              <w:rPr>
                <w:sz w:val="16"/>
                <w:szCs w:val="16"/>
                <w:lang w:bidi="ru-RU"/>
              </w:rPr>
              <w:t>6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>
              <w:rPr>
                <w:sz w:val="16"/>
                <w:szCs w:val="16"/>
                <w:lang w:bidi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1 975,1</w:t>
            </w:r>
          </w:p>
        </w:tc>
        <w:tc>
          <w:tcPr>
            <w:tcW w:w="850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177,5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2 69</w:t>
            </w:r>
            <w:r>
              <w:rPr>
                <w:sz w:val="16"/>
                <w:szCs w:val="16"/>
                <w:lang w:bidi="ru-RU"/>
              </w:rPr>
              <w:t>6,9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val="en-US" w:bidi="ru-RU"/>
              </w:rPr>
            </w:pPr>
            <w:r w:rsidRPr="0092085C">
              <w:rPr>
                <w:sz w:val="16"/>
                <w:szCs w:val="16"/>
                <w:lang w:bidi="ru-RU"/>
              </w:rPr>
              <w:t>2 </w:t>
            </w:r>
            <w:r w:rsidRPr="00B44345">
              <w:rPr>
                <w:sz w:val="16"/>
                <w:szCs w:val="16"/>
                <w:lang w:bidi="ru-RU"/>
              </w:rPr>
              <w:t>202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92085C">
              <w:rPr>
                <w:sz w:val="16"/>
                <w:szCs w:val="16"/>
                <w:lang w:val="en-US" w:bidi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 w:val="restart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73E77" w:rsidRPr="0092085C" w:rsidRDefault="00F73E77" w:rsidP="00B44345">
            <w:pPr>
              <w:widowControl w:val="0"/>
              <w:shd w:val="clear" w:color="auto" w:fill="FFFFFF" w:themeFill="background1"/>
              <w:autoSpaceDE w:val="0"/>
              <w:autoSpaceDN w:val="0"/>
              <w:ind w:right="-62"/>
              <w:contextualSpacing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</w:rPr>
              <w:t>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Исакогорского и Цигломен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ского территориаль-ных округов/ 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Исакогорского и Цигломен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ского территориаль-ных округов</w:t>
            </w: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369,9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4 264,9</w:t>
            </w:r>
          </w:p>
        </w:tc>
        <w:tc>
          <w:tcPr>
            <w:tcW w:w="850" w:type="dxa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 xml:space="preserve">2 </w:t>
            </w:r>
            <w:r w:rsidRPr="00B44345">
              <w:rPr>
                <w:sz w:val="16"/>
                <w:szCs w:val="16"/>
                <w:lang w:bidi="ru-RU"/>
              </w:rPr>
              <w:t>398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B44345">
              <w:rPr>
                <w:sz w:val="16"/>
                <w:szCs w:val="16"/>
                <w:lang w:bidi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153,0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pacing w:val="-4"/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369,9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590,6</w:t>
            </w:r>
          </w:p>
        </w:tc>
        <w:tc>
          <w:tcPr>
            <w:tcW w:w="850" w:type="dxa"/>
            <w:shd w:val="clear" w:color="auto" w:fill="auto"/>
          </w:tcPr>
          <w:p w:rsidR="00F73E77" w:rsidRPr="00B44345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B44345">
              <w:rPr>
                <w:sz w:val="16"/>
                <w:szCs w:val="16"/>
                <w:lang w:bidi="ru-RU"/>
              </w:rPr>
              <w:t>159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B44345">
              <w:rPr>
                <w:sz w:val="16"/>
                <w:szCs w:val="16"/>
                <w:lang w:bidi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153,0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3 674,3</w:t>
            </w:r>
          </w:p>
        </w:tc>
        <w:tc>
          <w:tcPr>
            <w:tcW w:w="850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val="en-US" w:bidi="ru-RU"/>
              </w:rPr>
            </w:pPr>
            <w:r w:rsidRPr="0092085C">
              <w:rPr>
                <w:sz w:val="16"/>
                <w:szCs w:val="16"/>
                <w:lang w:bidi="ru-RU"/>
              </w:rPr>
              <w:t>2 </w:t>
            </w:r>
            <w:r w:rsidRPr="0092085C">
              <w:rPr>
                <w:sz w:val="16"/>
                <w:szCs w:val="16"/>
                <w:lang w:val="en-US" w:bidi="ru-RU"/>
              </w:rPr>
              <w:t>239</w:t>
            </w:r>
            <w:r w:rsidRPr="0092085C">
              <w:rPr>
                <w:sz w:val="16"/>
                <w:szCs w:val="16"/>
                <w:lang w:bidi="ru-RU"/>
              </w:rPr>
              <w:t>,</w:t>
            </w:r>
            <w:r w:rsidRPr="0092085C">
              <w:rPr>
                <w:sz w:val="16"/>
                <w:szCs w:val="16"/>
                <w:lang w:val="en-US" w:bidi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 w:val="restart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73E77" w:rsidRPr="0092085C" w:rsidRDefault="00F73E77" w:rsidP="00B44345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</w:rPr>
              <w:t>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Соломбаль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ского территориаль-ного округа/ админи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страция Соломбаль</w:t>
            </w:r>
            <w:r w:rsidR="00B44345">
              <w:rPr>
                <w:sz w:val="16"/>
                <w:szCs w:val="16"/>
              </w:rPr>
              <w:t>-</w:t>
            </w:r>
            <w:r w:rsidR="00B44345">
              <w:rPr>
                <w:sz w:val="16"/>
                <w:szCs w:val="16"/>
              </w:rPr>
              <w:br/>
            </w:r>
            <w:r w:rsidRPr="0092085C">
              <w:rPr>
                <w:sz w:val="16"/>
                <w:szCs w:val="16"/>
              </w:rPr>
              <w:t>ского территориаль-ного округа</w:t>
            </w: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3 676,6</w:t>
            </w:r>
          </w:p>
        </w:tc>
        <w:tc>
          <w:tcPr>
            <w:tcW w:w="850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2 877,2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950,6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1 226,6</w:t>
            </w:r>
          </w:p>
        </w:tc>
        <w:tc>
          <w:tcPr>
            <w:tcW w:w="850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2 877,2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950,6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</w:tr>
      <w:tr w:rsidR="00F73E77" w:rsidRPr="0092085C" w:rsidTr="00B44345">
        <w:trPr>
          <w:trHeight w:val="96"/>
        </w:trPr>
        <w:tc>
          <w:tcPr>
            <w:tcW w:w="1276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bidi="ru-RU"/>
              </w:rPr>
            </w:pPr>
            <w:r w:rsidRPr="0092085C">
              <w:rPr>
                <w:spacing w:val="-4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2 450,0</w:t>
            </w:r>
          </w:p>
        </w:tc>
        <w:tc>
          <w:tcPr>
            <w:tcW w:w="850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73E77" w:rsidRPr="0092085C" w:rsidRDefault="00F73E77" w:rsidP="00BA3B30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8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09" w:type="dxa"/>
          </w:tcPr>
          <w:p w:rsidR="00F73E77" w:rsidRPr="0092085C" w:rsidRDefault="00F73E77" w:rsidP="00BA3B30">
            <w:pPr>
              <w:jc w:val="center"/>
              <w:rPr>
                <w:sz w:val="16"/>
                <w:szCs w:val="16"/>
              </w:rPr>
            </w:pPr>
            <w:r w:rsidRPr="0092085C">
              <w:rPr>
                <w:sz w:val="16"/>
                <w:szCs w:val="16"/>
                <w:lang w:bidi="ru-RU"/>
              </w:rPr>
              <w:t>-".</w:t>
            </w:r>
          </w:p>
        </w:tc>
      </w:tr>
    </w:tbl>
    <w:p w:rsidR="00F73E77" w:rsidRPr="00B44345" w:rsidRDefault="00F73E77" w:rsidP="00F73E77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 w:val="16"/>
          <w:szCs w:val="16"/>
          <w:lang w:bidi="ru-RU"/>
        </w:rPr>
      </w:pPr>
    </w:p>
    <w:p w:rsidR="00F73E77" w:rsidRPr="00756D1A" w:rsidRDefault="00F73E77" w:rsidP="00F73E77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3</w:t>
      </w:r>
      <w:r w:rsidRPr="00756D1A">
        <w:rPr>
          <w:szCs w:val="28"/>
          <w:shd w:val="clear" w:color="auto" w:fill="FFFFFF"/>
          <w:lang w:bidi="ru-RU"/>
        </w:rPr>
        <w:t xml:space="preserve">. </w:t>
      </w:r>
      <w:r w:rsidRPr="001048D7">
        <w:rPr>
          <w:szCs w:val="28"/>
          <w:shd w:val="clear" w:color="auto" w:fill="FFFFFF"/>
          <w:lang w:bidi="ru-RU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</w:t>
      </w:r>
      <w:r w:rsidRPr="00756D1A">
        <w:rPr>
          <w:szCs w:val="28"/>
          <w:shd w:val="clear" w:color="auto" w:fill="FFFFFF"/>
          <w:lang w:bidi="ru-RU"/>
        </w:rPr>
        <w:t>".</w:t>
      </w:r>
    </w:p>
    <w:p w:rsidR="006B559D" w:rsidRDefault="006B559D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B44345" w:rsidRDefault="00B44345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237" w:rsidRDefault="0059323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78DC" w:rsidRDefault="00DF78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DF78DC">
        <w:rPr>
          <w:sz w:val="20"/>
          <w:szCs w:val="16"/>
        </w:rPr>
        <w:t>7</w:t>
      </w:r>
      <w:r w:rsidR="00B44345">
        <w:rPr>
          <w:sz w:val="20"/>
          <w:szCs w:val="16"/>
        </w:rPr>
        <w:t>в</w:t>
      </w:r>
      <w:r>
        <w:rPr>
          <w:sz w:val="20"/>
          <w:szCs w:val="16"/>
        </w:rPr>
        <w:t>.05</w:t>
      </w:r>
    </w:p>
    <w:sectPr w:rsidR="00562A8B" w:rsidSect="00DF78DC">
      <w:headerReference w:type="default" r:id="rId12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A97">
          <w:rPr>
            <w:noProof/>
          </w:rPr>
          <w:t>6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C3A9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2AA9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E15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237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9DD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1E6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6BB1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593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345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A97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00B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8DC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11CD"/>
    <w:rsid w:val="00F72C04"/>
    <w:rsid w:val="00F73126"/>
    <w:rsid w:val="00F73E77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73E77"/>
    <w:pPr>
      <w:keepNext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F73E77"/>
    <w:pPr>
      <w:keepNext/>
      <w:overflowPunct w:val="0"/>
      <w:autoSpaceDE w:val="0"/>
      <w:autoSpaceDN w:val="0"/>
      <w:adjustRightInd w:val="0"/>
      <w:jc w:val="center"/>
      <w:outlineLvl w:val="6"/>
    </w:pPr>
    <w:rPr>
      <w:b/>
      <w:sz w:val="22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F73E77"/>
    <w:pPr>
      <w:keepNext/>
      <w:overflowPunct w:val="0"/>
      <w:autoSpaceDE w:val="0"/>
      <w:autoSpaceDN w:val="0"/>
      <w:adjustRightInd w:val="0"/>
      <w:ind w:right="5791"/>
      <w:jc w:val="center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F73E77"/>
    <w:pPr>
      <w:keepNext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73E7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F73E77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semiHidden/>
    <w:rsid w:val="00F73E7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F73E77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onsNormal">
    <w:name w:val="ConsNormal"/>
    <w:rsid w:val="00F73E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caption"/>
    <w:basedOn w:val="a"/>
    <w:next w:val="a"/>
    <w:uiPriority w:val="35"/>
    <w:unhideWhenUsed/>
    <w:qFormat/>
    <w:rsid w:val="00F73E77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34">
    <w:name w:val="Сетка таблицы3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1">
    <w:name w:val="Заголовок 21"/>
    <w:basedOn w:val="a"/>
    <w:next w:val="a"/>
    <w:unhideWhenUsed/>
    <w:qFormat/>
    <w:rsid w:val="00F73E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numbering" w:customStyle="1" w:styleId="16">
    <w:name w:val="Нет списка1"/>
    <w:next w:val="a2"/>
    <w:uiPriority w:val="99"/>
    <w:semiHidden/>
    <w:unhideWhenUsed/>
    <w:rsid w:val="00F73E77"/>
  </w:style>
  <w:style w:type="table" w:customStyle="1" w:styleId="TableNormal2">
    <w:name w:val="Table Normal2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4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73E77"/>
  </w:style>
  <w:style w:type="paragraph" w:customStyle="1" w:styleId="msochpdefault">
    <w:name w:val="msochpdefault"/>
    <w:basedOn w:val="a"/>
    <w:rsid w:val="00F73E77"/>
    <w:pPr>
      <w:spacing w:before="100" w:beforeAutospacing="1" w:after="100" w:afterAutospacing="1"/>
      <w:ind w:firstLine="720"/>
      <w:jc w:val="both"/>
    </w:pPr>
    <w:rPr>
      <w:color w:val="000000"/>
      <w:sz w:val="20"/>
    </w:rPr>
  </w:style>
  <w:style w:type="paragraph" w:customStyle="1" w:styleId="align-left">
    <w:name w:val="align-left"/>
    <w:basedOn w:val="a"/>
    <w:rsid w:val="00F73E77"/>
    <w:pPr>
      <w:spacing w:before="100" w:beforeAutospacing="1" w:after="100" w:afterAutospacing="1"/>
      <w:ind w:firstLine="720"/>
      <w:jc w:val="both"/>
    </w:pPr>
    <w:rPr>
      <w:color w:val="000000"/>
      <w:sz w:val="24"/>
      <w:szCs w:val="24"/>
    </w:rPr>
  </w:style>
  <w:style w:type="paragraph" w:customStyle="1" w:styleId="f10pt">
    <w:name w:val="f10pt"/>
    <w:basedOn w:val="a"/>
    <w:rsid w:val="00F73E77"/>
    <w:pPr>
      <w:spacing w:before="100" w:beforeAutospacing="1" w:after="100" w:afterAutospacing="1"/>
      <w:jc w:val="both"/>
    </w:pPr>
    <w:rPr>
      <w:color w:val="000000"/>
      <w:sz w:val="20"/>
    </w:rPr>
  </w:style>
  <w:style w:type="character" w:styleId="aff0">
    <w:name w:val="page number"/>
    <w:basedOn w:val="a0"/>
    <w:rsid w:val="00F73E77"/>
  </w:style>
  <w:style w:type="numbering" w:customStyle="1" w:styleId="29">
    <w:name w:val="Нет списка2"/>
    <w:next w:val="a2"/>
    <w:uiPriority w:val="99"/>
    <w:semiHidden/>
    <w:unhideWhenUsed/>
    <w:rsid w:val="00F73E77"/>
  </w:style>
  <w:style w:type="table" w:customStyle="1" w:styleId="212">
    <w:name w:val="Сетка таблицы21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F73E77"/>
  </w:style>
  <w:style w:type="table" w:customStyle="1" w:styleId="310">
    <w:name w:val="Сетка таблицы31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73E77"/>
  </w:style>
  <w:style w:type="numbering" w:customStyle="1" w:styleId="213">
    <w:name w:val="Нет списка21"/>
    <w:next w:val="a2"/>
    <w:uiPriority w:val="99"/>
    <w:semiHidden/>
    <w:unhideWhenUsed/>
    <w:rsid w:val="00F73E77"/>
  </w:style>
  <w:style w:type="paragraph" w:styleId="aff1">
    <w:name w:val="endnote text"/>
    <w:basedOn w:val="a"/>
    <w:link w:val="aff2"/>
    <w:uiPriority w:val="99"/>
    <w:semiHidden/>
    <w:unhideWhenUsed/>
    <w:rsid w:val="00F73E77"/>
    <w:rPr>
      <w:sz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F73E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unhideWhenUsed/>
    <w:rsid w:val="00F73E77"/>
    <w:rPr>
      <w:vertAlign w:val="superscript"/>
    </w:rPr>
  </w:style>
  <w:style w:type="paragraph" w:customStyle="1" w:styleId="xl65">
    <w:name w:val="xl65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6">
    <w:name w:val="xl66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7">
    <w:name w:val="xl6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8">
    <w:name w:val="xl68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9">
    <w:name w:val="xl69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0">
    <w:name w:val="xl70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1">
    <w:name w:val="xl71"/>
    <w:basedOn w:val="a"/>
    <w:rsid w:val="00F73E7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2">
    <w:name w:val="xl72"/>
    <w:basedOn w:val="a"/>
    <w:rsid w:val="00F73E7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3">
    <w:name w:val="xl73"/>
    <w:basedOn w:val="a"/>
    <w:rsid w:val="00F73E7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4">
    <w:name w:val="xl74"/>
    <w:basedOn w:val="a"/>
    <w:rsid w:val="00F73E7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5">
    <w:name w:val="xl75"/>
    <w:basedOn w:val="a"/>
    <w:rsid w:val="00F73E7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6">
    <w:name w:val="xl76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3">
    <w:name w:val="xl63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64">
    <w:name w:val="xl64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77">
    <w:name w:val="xl7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9">
    <w:name w:val="xl79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0">
    <w:name w:val="xl80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F73E7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2">
    <w:name w:val="xl82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3">
    <w:name w:val="xl83"/>
    <w:basedOn w:val="a"/>
    <w:rsid w:val="00F73E7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4">
    <w:name w:val="xl84"/>
    <w:basedOn w:val="a"/>
    <w:rsid w:val="00F73E7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5">
    <w:name w:val="xl85"/>
    <w:basedOn w:val="a"/>
    <w:rsid w:val="00F73E7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6">
    <w:name w:val="xl86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7">
    <w:name w:val="xl87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8">
    <w:name w:val="xl88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9">
    <w:name w:val="xl89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C0504D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7">
    <w:name w:val="xl97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00">
    <w:name w:val="xl100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2">
    <w:name w:val="xl102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3">
    <w:name w:val="xl103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7">
    <w:name w:val="xl10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8">
    <w:name w:val="xl108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3">
    <w:name w:val="xl113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4">
    <w:name w:val="xl114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font5">
    <w:name w:val="font5"/>
    <w:basedOn w:val="a"/>
    <w:rsid w:val="00F73E7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F73E7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17">
    <w:name w:val="xl11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8">
    <w:name w:val="xl118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9">
    <w:name w:val="xl119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0">
    <w:name w:val="xl120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1">
    <w:name w:val="xl121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4">
    <w:name w:val="xl124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5">
    <w:name w:val="xl12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6">
    <w:name w:val="xl126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</w:rPr>
  </w:style>
  <w:style w:type="character" w:customStyle="1" w:styleId="214">
    <w:name w:val="Заголовок 2 Знак1"/>
    <w:basedOn w:val="a0"/>
    <w:uiPriority w:val="9"/>
    <w:semiHidden/>
    <w:rsid w:val="00F73E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nt7">
    <w:name w:val="font7"/>
    <w:basedOn w:val="a"/>
    <w:rsid w:val="00F73E7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F73E77"/>
    <w:pPr>
      <w:spacing w:before="100" w:beforeAutospacing="1" w:after="100" w:afterAutospacing="1"/>
    </w:pPr>
    <w:rPr>
      <w:b/>
      <w:bCs/>
      <w:color w:val="FF0000"/>
      <w:sz w:val="20"/>
    </w:rPr>
  </w:style>
  <w:style w:type="paragraph" w:customStyle="1" w:styleId="xl129">
    <w:name w:val="xl129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30">
    <w:name w:val="xl130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" w:hAnsi="Times"/>
      <w:b/>
      <w:bCs/>
      <w:color w:val="FF0000"/>
      <w:sz w:val="20"/>
    </w:rPr>
  </w:style>
  <w:style w:type="paragraph" w:customStyle="1" w:styleId="xl133">
    <w:name w:val="xl133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" w:hAnsi="Times"/>
      <w:sz w:val="20"/>
    </w:rPr>
  </w:style>
  <w:style w:type="paragraph" w:customStyle="1" w:styleId="xl134">
    <w:name w:val="xl134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135">
    <w:name w:val="xl13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39">
    <w:name w:val="xl139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42">
    <w:name w:val="xl142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43">
    <w:name w:val="xl143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47">
    <w:name w:val="xl147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2060"/>
      <w:sz w:val="20"/>
    </w:rPr>
  </w:style>
  <w:style w:type="paragraph" w:customStyle="1" w:styleId="xl148">
    <w:name w:val="xl148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2060"/>
      <w:sz w:val="20"/>
    </w:rPr>
  </w:style>
  <w:style w:type="table" w:customStyle="1" w:styleId="220">
    <w:name w:val="Сетка таблицы22"/>
    <w:basedOn w:val="a1"/>
    <w:next w:val="af2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F73E77"/>
  </w:style>
  <w:style w:type="table" w:customStyle="1" w:styleId="TableNormal3">
    <w:name w:val="Table Normal3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F73E77"/>
  </w:style>
  <w:style w:type="numbering" w:customStyle="1" w:styleId="221">
    <w:name w:val="Нет списка22"/>
    <w:next w:val="a2"/>
    <w:uiPriority w:val="99"/>
    <w:semiHidden/>
    <w:unhideWhenUsed/>
    <w:rsid w:val="00F73E77"/>
  </w:style>
  <w:style w:type="table" w:customStyle="1" w:styleId="230">
    <w:name w:val="Сетка таблицы23"/>
    <w:basedOn w:val="a1"/>
    <w:next w:val="af2"/>
    <w:uiPriority w:val="3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F73E77"/>
  </w:style>
  <w:style w:type="table" w:customStyle="1" w:styleId="330">
    <w:name w:val="Сетка таблицы33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f2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F73E77"/>
  </w:style>
  <w:style w:type="numbering" w:customStyle="1" w:styleId="2110">
    <w:name w:val="Нет списка211"/>
    <w:next w:val="a2"/>
    <w:uiPriority w:val="99"/>
    <w:semiHidden/>
    <w:unhideWhenUsed/>
    <w:rsid w:val="00F73E77"/>
  </w:style>
  <w:style w:type="table" w:customStyle="1" w:styleId="2111">
    <w:name w:val="Сетка таблицы211"/>
    <w:basedOn w:val="a1"/>
    <w:next w:val="af2"/>
    <w:uiPriority w:val="3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next w:val="af2"/>
    <w:uiPriority w:val="3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F73E77"/>
  </w:style>
  <w:style w:type="paragraph" w:customStyle="1" w:styleId="xl149">
    <w:name w:val="xl149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50">
    <w:name w:val="xl150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2">
    <w:name w:val="xl152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3">
    <w:name w:val="xl153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6">
    <w:name w:val="xl156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table" w:customStyle="1" w:styleId="61">
    <w:name w:val="Сетка таблицы6"/>
    <w:basedOn w:val="a1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F73E77"/>
    <w:pPr>
      <w:keepNext/>
      <w:keepLines/>
      <w:spacing w:before="200"/>
      <w:jc w:val="both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aff4">
    <w:name w:val="annotation text"/>
    <w:basedOn w:val="a"/>
    <w:link w:val="aff5"/>
    <w:uiPriority w:val="99"/>
    <w:semiHidden/>
    <w:unhideWhenUsed/>
    <w:rsid w:val="00F73E77"/>
    <w:pPr>
      <w:jc w:val="both"/>
    </w:pPr>
    <w:rPr>
      <w:rFonts w:ascii="Calibri" w:eastAsia="Calibri" w:hAnsi="Calibri"/>
      <w:sz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F73E77"/>
    <w:rPr>
      <w:rFonts w:ascii="Calibri" w:eastAsia="Calibri" w:hAnsi="Calibri" w:cs="Times New Roman"/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F73E77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F73E7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JurTerm">
    <w:name w:val="ConsPlusJurTerm"/>
    <w:rsid w:val="00F73E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DocList">
    <w:name w:val="ConsPlusDocList"/>
    <w:rsid w:val="00F73E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Текст таблицы"/>
    <w:basedOn w:val="a"/>
    <w:rsid w:val="00F73E77"/>
    <w:pPr>
      <w:spacing w:before="60" w:after="60"/>
      <w:jc w:val="both"/>
    </w:pPr>
    <w:rPr>
      <w:rFonts w:ascii="Arial" w:hAnsi="Arial"/>
      <w:sz w:val="20"/>
    </w:rPr>
  </w:style>
  <w:style w:type="paragraph" w:customStyle="1" w:styleId="CharChar">
    <w:name w:val="Char Char"/>
    <w:basedOn w:val="a"/>
    <w:autoRedefine/>
    <w:rsid w:val="00F73E77"/>
    <w:pPr>
      <w:spacing w:after="160"/>
      <w:ind w:firstLine="720"/>
    </w:pPr>
    <w:rPr>
      <w:lang w:val="en-US" w:eastAsia="en-US"/>
    </w:rPr>
  </w:style>
  <w:style w:type="paragraph" w:customStyle="1" w:styleId="consplusnormal1">
    <w:name w:val="consplusnormal"/>
    <w:basedOn w:val="a"/>
    <w:rsid w:val="00F73E77"/>
    <w:pPr>
      <w:spacing w:before="100" w:beforeAutospacing="1" w:after="100" w:afterAutospacing="1"/>
    </w:pPr>
    <w:rPr>
      <w:sz w:val="24"/>
      <w:szCs w:val="24"/>
    </w:rPr>
  </w:style>
  <w:style w:type="paragraph" w:customStyle="1" w:styleId="411">
    <w:name w:val="Заголовок 41"/>
    <w:basedOn w:val="a"/>
    <w:next w:val="a"/>
    <w:uiPriority w:val="9"/>
    <w:qFormat/>
    <w:rsid w:val="00F73E77"/>
    <w:pPr>
      <w:keepNext/>
      <w:keepLines/>
      <w:spacing w:before="200"/>
      <w:jc w:val="both"/>
      <w:outlineLvl w:val="3"/>
    </w:pPr>
    <w:rPr>
      <w:rFonts w:ascii="Calibri Light" w:hAnsi="Calibri Light"/>
      <w:b/>
      <w:bCs/>
      <w:i/>
      <w:iCs/>
      <w:color w:val="5B9BD5"/>
      <w:sz w:val="22"/>
      <w:szCs w:val="22"/>
      <w:lang w:eastAsia="en-US"/>
    </w:rPr>
  </w:style>
  <w:style w:type="paragraph" w:customStyle="1" w:styleId="aff9">
    <w:name w:val="Заголовок"/>
    <w:basedOn w:val="a"/>
    <w:next w:val="a5"/>
    <w:qFormat/>
    <w:rsid w:val="00F73E77"/>
    <w:pPr>
      <w:keepNext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character" w:styleId="affa">
    <w:name w:val="annotation reference"/>
    <w:basedOn w:val="a0"/>
    <w:uiPriority w:val="99"/>
    <w:semiHidden/>
    <w:unhideWhenUsed/>
    <w:rsid w:val="00F73E77"/>
    <w:rPr>
      <w:sz w:val="16"/>
      <w:szCs w:val="16"/>
    </w:rPr>
  </w:style>
  <w:style w:type="character" w:styleId="affb">
    <w:name w:val="Placeholder Text"/>
    <w:basedOn w:val="a0"/>
    <w:uiPriority w:val="99"/>
    <w:semiHidden/>
    <w:rsid w:val="00F73E77"/>
    <w:rPr>
      <w:color w:val="808080"/>
    </w:rPr>
  </w:style>
  <w:style w:type="character" w:customStyle="1" w:styleId="412">
    <w:name w:val="Заголовок 4 Знак1"/>
    <w:basedOn w:val="a0"/>
    <w:uiPriority w:val="9"/>
    <w:semiHidden/>
    <w:rsid w:val="00F73E77"/>
    <w:rPr>
      <w:rFonts w:ascii="Cambria" w:eastAsia="Times New Roman" w:hAnsi="Cambria" w:cs="Times New Roman" w:hint="default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F73E77"/>
    <w:rPr>
      <w:rFonts w:ascii="Cambria" w:eastAsia="Times New Roman" w:hAnsi="Cambria" w:cs="Times New Roman" w:hint="default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F73E77"/>
    <w:rPr>
      <w:rFonts w:ascii="Cambria" w:eastAsia="Times New Roman" w:hAnsi="Cambria" w:cs="Times New Roman" w:hint="default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F73E77"/>
    <w:rPr>
      <w:rFonts w:ascii="Cambria" w:eastAsia="Times New Roman" w:hAnsi="Cambria" w:cs="Times New Roman" w:hint="default"/>
      <w:b/>
      <w:bCs/>
      <w:color w:val="4F81BD"/>
      <w:lang w:eastAsia="ru-RU" w:bidi="ru-RU"/>
    </w:rPr>
  </w:style>
  <w:style w:type="table" w:customStyle="1" w:styleId="1210">
    <w:name w:val="Сетка таблицы12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">
    <w:name w:val="Сетка таблицы42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uiPriority w:val="59"/>
    <w:rsid w:val="00F73E77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етка таблицы16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6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">
    <w:name w:val="Сетка таблицы117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Сетка таблицы122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">
    <w:name w:val="Table Normal19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">
    <w:name w:val="Сетка таблицы13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39"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0">
    <w:name w:val="Сетка таблицы41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39"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0">
    <w:name w:val="Сетка таблицы42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121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">
    <w:name w:val="Сетка таблицы15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">
    <w:name w:val="Сетка таблицы1212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0">
    <w:name w:val="Сетка таблицы25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0">
    <w:name w:val="Table Normal20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1">
    <w:name w:val="Заголовок 3 Знак3"/>
    <w:basedOn w:val="a0"/>
    <w:uiPriority w:val="9"/>
    <w:semiHidden/>
    <w:rsid w:val="00F73E7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52">
    <w:name w:val="Нет списка5"/>
    <w:next w:val="a2"/>
    <w:uiPriority w:val="99"/>
    <w:semiHidden/>
    <w:unhideWhenUsed/>
    <w:rsid w:val="00F73E77"/>
  </w:style>
  <w:style w:type="paragraph" w:customStyle="1" w:styleId="1a">
    <w:name w:val="Название объекта1"/>
    <w:basedOn w:val="a"/>
    <w:next w:val="a"/>
    <w:uiPriority w:val="35"/>
    <w:semiHidden/>
    <w:unhideWhenUsed/>
    <w:qFormat/>
    <w:rsid w:val="00F73E77"/>
    <w:pPr>
      <w:widowControl w:val="0"/>
      <w:autoSpaceDE w:val="0"/>
      <w:autoSpaceDN w:val="0"/>
      <w:spacing w:after="200"/>
    </w:pPr>
    <w:rPr>
      <w:b/>
      <w:bCs/>
      <w:color w:val="4F81BD"/>
      <w:sz w:val="18"/>
      <w:szCs w:val="18"/>
      <w:lang w:bidi="ru-RU"/>
    </w:rPr>
  </w:style>
  <w:style w:type="table" w:customStyle="1" w:styleId="91">
    <w:name w:val="Сетка таблицы9"/>
    <w:basedOn w:val="a1"/>
    <w:next w:val="af2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F73E77"/>
  </w:style>
  <w:style w:type="table" w:customStyle="1" w:styleId="TableNormal24">
    <w:name w:val="Table Normal24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0">
    <w:name w:val="Сетка таблицы120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0">
    <w:name w:val="Сетка таблицы214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F73E77"/>
  </w:style>
  <w:style w:type="table" w:customStyle="1" w:styleId="TableNormal25">
    <w:name w:val="Table Normal25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5">
    <w:name w:val="Table Normal115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Сетка таблицы20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F73E77"/>
  </w:style>
  <w:style w:type="numbering" w:customStyle="1" w:styleId="231">
    <w:name w:val="Нет списка23"/>
    <w:next w:val="a2"/>
    <w:uiPriority w:val="99"/>
    <w:semiHidden/>
    <w:unhideWhenUsed/>
    <w:rsid w:val="00F73E77"/>
  </w:style>
  <w:style w:type="table" w:customStyle="1" w:styleId="290">
    <w:name w:val="Сетка таблицы29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Нет списка32"/>
    <w:next w:val="a2"/>
    <w:uiPriority w:val="99"/>
    <w:semiHidden/>
    <w:unhideWhenUsed/>
    <w:rsid w:val="00F73E77"/>
  </w:style>
  <w:style w:type="table" w:customStyle="1" w:styleId="37">
    <w:name w:val="Сетка таблицы37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"/>
    <w:next w:val="a2"/>
    <w:uiPriority w:val="99"/>
    <w:semiHidden/>
    <w:unhideWhenUsed/>
    <w:rsid w:val="00F73E77"/>
  </w:style>
  <w:style w:type="table" w:customStyle="1" w:styleId="215">
    <w:name w:val="Сетка таблицы215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">
    <w:name w:val="Table Normal26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7">
    <w:name w:val="Table Normal117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">
    <w:name w:val="Сетка таблицы44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0">
    <w:name w:val="Сетка таблицы313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"/>
    <w:next w:val="a2"/>
    <w:uiPriority w:val="99"/>
    <w:semiHidden/>
    <w:unhideWhenUsed/>
    <w:rsid w:val="00F73E77"/>
  </w:style>
  <w:style w:type="table" w:customStyle="1" w:styleId="400">
    <w:name w:val="Сетка таблицы40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">
    <w:name w:val="Table Normal28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2">
    <w:name w:val="Нет списка14"/>
    <w:next w:val="a2"/>
    <w:uiPriority w:val="99"/>
    <w:semiHidden/>
    <w:unhideWhenUsed/>
    <w:rsid w:val="00F73E77"/>
  </w:style>
  <w:style w:type="table" w:customStyle="1" w:styleId="TableNormal29">
    <w:name w:val="Table Normal29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5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F73E77"/>
  </w:style>
  <w:style w:type="numbering" w:customStyle="1" w:styleId="241">
    <w:name w:val="Нет списка24"/>
    <w:next w:val="a2"/>
    <w:uiPriority w:val="99"/>
    <w:semiHidden/>
    <w:unhideWhenUsed/>
    <w:rsid w:val="00F73E77"/>
  </w:style>
  <w:style w:type="table" w:customStyle="1" w:styleId="218">
    <w:name w:val="Сетка таблицы218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Нет списка33"/>
    <w:next w:val="a2"/>
    <w:uiPriority w:val="99"/>
    <w:semiHidden/>
    <w:unhideWhenUsed/>
    <w:rsid w:val="00F73E77"/>
  </w:style>
  <w:style w:type="table" w:customStyle="1" w:styleId="314">
    <w:name w:val="Сетка таблицы314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">
    <w:name w:val="Нет списка213"/>
    <w:next w:val="a2"/>
    <w:uiPriority w:val="99"/>
    <w:semiHidden/>
    <w:unhideWhenUsed/>
    <w:rsid w:val="00F73E77"/>
  </w:style>
  <w:style w:type="numbering" w:customStyle="1" w:styleId="92">
    <w:name w:val="Нет списка9"/>
    <w:next w:val="a2"/>
    <w:uiPriority w:val="99"/>
    <w:semiHidden/>
    <w:unhideWhenUsed/>
    <w:rsid w:val="00F73E77"/>
  </w:style>
  <w:style w:type="table" w:customStyle="1" w:styleId="TableNormal30">
    <w:name w:val="Table Normal30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0">
    <w:name w:val="Table Normal120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">
    <w:name w:val="Нет списка15"/>
    <w:next w:val="a2"/>
    <w:uiPriority w:val="99"/>
    <w:semiHidden/>
    <w:unhideWhenUsed/>
    <w:rsid w:val="00F73E77"/>
  </w:style>
  <w:style w:type="numbering" w:customStyle="1" w:styleId="251">
    <w:name w:val="Нет списка25"/>
    <w:next w:val="a2"/>
    <w:uiPriority w:val="99"/>
    <w:semiHidden/>
    <w:unhideWhenUsed/>
    <w:rsid w:val="00F73E77"/>
  </w:style>
  <w:style w:type="table" w:customStyle="1" w:styleId="219">
    <w:name w:val="Сетка таблицы219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Нет списка34"/>
    <w:next w:val="a2"/>
    <w:uiPriority w:val="99"/>
    <w:semiHidden/>
    <w:unhideWhenUsed/>
    <w:rsid w:val="00F73E77"/>
  </w:style>
  <w:style w:type="numbering" w:customStyle="1" w:styleId="1140">
    <w:name w:val="Нет списка114"/>
    <w:next w:val="a2"/>
    <w:uiPriority w:val="99"/>
    <w:semiHidden/>
    <w:unhideWhenUsed/>
    <w:rsid w:val="00F73E77"/>
  </w:style>
  <w:style w:type="numbering" w:customStyle="1" w:styleId="2141">
    <w:name w:val="Нет списка214"/>
    <w:next w:val="a2"/>
    <w:uiPriority w:val="99"/>
    <w:semiHidden/>
    <w:unhideWhenUsed/>
    <w:rsid w:val="00F73E77"/>
  </w:style>
  <w:style w:type="table" w:customStyle="1" w:styleId="21100">
    <w:name w:val="Сетка таблицы2110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">
    <w:name w:val="Сетка таблицы46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uiPriority w:val="99"/>
    <w:semiHidden/>
    <w:unhideWhenUsed/>
    <w:rsid w:val="00F73E77"/>
  </w:style>
  <w:style w:type="numbering" w:customStyle="1" w:styleId="101">
    <w:name w:val="Нет списка10"/>
    <w:next w:val="a2"/>
    <w:uiPriority w:val="99"/>
    <w:semiHidden/>
    <w:unhideWhenUsed/>
    <w:rsid w:val="00F73E77"/>
  </w:style>
  <w:style w:type="paragraph" w:customStyle="1" w:styleId="1b">
    <w:name w:val="Обычный1"/>
    <w:rsid w:val="00F73E77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table" w:customStyle="1" w:styleId="47">
    <w:name w:val="Сетка таблицы47"/>
    <w:basedOn w:val="a1"/>
    <w:next w:val="af2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0">
    <w:name w:val="Сетка таблицы220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73E77"/>
    <w:pPr>
      <w:keepNext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F73E77"/>
    <w:pPr>
      <w:keepNext/>
      <w:overflowPunct w:val="0"/>
      <w:autoSpaceDE w:val="0"/>
      <w:autoSpaceDN w:val="0"/>
      <w:adjustRightInd w:val="0"/>
      <w:jc w:val="center"/>
      <w:outlineLvl w:val="6"/>
    </w:pPr>
    <w:rPr>
      <w:b/>
      <w:sz w:val="22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F73E77"/>
    <w:pPr>
      <w:keepNext/>
      <w:overflowPunct w:val="0"/>
      <w:autoSpaceDE w:val="0"/>
      <w:autoSpaceDN w:val="0"/>
      <w:adjustRightInd w:val="0"/>
      <w:ind w:right="5791"/>
      <w:jc w:val="center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F73E77"/>
    <w:pPr>
      <w:keepNext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73E7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F73E77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semiHidden/>
    <w:rsid w:val="00F73E7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F73E77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onsNormal">
    <w:name w:val="ConsNormal"/>
    <w:rsid w:val="00F73E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caption"/>
    <w:basedOn w:val="a"/>
    <w:next w:val="a"/>
    <w:uiPriority w:val="35"/>
    <w:unhideWhenUsed/>
    <w:qFormat/>
    <w:rsid w:val="00F73E77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34">
    <w:name w:val="Сетка таблицы3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1">
    <w:name w:val="Заголовок 21"/>
    <w:basedOn w:val="a"/>
    <w:next w:val="a"/>
    <w:unhideWhenUsed/>
    <w:qFormat/>
    <w:rsid w:val="00F73E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numbering" w:customStyle="1" w:styleId="16">
    <w:name w:val="Нет списка1"/>
    <w:next w:val="a2"/>
    <w:uiPriority w:val="99"/>
    <w:semiHidden/>
    <w:unhideWhenUsed/>
    <w:rsid w:val="00F73E77"/>
  </w:style>
  <w:style w:type="table" w:customStyle="1" w:styleId="TableNormal2">
    <w:name w:val="Table Normal2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4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73E77"/>
  </w:style>
  <w:style w:type="paragraph" w:customStyle="1" w:styleId="msochpdefault">
    <w:name w:val="msochpdefault"/>
    <w:basedOn w:val="a"/>
    <w:rsid w:val="00F73E77"/>
    <w:pPr>
      <w:spacing w:before="100" w:beforeAutospacing="1" w:after="100" w:afterAutospacing="1"/>
      <w:ind w:firstLine="720"/>
      <w:jc w:val="both"/>
    </w:pPr>
    <w:rPr>
      <w:color w:val="000000"/>
      <w:sz w:val="20"/>
    </w:rPr>
  </w:style>
  <w:style w:type="paragraph" w:customStyle="1" w:styleId="align-left">
    <w:name w:val="align-left"/>
    <w:basedOn w:val="a"/>
    <w:rsid w:val="00F73E77"/>
    <w:pPr>
      <w:spacing w:before="100" w:beforeAutospacing="1" w:after="100" w:afterAutospacing="1"/>
      <w:ind w:firstLine="720"/>
      <w:jc w:val="both"/>
    </w:pPr>
    <w:rPr>
      <w:color w:val="000000"/>
      <w:sz w:val="24"/>
      <w:szCs w:val="24"/>
    </w:rPr>
  </w:style>
  <w:style w:type="paragraph" w:customStyle="1" w:styleId="f10pt">
    <w:name w:val="f10pt"/>
    <w:basedOn w:val="a"/>
    <w:rsid w:val="00F73E77"/>
    <w:pPr>
      <w:spacing w:before="100" w:beforeAutospacing="1" w:after="100" w:afterAutospacing="1"/>
      <w:jc w:val="both"/>
    </w:pPr>
    <w:rPr>
      <w:color w:val="000000"/>
      <w:sz w:val="20"/>
    </w:rPr>
  </w:style>
  <w:style w:type="character" w:styleId="aff0">
    <w:name w:val="page number"/>
    <w:basedOn w:val="a0"/>
    <w:rsid w:val="00F73E77"/>
  </w:style>
  <w:style w:type="numbering" w:customStyle="1" w:styleId="29">
    <w:name w:val="Нет списка2"/>
    <w:next w:val="a2"/>
    <w:uiPriority w:val="99"/>
    <w:semiHidden/>
    <w:unhideWhenUsed/>
    <w:rsid w:val="00F73E77"/>
  </w:style>
  <w:style w:type="table" w:customStyle="1" w:styleId="212">
    <w:name w:val="Сетка таблицы21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F73E77"/>
  </w:style>
  <w:style w:type="table" w:customStyle="1" w:styleId="310">
    <w:name w:val="Сетка таблицы31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73E77"/>
  </w:style>
  <w:style w:type="numbering" w:customStyle="1" w:styleId="213">
    <w:name w:val="Нет списка21"/>
    <w:next w:val="a2"/>
    <w:uiPriority w:val="99"/>
    <w:semiHidden/>
    <w:unhideWhenUsed/>
    <w:rsid w:val="00F73E77"/>
  </w:style>
  <w:style w:type="paragraph" w:styleId="aff1">
    <w:name w:val="endnote text"/>
    <w:basedOn w:val="a"/>
    <w:link w:val="aff2"/>
    <w:uiPriority w:val="99"/>
    <w:semiHidden/>
    <w:unhideWhenUsed/>
    <w:rsid w:val="00F73E77"/>
    <w:rPr>
      <w:sz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F73E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unhideWhenUsed/>
    <w:rsid w:val="00F73E77"/>
    <w:rPr>
      <w:vertAlign w:val="superscript"/>
    </w:rPr>
  </w:style>
  <w:style w:type="paragraph" w:customStyle="1" w:styleId="xl65">
    <w:name w:val="xl65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6">
    <w:name w:val="xl66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7">
    <w:name w:val="xl6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8">
    <w:name w:val="xl68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9">
    <w:name w:val="xl69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0">
    <w:name w:val="xl70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1">
    <w:name w:val="xl71"/>
    <w:basedOn w:val="a"/>
    <w:rsid w:val="00F73E7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2">
    <w:name w:val="xl72"/>
    <w:basedOn w:val="a"/>
    <w:rsid w:val="00F73E7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3">
    <w:name w:val="xl73"/>
    <w:basedOn w:val="a"/>
    <w:rsid w:val="00F73E7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4">
    <w:name w:val="xl74"/>
    <w:basedOn w:val="a"/>
    <w:rsid w:val="00F73E7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5">
    <w:name w:val="xl75"/>
    <w:basedOn w:val="a"/>
    <w:rsid w:val="00F73E7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6">
    <w:name w:val="xl76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3">
    <w:name w:val="xl63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64">
    <w:name w:val="xl64"/>
    <w:basedOn w:val="a"/>
    <w:rsid w:val="00F73E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77">
    <w:name w:val="xl7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9">
    <w:name w:val="xl79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0">
    <w:name w:val="xl80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F73E7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2">
    <w:name w:val="xl82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3">
    <w:name w:val="xl83"/>
    <w:basedOn w:val="a"/>
    <w:rsid w:val="00F73E7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4">
    <w:name w:val="xl84"/>
    <w:basedOn w:val="a"/>
    <w:rsid w:val="00F73E7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5">
    <w:name w:val="xl85"/>
    <w:basedOn w:val="a"/>
    <w:rsid w:val="00F73E7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6">
    <w:name w:val="xl86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7">
    <w:name w:val="xl87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8">
    <w:name w:val="xl88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9">
    <w:name w:val="xl89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C0504D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7">
    <w:name w:val="xl97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00">
    <w:name w:val="xl100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2">
    <w:name w:val="xl102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3">
    <w:name w:val="xl103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7">
    <w:name w:val="xl10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8">
    <w:name w:val="xl108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3">
    <w:name w:val="xl113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4">
    <w:name w:val="xl114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font5">
    <w:name w:val="font5"/>
    <w:basedOn w:val="a"/>
    <w:rsid w:val="00F73E7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F73E7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17">
    <w:name w:val="xl11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8">
    <w:name w:val="xl118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9">
    <w:name w:val="xl119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0">
    <w:name w:val="xl120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1">
    <w:name w:val="xl121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4">
    <w:name w:val="xl124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5">
    <w:name w:val="xl12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6">
    <w:name w:val="xl126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</w:rPr>
  </w:style>
  <w:style w:type="character" w:customStyle="1" w:styleId="214">
    <w:name w:val="Заголовок 2 Знак1"/>
    <w:basedOn w:val="a0"/>
    <w:uiPriority w:val="9"/>
    <w:semiHidden/>
    <w:rsid w:val="00F73E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nt7">
    <w:name w:val="font7"/>
    <w:basedOn w:val="a"/>
    <w:rsid w:val="00F73E7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F73E77"/>
    <w:pPr>
      <w:spacing w:before="100" w:beforeAutospacing="1" w:after="100" w:afterAutospacing="1"/>
    </w:pPr>
    <w:rPr>
      <w:b/>
      <w:bCs/>
      <w:color w:val="FF0000"/>
      <w:sz w:val="20"/>
    </w:rPr>
  </w:style>
  <w:style w:type="paragraph" w:customStyle="1" w:styleId="xl129">
    <w:name w:val="xl129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30">
    <w:name w:val="xl130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" w:hAnsi="Times"/>
      <w:b/>
      <w:bCs/>
      <w:color w:val="FF0000"/>
      <w:sz w:val="20"/>
    </w:rPr>
  </w:style>
  <w:style w:type="paragraph" w:customStyle="1" w:styleId="xl133">
    <w:name w:val="xl133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" w:hAnsi="Times"/>
      <w:sz w:val="20"/>
    </w:rPr>
  </w:style>
  <w:style w:type="paragraph" w:customStyle="1" w:styleId="xl134">
    <w:name w:val="xl134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135">
    <w:name w:val="xl13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39">
    <w:name w:val="xl139"/>
    <w:basedOn w:val="a"/>
    <w:rsid w:val="00F73E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42">
    <w:name w:val="xl142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43">
    <w:name w:val="xl143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47">
    <w:name w:val="xl147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2060"/>
      <w:sz w:val="20"/>
    </w:rPr>
  </w:style>
  <w:style w:type="paragraph" w:customStyle="1" w:styleId="xl148">
    <w:name w:val="xl148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2060"/>
      <w:sz w:val="20"/>
    </w:rPr>
  </w:style>
  <w:style w:type="table" w:customStyle="1" w:styleId="220">
    <w:name w:val="Сетка таблицы22"/>
    <w:basedOn w:val="a1"/>
    <w:next w:val="af2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F73E77"/>
  </w:style>
  <w:style w:type="table" w:customStyle="1" w:styleId="TableNormal3">
    <w:name w:val="Table Normal3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F73E77"/>
  </w:style>
  <w:style w:type="numbering" w:customStyle="1" w:styleId="221">
    <w:name w:val="Нет списка22"/>
    <w:next w:val="a2"/>
    <w:uiPriority w:val="99"/>
    <w:semiHidden/>
    <w:unhideWhenUsed/>
    <w:rsid w:val="00F73E77"/>
  </w:style>
  <w:style w:type="table" w:customStyle="1" w:styleId="230">
    <w:name w:val="Сетка таблицы23"/>
    <w:basedOn w:val="a1"/>
    <w:next w:val="af2"/>
    <w:uiPriority w:val="3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F73E77"/>
  </w:style>
  <w:style w:type="table" w:customStyle="1" w:styleId="330">
    <w:name w:val="Сетка таблицы33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f2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F73E77"/>
  </w:style>
  <w:style w:type="numbering" w:customStyle="1" w:styleId="2110">
    <w:name w:val="Нет списка211"/>
    <w:next w:val="a2"/>
    <w:uiPriority w:val="99"/>
    <w:semiHidden/>
    <w:unhideWhenUsed/>
    <w:rsid w:val="00F73E77"/>
  </w:style>
  <w:style w:type="table" w:customStyle="1" w:styleId="2111">
    <w:name w:val="Сетка таблицы211"/>
    <w:basedOn w:val="a1"/>
    <w:next w:val="af2"/>
    <w:uiPriority w:val="3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next w:val="af2"/>
    <w:uiPriority w:val="3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F73E77"/>
  </w:style>
  <w:style w:type="paragraph" w:customStyle="1" w:styleId="xl149">
    <w:name w:val="xl149"/>
    <w:basedOn w:val="a"/>
    <w:rsid w:val="00F73E77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50">
    <w:name w:val="xl150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F73E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2">
    <w:name w:val="xl152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3">
    <w:name w:val="xl153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6">
    <w:name w:val="xl156"/>
    <w:basedOn w:val="a"/>
    <w:rsid w:val="00F73E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F73E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table" w:customStyle="1" w:styleId="61">
    <w:name w:val="Сетка таблицы6"/>
    <w:basedOn w:val="a1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F73E77"/>
    <w:pPr>
      <w:keepNext/>
      <w:keepLines/>
      <w:spacing w:before="200"/>
      <w:jc w:val="both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aff4">
    <w:name w:val="annotation text"/>
    <w:basedOn w:val="a"/>
    <w:link w:val="aff5"/>
    <w:uiPriority w:val="99"/>
    <w:semiHidden/>
    <w:unhideWhenUsed/>
    <w:rsid w:val="00F73E77"/>
    <w:pPr>
      <w:jc w:val="both"/>
    </w:pPr>
    <w:rPr>
      <w:rFonts w:ascii="Calibri" w:eastAsia="Calibri" w:hAnsi="Calibri"/>
      <w:sz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F73E77"/>
    <w:rPr>
      <w:rFonts w:ascii="Calibri" w:eastAsia="Calibri" w:hAnsi="Calibri" w:cs="Times New Roman"/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F73E77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F73E7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JurTerm">
    <w:name w:val="ConsPlusJurTerm"/>
    <w:rsid w:val="00F73E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DocList">
    <w:name w:val="ConsPlusDocList"/>
    <w:rsid w:val="00F73E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Текст таблицы"/>
    <w:basedOn w:val="a"/>
    <w:rsid w:val="00F73E77"/>
    <w:pPr>
      <w:spacing w:before="60" w:after="60"/>
      <w:jc w:val="both"/>
    </w:pPr>
    <w:rPr>
      <w:rFonts w:ascii="Arial" w:hAnsi="Arial"/>
      <w:sz w:val="20"/>
    </w:rPr>
  </w:style>
  <w:style w:type="paragraph" w:customStyle="1" w:styleId="CharChar">
    <w:name w:val="Char Char"/>
    <w:basedOn w:val="a"/>
    <w:autoRedefine/>
    <w:rsid w:val="00F73E77"/>
    <w:pPr>
      <w:spacing w:after="160"/>
      <w:ind w:firstLine="720"/>
    </w:pPr>
    <w:rPr>
      <w:lang w:val="en-US" w:eastAsia="en-US"/>
    </w:rPr>
  </w:style>
  <w:style w:type="paragraph" w:customStyle="1" w:styleId="consplusnormal1">
    <w:name w:val="consplusnormal"/>
    <w:basedOn w:val="a"/>
    <w:rsid w:val="00F73E77"/>
    <w:pPr>
      <w:spacing w:before="100" w:beforeAutospacing="1" w:after="100" w:afterAutospacing="1"/>
    </w:pPr>
    <w:rPr>
      <w:sz w:val="24"/>
      <w:szCs w:val="24"/>
    </w:rPr>
  </w:style>
  <w:style w:type="paragraph" w:customStyle="1" w:styleId="411">
    <w:name w:val="Заголовок 41"/>
    <w:basedOn w:val="a"/>
    <w:next w:val="a"/>
    <w:uiPriority w:val="9"/>
    <w:qFormat/>
    <w:rsid w:val="00F73E77"/>
    <w:pPr>
      <w:keepNext/>
      <w:keepLines/>
      <w:spacing w:before="200"/>
      <w:jc w:val="both"/>
      <w:outlineLvl w:val="3"/>
    </w:pPr>
    <w:rPr>
      <w:rFonts w:ascii="Calibri Light" w:hAnsi="Calibri Light"/>
      <w:b/>
      <w:bCs/>
      <w:i/>
      <w:iCs/>
      <w:color w:val="5B9BD5"/>
      <w:sz w:val="22"/>
      <w:szCs w:val="22"/>
      <w:lang w:eastAsia="en-US"/>
    </w:rPr>
  </w:style>
  <w:style w:type="paragraph" w:customStyle="1" w:styleId="aff9">
    <w:name w:val="Заголовок"/>
    <w:basedOn w:val="a"/>
    <w:next w:val="a5"/>
    <w:qFormat/>
    <w:rsid w:val="00F73E77"/>
    <w:pPr>
      <w:keepNext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character" w:styleId="affa">
    <w:name w:val="annotation reference"/>
    <w:basedOn w:val="a0"/>
    <w:uiPriority w:val="99"/>
    <w:semiHidden/>
    <w:unhideWhenUsed/>
    <w:rsid w:val="00F73E77"/>
    <w:rPr>
      <w:sz w:val="16"/>
      <w:szCs w:val="16"/>
    </w:rPr>
  </w:style>
  <w:style w:type="character" w:styleId="affb">
    <w:name w:val="Placeholder Text"/>
    <w:basedOn w:val="a0"/>
    <w:uiPriority w:val="99"/>
    <w:semiHidden/>
    <w:rsid w:val="00F73E77"/>
    <w:rPr>
      <w:color w:val="808080"/>
    </w:rPr>
  </w:style>
  <w:style w:type="character" w:customStyle="1" w:styleId="412">
    <w:name w:val="Заголовок 4 Знак1"/>
    <w:basedOn w:val="a0"/>
    <w:uiPriority w:val="9"/>
    <w:semiHidden/>
    <w:rsid w:val="00F73E77"/>
    <w:rPr>
      <w:rFonts w:ascii="Cambria" w:eastAsia="Times New Roman" w:hAnsi="Cambria" w:cs="Times New Roman" w:hint="default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F73E77"/>
    <w:rPr>
      <w:rFonts w:ascii="Cambria" w:eastAsia="Times New Roman" w:hAnsi="Cambria" w:cs="Times New Roman" w:hint="default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F73E77"/>
    <w:rPr>
      <w:rFonts w:ascii="Cambria" w:eastAsia="Times New Roman" w:hAnsi="Cambria" w:cs="Times New Roman" w:hint="default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F73E77"/>
    <w:rPr>
      <w:rFonts w:ascii="Cambria" w:eastAsia="Times New Roman" w:hAnsi="Cambria" w:cs="Times New Roman" w:hint="default"/>
      <w:b/>
      <w:bCs/>
      <w:color w:val="4F81BD"/>
      <w:lang w:eastAsia="ru-RU" w:bidi="ru-RU"/>
    </w:rPr>
  </w:style>
  <w:style w:type="table" w:customStyle="1" w:styleId="1210">
    <w:name w:val="Сетка таблицы12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">
    <w:name w:val="Сетка таблицы42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uiPriority w:val="3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uiPriority w:val="59"/>
    <w:rsid w:val="00F73E77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етка таблицы16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6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">
    <w:name w:val="Сетка таблицы117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Сетка таблицы122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">
    <w:name w:val="Table Normal19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">
    <w:name w:val="Сетка таблицы13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39"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0">
    <w:name w:val="Сетка таблицы41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39"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0">
    <w:name w:val="Сетка таблицы42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121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">
    <w:name w:val="Сетка таблицы15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">
    <w:name w:val="Сетка таблицы1212"/>
    <w:basedOn w:val="a1"/>
    <w:uiPriority w:val="3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0">
    <w:name w:val="Сетка таблицы25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0">
    <w:name w:val="Table Normal20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semiHidden/>
    <w:qFormat/>
    <w:rsid w:val="00F73E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1">
    <w:name w:val="Заголовок 3 Знак3"/>
    <w:basedOn w:val="a0"/>
    <w:uiPriority w:val="9"/>
    <w:semiHidden/>
    <w:rsid w:val="00F73E7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52">
    <w:name w:val="Нет списка5"/>
    <w:next w:val="a2"/>
    <w:uiPriority w:val="99"/>
    <w:semiHidden/>
    <w:unhideWhenUsed/>
    <w:rsid w:val="00F73E77"/>
  </w:style>
  <w:style w:type="paragraph" w:customStyle="1" w:styleId="1a">
    <w:name w:val="Название объекта1"/>
    <w:basedOn w:val="a"/>
    <w:next w:val="a"/>
    <w:uiPriority w:val="35"/>
    <w:semiHidden/>
    <w:unhideWhenUsed/>
    <w:qFormat/>
    <w:rsid w:val="00F73E77"/>
    <w:pPr>
      <w:widowControl w:val="0"/>
      <w:autoSpaceDE w:val="0"/>
      <w:autoSpaceDN w:val="0"/>
      <w:spacing w:after="200"/>
    </w:pPr>
    <w:rPr>
      <w:b/>
      <w:bCs/>
      <w:color w:val="4F81BD"/>
      <w:sz w:val="18"/>
      <w:szCs w:val="18"/>
      <w:lang w:bidi="ru-RU"/>
    </w:rPr>
  </w:style>
  <w:style w:type="table" w:customStyle="1" w:styleId="91">
    <w:name w:val="Сетка таблицы9"/>
    <w:basedOn w:val="a1"/>
    <w:next w:val="af2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F73E77"/>
  </w:style>
  <w:style w:type="table" w:customStyle="1" w:styleId="TableNormal24">
    <w:name w:val="Table Normal24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0">
    <w:name w:val="Сетка таблицы120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0">
    <w:name w:val="Сетка таблицы214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F73E77"/>
  </w:style>
  <w:style w:type="table" w:customStyle="1" w:styleId="TableNormal25">
    <w:name w:val="Table Normal25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5">
    <w:name w:val="Table Normal115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Сетка таблицы20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F73E77"/>
  </w:style>
  <w:style w:type="numbering" w:customStyle="1" w:styleId="231">
    <w:name w:val="Нет списка23"/>
    <w:next w:val="a2"/>
    <w:uiPriority w:val="99"/>
    <w:semiHidden/>
    <w:unhideWhenUsed/>
    <w:rsid w:val="00F73E77"/>
  </w:style>
  <w:style w:type="table" w:customStyle="1" w:styleId="290">
    <w:name w:val="Сетка таблицы29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Нет списка32"/>
    <w:next w:val="a2"/>
    <w:uiPriority w:val="99"/>
    <w:semiHidden/>
    <w:unhideWhenUsed/>
    <w:rsid w:val="00F73E77"/>
  </w:style>
  <w:style w:type="table" w:customStyle="1" w:styleId="37">
    <w:name w:val="Сетка таблицы37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"/>
    <w:next w:val="a2"/>
    <w:uiPriority w:val="99"/>
    <w:semiHidden/>
    <w:unhideWhenUsed/>
    <w:rsid w:val="00F73E77"/>
  </w:style>
  <w:style w:type="table" w:customStyle="1" w:styleId="215">
    <w:name w:val="Сетка таблицы215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">
    <w:name w:val="Table Normal26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7">
    <w:name w:val="Table Normal117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">
    <w:name w:val="Сетка таблицы44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0">
    <w:name w:val="Сетка таблицы313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"/>
    <w:next w:val="a2"/>
    <w:uiPriority w:val="99"/>
    <w:semiHidden/>
    <w:unhideWhenUsed/>
    <w:rsid w:val="00F73E77"/>
  </w:style>
  <w:style w:type="table" w:customStyle="1" w:styleId="400">
    <w:name w:val="Сетка таблицы40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">
    <w:name w:val="Table Normal28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2">
    <w:name w:val="Нет списка14"/>
    <w:next w:val="a2"/>
    <w:uiPriority w:val="99"/>
    <w:semiHidden/>
    <w:unhideWhenUsed/>
    <w:rsid w:val="00F73E77"/>
  </w:style>
  <w:style w:type="table" w:customStyle="1" w:styleId="TableNormal29">
    <w:name w:val="Table Normal29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5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f2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F73E77"/>
  </w:style>
  <w:style w:type="numbering" w:customStyle="1" w:styleId="241">
    <w:name w:val="Нет списка24"/>
    <w:next w:val="a2"/>
    <w:uiPriority w:val="99"/>
    <w:semiHidden/>
    <w:unhideWhenUsed/>
    <w:rsid w:val="00F73E77"/>
  </w:style>
  <w:style w:type="table" w:customStyle="1" w:styleId="218">
    <w:name w:val="Сетка таблицы218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Нет списка33"/>
    <w:next w:val="a2"/>
    <w:uiPriority w:val="99"/>
    <w:semiHidden/>
    <w:unhideWhenUsed/>
    <w:rsid w:val="00F73E77"/>
  </w:style>
  <w:style w:type="table" w:customStyle="1" w:styleId="314">
    <w:name w:val="Сетка таблицы314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">
    <w:name w:val="Нет списка213"/>
    <w:next w:val="a2"/>
    <w:uiPriority w:val="99"/>
    <w:semiHidden/>
    <w:unhideWhenUsed/>
    <w:rsid w:val="00F73E77"/>
  </w:style>
  <w:style w:type="numbering" w:customStyle="1" w:styleId="92">
    <w:name w:val="Нет списка9"/>
    <w:next w:val="a2"/>
    <w:uiPriority w:val="99"/>
    <w:semiHidden/>
    <w:unhideWhenUsed/>
    <w:rsid w:val="00F73E77"/>
  </w:style>
  <w:style w:type="table" w:customStyle="1" w:styleId="TableNormal30">
    <w:name w:val="Table Normal30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0">
    <w:name w:val="Table Normal120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">
    <w:name w:val="Нет списка15"/>
    <w:next w:val="a2"/>
    <w:uiPriority w:val="99"/>
    <w:semiHidden/>
    <w:unhideWhenUsed/>
    <w:rsid w:val="00F73E77"/>
  </w:style>
  <w:style w:type="numbering" w:customStyle="1" w:styleId="251">
    <w:name w:val="Нет списка25"/>
    <w:next w:val="a2"/>
    <w:uiPriority w:val="99"/>
    <w:semiHidden/>
    <w:unhideWhenUsed/>
    <w:rsid w:val="00F73E77"/>
  </w:style>
  <w:style w:type="table" w:customStyle="1" w:styleId="219">
    <w:name w:val="Сетка таблицы219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Нет списка34"/>
    <w:next w:val="a2"/>
    <w:uiPriority w:val="99"/>
    <w:semiHidden/>
    <w:unhideWhenUsed/>
    <w:rsid w:val="00F73E77"/>
  </w:style>
  <w:style w:type="numbering" w:customStyle="1" w:styleId="1140">
    <w:name w:val="Нет списка114"/>
    <w:next w:val="a2"/>
    <w:uiPriority w:val="99"/>
    <w:semiHidden/>
    <w:unhideWhenUsed/>
    <w:rsid w:val="00F73E77"/>
  </w:style>
  <w:style w:type="numbering" w:customStyle="1" w:styleId="2141">
    <w:name w:val="Нет списка214"/>
    <w:next w:val="a2"/>
    <w:uiPriority w:val="99"/>
    <w:semiHidden/>
    <w:unhideWhenUsed/>
    <w:rsid w:val="00F73E77"/>
  </w:style>
  <w:style w:type="table" w:customStyle="1" w:styleId="21100">
    <w:name w:val="Сетка таблицы2110"/>
    <w:basedOn w:val="a1"/>
    <w:next w:val="af2"/>
    <w:uiPriority w:val="59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F73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">
    <w:name w:val="Сетка таблицы46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f2"/>
    <w:uiPriority w:val="59"/>
    <w:rsid w:val="00F73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uiPriority w:val="99"/>
    <w:semiHidden/>
    <w:unhideWhenUsed/>
    <w:rsid w:val="00F73E77"/>
  </w:style>
  <w:style w:type="numbering" w:customStyle="1" w:styleId="101">
    <w:name w:val="Нет списка10"/>
    <w:next w:val="a2"/>
    <w:uiPriority w:val="99"/>
    <w:semiHidden/>
    <w:unhideWhenUsed/>
    <w:rsid w:val="00F73E77"/>
  </w:style>
  <w:style w:type="paragraph" w:customStyle="1" w:styleId="1b">
    <w:name w:val="Обычный1"/>
    <w:rsid w:val="00F73E77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table" w:customStyle="1" w:styleId="47">
    <w:name w:val="Сетка таблицы47"/>
    <w:basedOn w:val="a1"/>
    <w:next w:val="af2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0">
    <w:name w:val="Сетка таблицы220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uiPriority w:val="59"/>
    <w:rsid w:val="00F73E7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f2"/>
    <w:rsid w:val="00F7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C840053AD784C6382E942FF5A1995149485AB3F50681B9AF6121CBB253578830564E1C9243369D7BCA1E3036L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49C2-768B-4617-8738-B9E06CAB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2026-05-07T12:06:00Z</cp:lastPrinted>
  <dcterms:created xsi:type="dcterms:W3CDTF">2026-05-07T13:33:00Z</dcterms:created>
  <dcterms:modified xsi:type="dcterms:W3CDTF">2026-05-07T13:33:00Z</dcterms:modified>
</cp:coreProperties>
</file>