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4027393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625CEA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24"/>
        </w:rPr>
        <w:t>от 14 мая 2026 г. № 975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873FC8" w:rsidRPr="0076435B" w:rsidRDefault="00873FC8" w:rsidP="00873FC8">
      <w:pPr>
        <w:shd w:val="clear" w:color="auto" w:fill="FFFFFF"/>
        <w:tabs>
          <w:tab w:val="left" w:pos="284"/>
          <w:tab w:val="left" w:pos="1134"/>
          <w:tab w:val="left" w:pos="1418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 проведении </w:t>
      </w:r>
      <w:r w:rsidRPr="0045102B">
        <w:rPr>
          <w:b/>
          <w:bCs/>
          <w:szCs w:val="28"/>
        </w:rPr>
        <w:t>муниципального этапа Фестиваля</w:t>
      </w:r>
      <w:r w:rsidRPr="0045102B">
        <w:rPr>
          <w:b/>
          <w:bCs/>
          <w:szCs w:val="28"/>
        </w:rPr>
        <w:br/>
        <w:t xml:space="preserve">Всероссийского физкультурно-спортивного комплекса </w:t>
      </w:r>
      <w:r w:rsidRPr="0045102B">
        <w:rPr>
          <w:b/>
          <w:bCs/>
          <w:szCs w:val="28"/>
        </w:rPr>
        <w:br/>
        <w:t>"Готов к труду и обороне" (ГТО)</w:t>
      </w:r>
    </w:p>
    <w:p w:rsidR="00873FC8" w:rsidRPr="00023EAC" w:rsidRDefault="00873FC8" w:rsidP="00873FC8">
      <w:pPr>
        <w:ind w:firstLine="567"/>
        <w:jc w:val="center"/>
        <w:rPr>
          <w:sz w:val="56"/>
          <w:szCs w:val="56"/>
        </w:rPr>
      </w:pPr>
    </w:p>
    <w:p w:rsidR="00873FC8" w:rsidRDefault="00873FC8" w:rsidP="00873FC8">
      <w:pPr>
        <w:keepNext/>
        <w:tabs>
          <w:tab w:val="left" w:pos="1134"/>
        </w:tabs>
        <w:ind w:firstLine="709"/>
        <w:jc w:val="both"/>
        <w:outlineLvl w:val="1"/>
        <w:rPr>
          <w:b/>
          <w:bCs/>
          <w:spacing w:val="20"/>
          <w:szCs w:val="28"/>
        </w:rPr>
      </w:pPr>
      <w:r w:rsidRPr="006727FB">
        <w:rPr>
          <w:szCs w:val="28"/>
        </w:rPr>
        <w:t xml:space="preserve">В соответствии с Перечнем массовых мероприятий в системе образования </w:t>
      </w:r>
      <w:r>
        <w:rPr>
          <w:szCs w:val="28"/>
        </w:rPr>
        <w:t>городского округа</w:t>
      </w:r>
      <w:r w:rsidRPr="006727FB">
        <w:rPr>
          <w:szCs w:val="28"/>
        </w:rPr>
        <w:t xml:space="preserve"> "Город Архангельск" на 202</w:t>
      </w:r>
      <w:r>
        <w:rPr>
          <w:szCs w:val="28"/>
        </w:rPr>
        <w:t>6</w:t>
      </w:r>
      <w:r w:rsidRPr="006727FB">
        <w:rPr>
          <w:szCs w:val="28"/>
        </w:rPr>
        <w:t xml:space="preserve"> год и на плановый период </w:t>
      </w:r>
      <w:r w:rsidR="00BA3187">
        <w:rPr>
          <w:szCs w:val="28"/>
        </w:rPr>
        <w:br/>
      </w:r>
      <w:r w:rsidRPr="006727FB">
        <w:rPr>
          <w:szCs w:val="28"/>
        </w:rPr>
        <w:t>202</w:t>
      </w:r>
      <w:r>
        <w:rPr>
          <w:szCs w:val="28"/>
        </w:rPr>
        <w:t>7</w:t>
      </w:r>
      <w:r w:rsidRPr="006727FB">
        <w:rPr>
          <w:szCs w:val="28"/>
        </w:rPr>
        <w:t xml:space="preserve"> и 202</w:t>
      </w:r>
      <w:r>
        <w:rPr>
          <w:szCs w:val="28"/>
        </w:rPr>
        <w:t>8</w:t>
      </w:r>
      <w:r w:rsidRPr="006727FB">
        <w:rPr>
          <w:szCs w:val="28"/>
        </w:rPr>
        <w:t xml:space="preserve"> годов, утвержденным постановлением Администрации </w:t>
      </w:r>
      <w:r w:rsidRPr="00623F0C">
        <w:rPr>
          <w:szCs w:val="28"/>
        </w:rPr>
        <w:t xml:space="preserve">городского </w:t>
      </w:r>
      <w:r>
        <w:rPr>
          <w:szCs w:val="28"/>
        </w:rPr>
        <w:t>округа "Город Архангельск" от 13</w:t>
      </w:r>
      <w:r w:rsidRPr="00623F0C">
        <w:rPr>
          <w:szCs w:val="28"/>
        </w:rPr>
        <w:t xml:space="preserve"> </w:t>
      </w:r>
      <w:r>
        <w:rPr>
          <w:szCs w:val="28"/>
        </w:rPr>
        <w:t>января</w:t>
      </w:r>
      <w:r w:rsidRPr="00623F0C">
        <w:rPr>
          <w:szCs w:val="28"/>
        </w:rPr>
        <w:t xml:space="preserve"> 202</w:t>
      </w:r>
      <w:r>
        <w:rPr>
          <w:szCs w:val="28"/>
        </w:rPr>
        <w:t>6 года № 5</w:t>
      </w:r>
      <w:r w:rsidRPr="00623F0C">
        <w:rPr>
          <w:szCs w:val="28"/>
        </w:rPr>
        <w:t>, Администрация городского округа "Город Архангельск"</w:t>
      </w:r>
      <w:r w:rsidRPr="00455C43">
        <w:rPr>
          <w:b/>
          <w:bCs/>
          <w:spacing w:val="20"/>
          <w:szCs w:val="28"/>
        </w:rPr>
        <w:t xml:space="preserve"> </w:t>
      </w:r>
      <w:r w:rsidRPr="00023EAC">
        <w:rPr>
          <w:b/>
          <w:bCs/>
          <w:spacing w:val="40"/>
          <w:szCs w:val="28"/>
        </w:rPr>
        <w:t>постановляет:</w:t>
      </w:r>
    </w:p>
    <w:p w:rsidR="00873FC8" w:rsidRPr="006727FB" w:rsidRDefault="00873FC8" w:rsidP="00873FC8">
      <w:pPr>
        <w:keepNext/>
        <w:tabs>
          <w:tab w:val="left" w:pos="1134"/>
        </w:tabs>
        <w:ind w:firstLine="709"/>
        <w:jc w:val="both"/>
        <w:outlineLvl w:val="1"/>
        <w:rPr>
          <w:b/>
          <w:bCs/>
          <w:spacing w:val="20"/>
          <w:szCs w:val="28"/>
        </w:rPr>
      </w:pPr>
    </w:p>
    <w:p w:rsidR="00873FC8" w:rsidRPr="006727FB" w:rsidRDefault="00873FC8" w:rsidP="00873FC8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6727FB">
        <w:rPr>
          <w:color w:val="000000"/>
          <w:spacing w:val="20"/>
          <w:szCs w:val="28"/>
        </w:rPr>
        <w:t>1.</w:t>
      </w:r>
      <w:r w:rsidRPr="006727FB">
        <w:rPr>
          <w:color w:val="000000"/>
          <w:szCs w:val="28"/>
        </w:rPr>
        <w:t>  </w:t>
      </w:r>
      <w:r>
        <w:rPr>
          <w:color w:val="000000"/>
          <w:szCs w:val="28"/>
        </w:rPr>
        <w:tab/>
      </w:r>
      <w:r>
        <w:rPr>
          <w:szCs w:val="28"/>
        </w:rPr>
        <w:t xml:space="preserve">Провести </w:t>
      </w:r>
      <w:r w:rsidRPr="006727FB">
        <w:rPr>
          <w:szCs w:val="28"/>
        </w:rPr>
        <w:t xml:space="preserve">в мае </w:t>
      </w:r>
      <w:r>
        <w:rPr>
          <w:szCs w:val="28"/>
        </w:rPr>
        <w:t>2026</w:t>
      </w:r>
      <w:r w:rsidRPr="006727FB">
        <w:rPr>
          <w:szCs w:val="28"/>
        </w:rPr>
        <w:t xml:space="preserve"> года муниципальный этап Фестиваля Всероссийского физкультурно-спортивного комплекса "Готов к труду </w:t>
      </w:r>
      <w:r w:rsidR="00BA3187">
        <w:rPr>
          <w:szCs w:val="28"/>
        </w:rPr>
        <w:br/>
      </w:r>
      <w:r w:rsidRPr="006727FB">
        <w:rPr>
          <w:szCs w:val="28"/>
        </w:rPr>
        <w:t>и обороне" (ГТО).</w:t>
      </w:r>
    </w:p>
    <w:p w:rsidR="00873FC8" w:rsidRPr="006727FB" w:rsidRDefault="00873FC8" w:rsidP="00873FC8">
      <w:pPr>
        <w:tabs>
          <w:tab w:val="left" w:pos="709"/>
          <w:tab w:val="left" w:pos="1134"/>
        </w:tabs>
        <w:ind w:firstLine="709"/>
        <w:jc w:val="both"/>
        <w:rPr>
          <w:szCs w:val="28"/>
        </w:rPr>
      </w:pPr>
      <w:r w:rsidRPr="006727FB">
        <w:rPr>
          <w:color w:val="000000"/>
          <w:szCs w:val="28"/>
        </w:rPr>
        <w:t xml:space="preserve"> 2.  </w:t>
      </w:r>
      <w:r>
        <w:rPr>
          <w:color w:val="000000"/>
          <w:szCs w:val="28"/>
        </w:rPr>
        <w:tab/>
      </w:r>
      <w:r w:rsidRPr="006727FB">
        <w:rPr>
          <w:szCs w:val="28"/>
        </w:rPr>
        <w:t>Утвердить прилагаемое Положение о проведении муниципального этапа Фестиваля Всероссийского физкультурно-спорт</w:t>
      </w:r>
      <w:r>
        <w:rPr>
          <w:szCs w:val="28"/>
        </w:rPr>
        <w:t xml:space="preserve">ивного комплекса "Готов к труду </w:t>
      </w:r>
      <w:r w:rsidRPr="006727FB">
        <w:rPr>
          <w:szCs w:val="28"/>
        </w:rPr>
        <w:t>и обороне" (ГТО).</w:t>
      </w:r>
    </w:p>
    <w:p w:rsidR="00873FC8" w:rsidRDefault="00873FC8" w:rsidP="00873FC8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color w:val="000000"/>
          <w:szCs w:val="28"/>
        </w:rPr>
      </w:pPr>
      <w:r w:rsidRPr="006727FB">
        <w:rPr>
          <w:color w:val="000000"/>
          <w:szCs w:val="28"/>
        </w:rPr>
        <w:t>3.  </w:t>
      </w:r>
      <w:r>
        <w:rPr>
          <w:color w:val="000000"/>
          <w:szCs w:val="28"/>
        </w:rPr>
        <w:tab/>
      </w:r>
      <w:r w:rsidRPr="00455C43">
        <w:rPr>
          <w:color w:val="000000"/>
          <w:szCs w:val="28"/>
        </w:rPr>
        <w:t>Признать утратившим</w:t>
      </w:r>
      <w:r>
        <w:rPr>
          <w:color w:val="000000"/>
          <w:szCs w:val="28"/>
        </w:rPr>
        <w:t>и</w:t>
      </w:r>
      <w:r w:rsidRPr="00455C43">
        <w:rPr>
          <w:color w:val="000000"/>
          <w:szCs w:val="28"/>
        </w:rPr>
        <w:t xml:space="preserve"> силу </w:t>
      </w:r>
      <w:r>
        <w:rPr>
          <w:color w:val="000000"/>
          <w:szCs w:val="28"/>
        </w:rPr>
        <w:t>пункты 1</w:t>
      </w:r>
      <w:r w:rsidR="00BA3187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 xml:space="preserve">2 </w:t>
      </w:r>
      <w:r w:rsidRPr="00455C43">
        <w:rPr>
          <w:color w:val="000000"/>
          <w:szCs w:val="28"/>
        </w:rPr>
        <w:t>постановлени</w:t>
      </w:r>
      <w:r>
        <w:rPr>
          <w:color w:val="000000"/>
          <w:szCs w:val="28"/>
        </w:rPr>
        <w:t>я</w:t>
      </w:r>
      <w:r w:rsidR="00CA74C7">
        <w:rPr>
          <w:color w:val="000000"/>
          <w:szCs w:val="28"/>
        </w:rPr>
        <w:t xml:space="preserve"> Администрации </w:t>
      </w:r>
      <w:r w:rsidRPr="00455C43">
        <w:rPr>
          <w:color w:val="000000"/>
          <w:szCs w:val="28"/>
        </w:rPr>
        <w:t xml:space="preserve">городского </w:t>
      </w:r>
      <w:r>
        <w:rPr>
          <w:color w:val="000000"/>
          <w:szCs w:val="28"/>
        </w:rPr>
        <w:t xml:space="preserve">округа "Город Архангельск" от 28 апреля </w:t>
      </w:r>
      <w:r w:rsidR="00BA3187">
        <w:rPr>
          <w:color w:val="000000"/>
          <w:szCs w:val="28"/>
        </w:rPr>
        <w:br/>
      </w:r>
      <w:r>
        <w:rPr>
          <w:color w:val="000000"/>
          <w:szCs w:val="28"/>
        </w:rPr>
        <w:t>2025 года № 708</w:t>
      </w:r>
      <w:r w:rsidRPr="00455C43">
        <w:rPr>
          <w:color w:val="000000"/>
          <w:szCs w:val="28"/>
        </w:rPr>
        <w:t xml:space="preserve"> "О проведении муниципального этапа </w:t>
      </w:r>
      <w:r>
        <w:rPr>
          <w:color w:val="000000"/>
          <w:szCs w:val="28"/>
        </w:rPr>
        <w:t xml:space="preserve">Фестиваля </w:t>
      </w:r>
      <w:r w:rsidRPr="00455C43">
        <w:rPr>
          <w:color w:val="000000"/>
          <w:szCs w:val="28"/>
        </w:rPr>
        <w:t>Всероссийского физк</w:t>
      </w:r>
      <w:r>
        <w:rPr>
          <w:color w:val="000000"/>
          <w:szCs w:val="28"/>
        </w:rPr>
        <w:t xml:space="preserve">ультурно-спортивного комплекса </w:t>
      </w:r>
      <w:r w:rsidRPr="00455C43">
        <w:rPr>
          <w:color w:val="000000"/>
          <w:szCs w:val="28"/>
        </w:rPr>
        <w:t xml:space="preserve">"Готов к труду </w:t>
      </w:r>
      <w:r w:rsidR="00BA3187">
        <w:rPr>
          <w:color w:val="000000"/>
          <w:szCs w:val="28"/>
        </w:rPr>
        <w:br/>
      </w:r>
      <w:r w:rsidRPr="00455C43">
        <w:rPr>
          <w:color w:val="000000"/>
          <w:szCs w:val="28"/>
        </w:rPr>
        <w:t>и обороне" (ГТО)</w:t>
      </w:r>
      <w:r>
        <w:rPr>
          <w:color w:val="000000"/>
          <w:szCs w:val="28"/>
        </w:rPr>
        <w:t>".</w:t>
      </w:r>
    </w:p>
    <w:p w:rsidR="00873FC8" w:rsidRPr="006727FB" w:rsidRDefault="00873FC8" w:rsidP="00873FC8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4. </w:t>
      </w:r>
      <w:r>
        <w:rPr>
          <w:color w:val="000000"/>
          <w:szCs w:val="28"/>
        </w:rPr>
        <w:tab/>
      </w:r>
      <w:r w:rsidRPr="00217F3A">
        <w:rPr>
          <w:color w:val="000000"/>
          <w:szCs w:val="28"/>
        </w:rPr>
        <w:t>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03D51" w:rsidRDefault="00C03D51" w:rsidP="006B559D">
      <w:pPr>
        <w:tabs>
          <w:tab w:val="right" w:pos="9638"/>
        </w:tabs>
        <w:spacing w:line="228" w:lineRule="auto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0339E1" w:rsidRDefault="000339E1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71D3F" w:rsidRDefault="00471D3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3D51" w:rsidRDefault="00C03D5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F4BB1" w:rsidRDefault="00AF4B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C7A3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F4BB1">
        <w:rPr>
          <w:sz w:val="20"/>
          <w:szCs w:val="16"/>
        </w:rPr>
        <w:t>4</w:t>
      </w:r>
      <w:r w:rsidR="00BA3187">
        <w:rPr>
          <w:sz w:val="20"/>
          <w:szCs w:val="16"/>
        </w:rPr>
        <w:t>б</w:t>
      </w:r>
      <w:r w:rsidR="009428B1">
        <w:rPr>
          <w:sz w:val="20"/>
          <w:szCs w:val="16"/>
        </w:rPr>
        <w:t>.05</w:t>
      </w:r>
    </w:p>
    <w:sectPr w:rsidR="00562A8B" w:rsidSect="00471D3F">
      <w:headerReference w:type="default" r:id="rId11"/>
      <w:pgSz w:w="11906" w:h="16838"/>
      <w:pgMar w:top="567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187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B76C7A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39E1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1D3F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2977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0D95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CEA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8C5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3FC8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6AA2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428B"/>
    <w:rsid w:val="00AF4BB1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776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187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A74C7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9BD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6A4E2-777C-475F-B1AD-FCB7291B0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2026-05-14T06:48:00Z</cp:lastPrinted>
  <dcterms:created xsi:type="dcterms:W3CDTF">2026-05-14T11:26:00Z</dcterms:created>
  <dcterms:modified xsi:type="dcterms:W3CDTF">2026-05-14T11:26:00Z</dcterms:modified>
</cp:coreProperties>
</file>