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74E1" w:rsidRPr="00DF74E1" w:rsidRDefault="00DF74E1" w:rsidP="00AB052A">
      <w:pPr>
        <w:widowControl w:val="0"/>
        <w:tabs>
          <w:tab w:val="left" w:pos="8100"/>
        </w:tabs>
        <w:autoSpaceDE w:val="0"/>
        <w:autoSpaceDN w:val="0"/>
        <w:adjustRightInd w:val="0"/>
        <w:spacing w:after="0" w:line="240" w:lineRule="auto"/>
        <w:ind w:left="4394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4E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DF74E1" w:rsidRPr="00DF74E1" w:rsidRDefault="00DF74E1" w:rsidP="00AB052A">
      <w:pPr>
        <w:widowControl w:val="0"/>
        <w:autoSpaceDE w:val="0"/>
        <w:autoSpaceDN w:val="0"/>
        <w:adjustRightInd w:val="0"/>
        <w:spacing w:after="0" w:line="240" w:lineRule="auto"/>
        <w:ind w:left="439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DF74E1" w:rsidRPr="00DF74E1" w:rsidRDefault="00DF74E1" w:rsidP="00AB052A">
      <w:pPr>
        <w:widowControl w:val="0"/>
        <w:autoSpaceDE w:val="0"/>
        <w:autoSpaceDN w:val="0"/>
        <w:adjustRightInd w:val="0"/>
        <w:spacing w:after="0" w:line="240" w:lineRule="auto"/>
        <w:ind w:left="439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округа </w:t>
      </w:r>
    </w:p>
    <w:p w:rsidR="00DF74E1" w:rsidRPr="00DF74E1" w:rsidRDefault="00DF74E1" w:rsidP="00AB052A">
      <w:pPr>
        <w:widowControl w:val="0"/>
        <w:autoSpaceDE w:val="0"/>
        <w:autoSpaceDN w:val="0"/>
        <w:adjustRightInd w:val="0"/>
        <w:spacing w:after="0" w:line="240" w:lineRule="auto"/>
        <w:ind w:left="439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4E1">
        <w:rPr>
          <w:rFonts w:ascii="Times New Roman" w:eastAsia="Times New Roman" w:hAnsi="Times New Roman" w:cs="Times New Roman"/>
          <w:sz w:val="28"/>
          <w:szCs w:val="28"/>
          <w:lang w:eastAsia="ru-RU"/>
        </w:rPr>
        <w:t>"Город Архангельск"</w:t>
      </w:r>
    </w:p>
    <w:p w:rsidR="00DF74E1" w:rsidRPr="00DF74E1" w:rsidRDefault="00DF74E1" w:rsidP="00AB052A">
      <w:pPr>
        <w:widowControl w:val="0"/>
        <w:autoSpaceDE w:val="0"/>
        <w:autoSpaceDN w:val="0"/>
        <w:adjustRightInd w:val="0"/>
        <w:spacing w:after="0" w:line="240" w:lineRule="auto"/>
        <w:ind w:left="439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C0510B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AB05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января 202</w:t>
      </w:r>
      <w:r w:rsidR="00C0510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AB05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Pr="00DF7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C0510B">
        <w:rPr>
          <w:rFonts w:ascii="Times New Roman" w:eastAsia="Times New Roman" w:hAnsi="Times New Roman" w:cs="Times New Roman"/>
          <w:sz w:val="28"/>
          <w:szCs w:val="28"/>
          <w:lang w:eastAsia="ru-RU"/>
        </w:rPr>
        <w:t>124</w:t>
      </w:r>
    </w:p>
    <w:p w:rsidR="00DF74E1" w:rsidRPr="00DF74E1" w:rsidRDefault="00DF74E1" w:rsidP="00DF74E1">
      <w:pPr>
        <w:widowControl w:val="0"/>
        <w:autoSpaceDE w:val="0"/>
        <w:autoSpaceDN w:val="0"/>
        <w:adjustRightInd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F74E1" w:rsidRPr="00DF74E1" w:rsidRDefault="00DF74E1" w:rsidP="00DF74E1">
      <w:pPr>
        <w:autoSpaceDE w:val="0"/>
        <w:autoSpaceDN w:val="0"/>
        <w:adjustRightInd w:val="0"/>
        <w:spacing w:after="0" w:line="240" w:lineRule="auto"/>
        <w:ind w:left="4395"/>
        <w:jc w:val="center"/>
        <w:outlineLvl w:val="1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DF74E1">
        <w:rPr>
          <w:rFonts w:ascii="Times New Roman" w:eastAsia="Times New Roman" w:hAnsi="Times New Roman" w:cs="Times New Roman"/>
          <w:sz w:val="24"/>
          <w:szCs w:val="28"/>
          <w:lang w:eastAsia="ru-RU"/>
        </w:rPr>
        <w:t>"Приложение</w:t>
      </w:r>
    </w:p>
    <w:p w:rsidR="00DF74E1" w:rsidRPr="00DF74E1" w:rsidRDefault="00DF74E1" w:rsidP="00DF74E1">
      <w:pPr>
        <w:autoSpaceDE w:val="0"/>
        <w:autoSpaceDN w:val="0"/>
        <w:adjustRightInd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DF74E1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к Положению об оплате труда работников </w:t>
      </w:r>
    </w:p>
    <w:p w:rsidR="00DF74E1" w:rsidRPr="00DF74E1" w:rsidRDefault="00DF74E1" w:rsidP="00DF74E1">
      <w:pPr>
        <w:autoSpaceDE w:val="0"/>
        <w:autoSpaceDN w:val="0"/>
        <w:adjustRightInd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DF74E1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муниципального казенного учреждения городского округа "Город Архангельск", находящегося в ведении департамента городского хозяйства Администрации городского округа "Город Архангельск", </w:t>
      </w:r>
    </w:p>
    <w:p w:rsidR="00DF74E1" w:rsidRPr="00DF74E1" w:rsidRDefault="00DF74E1" w:rsidP="00DF74E1">
      <w:pPr>
        <w:autoSpaceDE w:val="0"/>
        <w:autoSpaceDN w:val="0"/>
        <w:adjustRightInd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DF74E1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по виду экономической деятельности </w:t>
      </w:r>
    </w:p>
    <w:p w:rsidR="00DF74E1" w:rsidRPr="00DF74E1" w:rsidRDefault="00DF74E1" w:rsidP="00DF74E1">
      <w:pPr>
        <w:autoSpaceDE w:val="0"/>
        <w:autoSpaceDN w:val="0"/>
        <w:adjustRightInd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74E1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"Деятельность по обеспечению безопасности </w:t>
      </w:r>
      <w:r w:rsidRPr="00DF74E1">
        <w:rPr>
          <w:rFonts w:ascii="Times New Roman" w:eastAsia="Times New Roman" w:hAnsi="Times New Roman" w:cs="Times New Roman"/>
          <w:sz w:val="24"/>
          <w:szCs w:val="28"/>
          <w:lang w:eastAsia="ru-RU"/>
        </w:rPr>
        <w:br/>
        <w:t xml:space="preserve">в чрезвычайных ситуациях; деятельность </w:t>
      </w:r>
      <w:r w:rsidRPr="00DF74E1">
        <w:rPr>
          <w:rFonts w:ascii="Times New Roman" w:eastAsia="Times New Roman" w:hAnsi="Times New Roman" w:cs="Times New Roman"/>
          <w:sz w:val="24"/>
          <w:szCs w:val="28"/>
          <w:lang w:eastAsia="ru-RU"/>
        </w:rPr>
        <w:br/>
        <w:t>по обеспечению безопасности в области использования атомной энергии"</w:t>
      </w:r>
    </w:p>
    <w:p w:rsidR="00DF74E1" w:rsidRPr="00DF74E1" w:rsidRDefault="00DF74E1" w:rsidP="00DF74E1">
      <w:pPr>
        <w:widowControl w:val="0"/>
        <w:autoSpaceDE w:val="0"/>
        <w:autoSpaceDN w:val="0"/>
        <w:adjustRightInd w:val="0"/>
        <w:spacing w:after="0" w:line="240" w:lineRule="auto"/>
        <w:ind w:left="5670"/>
        <w:rPr>
          <w:rFonts w:ascii="Times New Roman" w:eastAsia="Times New Roman" w:hAnsi="Times New Roman" w:cs="Times New Roman"/>
          <w:sz w:val="56"/>
          <w:szCs w:val="56"/>
          <w:lang w:eastAsia="ru-RU"/>
        </w:rPr>
      </w:pPr>
    </w:p>
    <w:p w:rsidR="00DF74E1" w:rsidRPr="00DF74E1" w:rsidRDefault="00DF74E1" w:rsidP="00DF74E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DF74E1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РАЗМЕРЫ ОКЛАДОВ </w:t>
      </w:r>
    </w:p>
    <w:p w:rsidR="00DF74E1" w:rsidRPr="00DF74E1" w:rsidRDefault="00DF74E1" w:rsidP="00DF74E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DF74E1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(должностных окладов) работников</w:t>
      </w:r>
      <w:r w:rsidRPr="00DF74E1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муниципального казенного учреждения городского округа "Город Архангельск", находящегося </w:t>
      </w:r>
      <w:r w:rsidRPr="00DF74E1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br/>
        <w:t xml:space="preserve">в ведении департамента городского хозяйства Администрации городского округа </w:t>
      </w:r>
      <w:r w:rsidRPr="00DF74E1">
        <w:rPr>
          <w:rFonts w:ascii="Times New Roman Полужирный" w:eastAsia="Times New Roman" w:hAnsi="Times New Roman Полужирный" w:cs="Times New Roman"/>
          <w:b/>
          <w:bCs/>
          <w:spacing w:val="-2"/>
          <w:sz w:val="28"/>
          <w:szCs w:val="24"/>
          <w:lang w:eastAsia="ru-RU"/>
        </w:rPr>
        <w:t>"Город Архангельск", по виду экономической деятельности "</w:t>
      </w:r>
      <w:r w:rsidRPr="00DF74E1">
        <w:rPr>
          <w:rFonts w:ascii="Times New Roman Полужирный" w:eastAsia="Times New Roman" w:hAnsi="Times New Roman Полужирный" w:cs="Times New Roman"/>
          <w:b/>
          <w:spacing w:val="-2"/>
          <w:sz w:val="28"/>
          <w:szCs w:val="24"/>
          <w:lang w:eastAsia="ru-RU"/>
        </w:rPr>
        <w:t>Деятельность</w:t>
      </w:r>
      <w:r w:rsidRPr="00DF74E1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по обеспечению безопасности </w:t>
      </w:r>
      <w:r w:rsidR="0027655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br/>
      </w:r>
      <w:r w:rsidRPr="00DF74E1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в чрезвычайных ситуациях; деятельность по обеспечению безопасности в области использования атомной энергии"</w:t>
      </w:r>
    </w:p>
    <w:p w:rsidR="00DF74E1" w:rsidRPr="00DF74E1" w:rsidRDefault="00DF74E1" w:rsidP="00DF74E1">
      <w:pPr>
        <w:widowControl w:val="0"/>
        <w:tabs>
          <w:tab w:val="left" w:pos="1418"/>
          <w:tab w:val="left" w:pos="1985"/>
        </w:tabs>
        <w:autoSpaceDE w:val="0"/>
        <w:autoSpaceDN w:val="0"/>
        <w:spacing w:after="0" w:line="240" w:lineRule="auto"/>
        <w:ind w:left="1985" w:hanging="1985"/>
        <w:jc w:val="both"/>
        <w:rPr>
          <w:rFonts w:ascii="Times New Roman" w:eastAsia="Times New Roman" w:hAnsi="Times New Roman" w:cs="Times New Roman"/>
          <w:sz w:val="40"/>
          <w:szCs w:val="24"/>
          <w:lang w:eastAsia="ru-RU"/>
        </w:rPr>
      </w:pPr>
    </w:p>
    <w:p w:rsidR="00DF74E1" w:rsidRPr="00DF74E1" w:rsidRDefault="00DF74E1" w:rsidP="00DF74E1">
      <w:pPr>
        <w:widowControl w:val="0"/>
        <w:tabs>
          <w:tab w:val="left" w:pos="1418"/>
          <w:tab w:val="left" w:pos="198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74E1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1. Размеры окладов (должностных окладов) по профессиональным квалификационным</w:t>
      </w:r>
      <w:r w:rsidRPr="00DF74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группам должностей, профессий работников</w:t>
      </w:r>
    </w:p>
    <w:p w:rsidR="00DF74E1" w:rsidRPr="00DF74E1" w:rsidRDefault="00DF74E1" w:rsidP="00DF74E1">
      <w:pPr>
        <w:widowControl w:val="0"/>
        <w:tabs>
          <w:tab w:val="left" w:pos="1418"/>
          <w:tab w:val="left" w:pos="198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74E1" w:rsidRPr="00DF74E1" w:rsidRDefault="00DF74E1" w:rsidP="00DF74E1">
      <w:pPr>
        <w:widowControl w:val="0"/>
        <w:tabs>
          <w:tab w:val="left" w:pos="1418"/>
          <w:tab w:val="left" w:pos="1701"/>
        </w:tabs>
        <w:autoSpaceDE w:val="0"/>
        <w:autoSpaceDN w:val="0"/>
        <w:spacing w:after="0" w:line="240" w:lineRule="auto"/>
        <w:ind w:left="1701" w:hanging="170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74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Таблица 1.1 – Профессиональные квалификационные группы должностей работников, осуществляющих деятельность в области гражданской обороны, защиты населения и территорий от чрезвычайных ситуаций природного </w:t>
      </w:r>
      <w:r w:rsidRPr="00DF74E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 </w:t>
      </w:r>
      <w:r w:rsidRPr="00DF74E1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 xml:space="preserve">техногенного характера, обеспечения пожарной безопасности </w:t>
      </w:r>
      <w:r w:rsidR="00276550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br/>
      </w:r>
      <w:r w:rsidRPr="00DF74E1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>и безопасности</w:t>
      </w:r>
      <w:r w:rsidRPr="00DF74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людей на водных объектах</w:t>
      </w:r>
    </w:p>
    <w:p w:rsidR="00DF74E1" w:rsidRPr="00DF74E1" w:rsidRDefault="00DF74E1" w:rsidP="00DF74E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tbl>
      <w:tblPr>
        <w:tblW w:w="9781" w:type="dxa"/>
        <w:tblInd w:w="28" w:type="dxa"/>
        <w:tblLayout w:type="fixed"/>
        <w:tblLook w:val="01E0" w:firstRow="1" w:lastRow="1" w:firstColumn="1" w:lastColumn="1" w:noHBand="0" w:noVBand="0"/>
      </w:tblPr>
      <w:tblGrid>
        <w:gridCol w:w="2694"/>
        <w:gridCol w:w="4961"/>
        <w:gridCol w:w="2126"/>
      </w:tblGrid>
      <w:tr w:rsidR="00DF74E1" w:rsidRPr="00DF74E1" w:rsidTr="00352414">
        <w:trPr>
          <w:trHeight w:val="30"/>
        </w:trPr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Квалификационные уровни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Должности служащих, отнесенные </w:t>
            </w: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 квалификационным уровням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окладов (должностных окладов), руб.</w:t>
            </w:r>
          </w:p>
        </w:tc>
      </w:tr>
      <w:tr w:rsidR="00DF74E1" w:rsidRPr="00DF74E1" w:rsidTr="00352414">
        <w:trPr>
          <w:trHeight w:val="58"/>
        </w:trPr>
        <w:tc>
          <w:tcPr>
            <w:tcW w:w="7655" w:type="dxa"/>
            <w:gridSpan w:val="2"/>
            <w:shd w:val="clear" w:color="auto" w:fill="auto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квалификационная группа третьего уровня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F74E1" w:rsidRPr="00DF74E1" w:rsidTr="00352414">
        <w:tc>
          <w:tcPr>
            <w:tcW w:w="2694" w:type="dxa"/>
            <w:shd w:val="clear" w:color="auto" w:fill="auto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4961" w:type="dxa"/>
            <w:shd w:val="clear" w:color="auto" w:fill="auto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Оперативный дежурный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12 606,00</w:t>
            </w: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F74E1" w:rsidRPr="00DF74E1" w:rsidTr="00352414">
        <w:tc>
          <w:tcPr>
            <w:tcW w:w="2694" w:type="dxa"/>
            <w:shd w:val="clear" w:color="auto" w:fill="auto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квалификационный уровень</w:t>
            </w:r>
          </w:p>
        </w:tc>
        <w:tc>
          <w:tcPr>
            <w:tcW w:w="4961" w:type="dxa"/>
            <w:shd w:val="clear" w:color="auto" w:fill="auto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Спасатель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13 191,00</w:t>
            </w: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F74E1" w:rsidRPr="00DF74E1" w:rsidTr="00352414">
        <w:trPr>
          <w:trHeight w:val="58"/>
        </w:trPr>
        <w:tc>
          <w:tcPr>
            <w:tcW w:w="7655" w:type="dxa"/>
            <w:gridSpan w:val="2"/>
            <w:shd w:val="clear" w:color="auto" w:fill="auto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квалификационная группа четвертого уровня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F74E1" w:rsidRPr="00DF74E1" w:rsidTr="00352414">
        <w:trPr>
          <w:trHeight w:val="561"/>
        </w:trPr>
        <w:tc>
          <w:tcPr>
            <w:tcW w:w="2694" w:type="dxa"/>
            <w:shd w:val="clear" w:color="auto" w:fill="auto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квалификационный уровень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городских курсов гражданской обороны</w:t>
            </w:r>
          </w:p>
        </w:tc>
        <w:tc>
          <w:tcPr>
            <w:tcW w:w="2126" w:type="dxa"/>
            <w:shd w:val="clear" w:color="auto" w:fill="auto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13 966,00</w:t>
            </w: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F74E1" w:rsidRPr="00DF74E1" w:rsidRDefault="00DF74E1" w:rsidP="00DF74E1">
      <w:pPr>
        <w:widowControl w:val="0"/>
        <w:tabs>
          <w:tab w:val="left" w:pos="1418"/>
          <w:tab w:val="left" w:pos="1985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74E1" w:rsidRPr="00DF74E1" w:rsidRDefault="00DF74E1" w:rsidP="00DF74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74E1" w:rsidRPr="00DF74E1" w:rsidRDefault="00DF74E1" w:rsidP="00DF74E1">
      <w:pPr>
        <w:widowControl w:val="0"/>
        <w:autoSpaceDE w:val="0"/>
        <w:autoSpaceDN w:val="0"/>
        <w:spacing w:after="0" w:line="240" w:lineRule="auto"/>
        <w:ind w:left="1560" w:hanging="1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74E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Таблица 1.2 – Профессиональные квалификационные группы общеотраслевых профессий рабочих</w:t>
      </w:r>
    </w:p>
    <w:p w:rsidR="00DF74E1" w:rsidRPr="00DF74E1" w:rsidRDefault="00DF74E1" w:rsidP="00DF74E1">
      <w:pPr>
        <w:widowControl w:val="0"/>
        <w:autoSpaceDE w:val="0"/>
        <w:autoSpaceDN w:val="0"/>
        <w:spacing w:after="0" w:line="240" w:lineRule="auto"/>
        <w:ind w:left="1701" w:hanging="1701"/>
        <w:jc w:val="both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tbl>
      <w:tblPr>
        <w:tblW w:w="978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4961"/>
        <w:gridCol w:w="2126"/>
      </w:tblGrid>
      <w:tr w:rsidR="00DF74E1" w:rsidRPr="00DF74E1" w:rsidTr="00352414">
        <w:trPr>
          <w:trHeight w:val="437"/>
          <w:tblCellSpacing w:w="5" w:type="nil"/>
        </w:trPr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Квалификационные уровни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Профессии рабочих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окладов (должностных окладов), руб.</w:t>
            </w:r>
          </w:p>
        </w:tc>
      </w:tr>
      <w:tr w:rsidR="00DF74E1" w:rsidRPr="00DF74E1" w:rsidTr="00352414">
        <w:trPr>
          <w:trHeight w:val="437"/>
          <w:tblCellSpacing w:w="5" w:type="nil"/>
        </w:trPr>
        <w:tc>
          <w:tcPr>
            <w:tcW w:w="7655" w:type="dxa"/>
            <w:gridSpan w:val="2"/>
            <w:tcBorders>
              <w:top w:val="single" w:sz="4" w:space="0" w:color="auto"/>
            </w:tcBorders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квалификационная группа "Общеотраслевые профессии рабочих второго уровня"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F74E1" w:rsidRPr="00DF74E1" w:rsidTr="00352414">
        <w:trPr>
          <w:trHeight w:val="437"/>
          <w:tblCellSpacing w:w="5" w:type="nil"/>
        </w:trPr>
        <w:tc>
          <w:tcPr>
            <w:tcW w:w="2694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4961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Водитель автомобиля</w:t>
            </w:r>
          </w:p>
        </w:tc>
        <w:tc>
          <w:tcPr>
            <w:tcW w:w="2126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11 640,00</w:t>
            </w:r>
          </w:p>
        </w:tc>
      </w:tr>
    </w:tbl>
    <w:p w:rsidR="00DF74E1" w:rsidRPr="00DF74E1" w:rsidRDefault="00DF74E1" w:rsidP="00DF74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F74E1" w:rsidRPr="00DF74E1" w:rsidRDefault="00DF74E1" w:rsidP="00DF74E1">
      <w:pPr>
        <w:widowControl w:val="0"/>
        <w:autoSpaceDE w:val="0"/>
        <w:autoSpaceDN w:val="0"/>
        <w:spacing w:after="0" w:line="240" w:lineRule="auto"/>
        <w:ind w:left="1560" w:hanging="1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74E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1.3 – Профессиональные квалификационные группы общеотраслевых должностей руководителей, специалистов и служащих</w:t>
      </w:r>
    </w:p>
    <w:p w:rsidR="00DF74E1" w:rsidRPr="00DF74E1" w:rsidRDefault="00DF74E1" w:rsidP="00DF74E1">
      <w:pPr>
        <w:widowControl w:val="0"/>
        <w:autoSpaceDE w:val="0"/>
        <w:autoSpaceDN w:val="0"/>
        <w:spacing w:after="0" w:line="240" w:lineRule="auto"/>
        <w:ind w:left="1701" w:hanging="1701"/>
        <w:jc w:val="both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tbl>
      <w:tblPr>
        <w:tblW w:w="98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769"/>
        <w:gridCol w:w="4961"/>
        <w:gridCol w:w="2126"/>
      </w:tblGrid>
      <w:tr w:rsidR="00DF74E1" w:rsidRPr="00DF74E1" w:rsidTr="00352414">
        <w:trPr>
          <w:trHeight w:val="437"/>
          <w:tblCellSpacing w:w="5" w:type="nil"/>
        </w:trPr>
        <w:tc>
          <w:tcPr>
            <w:tcW w:w="27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Квалификационные уровни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Должности работников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окладов (должностных окладов), руб.</w:t>
            </w:r>
          </w:p>
        </w:tc>
      </w:tr>
      <w:tr w:rsidR="00DF74E1" w:rsidRPr="00DF74E1" w:rsidTr="00352414">
        <w:trPr>
          <w:trHeight w:val="437"/>
          <w:tblCellSpacing w:w="5" w:type="nil"/>
        </w:trPr>
        <w:tc>
          <w:tcPr>
            <w:tcW w:w="7730" w:type="dxa"/>
            <w:gridSpan w:val="2"/>
            <w:tcBorders>
              <w:top w:val="single" w:sz="4" w:space="0" w:color="auto"/>
            </w:tcBorders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квалификационная группа "Общеотраслевые должности служащих второго уровня"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F74E1" w:rsidRPr="00DF74E1" w:rsidTr="00352414">
        <w:trPr>
          <w:trHeight w:val="437"/>
          <w:tblCellSpacing w:w="5" w:type="nil"/>
        </w:trPr>
        <w:tc>
          <w:tcPr>
            <w:tcW w:w="2769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квалификационный уровень</w:t>
            </w:r>
          </w:p>
        </w:tc>
        <w:tc>
          <w:tcPr>
            <w:tcW w:w="4961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 складом</w:t>
            </w:r>
          </w:p>
        </w:tc>
        <w:tc>
          <w:tcPr>
            <w:tcW w:w="2126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11 833,00</w:t>
            </w:r>
          </w:p>
        </w:tc>
      </w:tr>
      <w:tr w:rsidR="00DF74E1" w:rsidRPr="00DF74E1" w:rsidTr="00352414">
        <w:trPr>
          <w:trHeight w:val="437"/>
          <w:tblCellSpacing w:w="5" w:type="nil"/>
        </w:trPr>
        <w:tc>
          <w:tcPr>
            <w:tcW w:w="7730" w:type="dxa"/>
            <w:gridSpan w:val="2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квалификационная группа "Общеотраслевые должности служащих третьего уровня"</w:t>
            </w:r>
          </w:p>
        </w:tc>
        <w:tc>
          <w:tcPr>
            <w:tcW w:w="2126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F74E1" w:rsidRPr="00DF74E1" w:rsidTr="00352414">
        <w:trPr>
          <w:trHeight w:val="437"/>
          <w:tblCellSpacing w:w="5" w:type="nil"/>
        </w:trPr>
        <w:tc>
          <w:tcPr>
            <w:tcW w:w="2769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4961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Инженер-программист</w:t>
            </w: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12 606,00</w:t>
            </w: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F74E1" w:rsidRPr="00DF74E1" w:rsidTr="00352414">
        <w:trPr>
          <w:trHeight w:val="437"/>
          <w:tblCellSpacing w:w="5" w:type="nil"/>
        </w:trPr>
        <w:tc>
          <w:tcPr>
            <w:tcW w:w="2769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квалификационный уровень</w:t>
            </w:r>
          </w:p>
        </w:tc>
        <w:tc>
          <w:tcPr>
            <w:tcW w:w="4961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по кадрам</w:t>
            </w:r>
          </w:p>
        </w:tc>
        <w:tc>
          <w:tcPr>
            <w:tcW w:w="2126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12 801,00</w:t>
            </w: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F74E1" w:rsidRPr="00DF74E1" w:rsidTr="00352414">
        <w:trPr>
          <w:trHeight w:val="437"/>
          <w:tblCellSpacing w:w="5" w:type="nil"/>
        </w:trPr>
        <w:tc>
          <w:tcPr>
            <w:tcW w:w="2769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квалификационный уровень</w:t>
            </w:r>
          </w:p>
        </w:tc>
        <w:tc>
          <w:tcPr>
            <w:tcW w:w="4961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 предупреждению и ликвидации ЧС;</w:t>
            </w: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 обеспечению первичных мер пожарной безопасности;</w:t>
            </w: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 эксплуатации зданий, сооружений и технических средств;</w:t>
            </w: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главный специалист по ремонту и обслуживанию</w:t>
            </w: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пожарных </w:t>
            </w:r>
            <w:proofErr w:type="spellStart"/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водоисточников</w:t>
            </w:r>
            <w:proofErr w:type="spellEnd"/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единой дежурно-диспетчерской службы</w:t>
            </w:r>
          </w:p>
        </w:tc>
        <w:tc>
          <w:tcPr>
            <w:tcW w:w="2126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13 578,00</w:t>
            </w: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13 578,00</w:t>
            </w: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13 578,00</w:t>
            </w: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13 578,00</w:t>
            </w: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13 578,00</w:t>
            </w:r>
          </w:p>
        </w:tc>
      </w:tr>
      <w:tr w:rsidR="00DF74E1" w:rsidRPr="00DF74E1" w:rsidTr="00352414">
        <w:trPr>
          <w:trHeight w:val="437"/>
          <w:tblCellSpacing w:w="5" w:type="nil"/>
        </w:trPr>
        <w:tc>
          <w:tcPr>
            <w:tcW w:w="7730" w:type="dxa"/>
            <w:gridSpan w:val="2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квалификационная группа "Общеотраслевые должности служащих четвертого уровня"</w:t>
            </w:r>
          </w:p>
        </w:tc>
        <w:tc>
          <w:tcPr>
            <w:tcW w:w="2126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F74E1" w:rsidRPr="00DF74E1" w:rsidTr="00352414">
        <w:trPr>
          <w:trHeight w:val="437"/>
          <w:tblCellSpacing w:w="5" w:type="nil"/>
        </w:trPr>
        <w:tc>
          <w:tcPr>
            <w:tcW w:w="2769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4961" w:type="dxa"/>
          </w:tcPr>
          <w:p w:rsidR="00DF74E1" w:rsidRPr="00DF74E1" w:rsidRDefault="00DF74E1" w:rsidP="00DF74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материально-технического снабжения</w:t>
            </w:r>
          </w:p>
        </w:tc>
        <w:tc>
          <w:tcPr>
            <w:tcW w:w="2126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14 352,00</w:t>
            </w:r>
          </w:p>
        </w:tc>
      </w:tr>
    </w:tbl>
    <w:p w:rsidR="00DF74E1" w:rsidRPr="00DF74E1" w:rsidRDefault="00DF74E1" w:rsidP="00DF74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F74E1" w:rsidRPr="00DF74E1" w:rsidRDefault="00DF74E1" w:rsidP="00DF74E1">
      <w:pPr>
        <w:widowControl w:val="0"/>
        <w:autoSpaceDE w:val="0"/>
        <w:autoSpaceDN w:val="0"/>
        <w:spacing w:after="0" w:line="240" w:lineRule="auto"/>
        <w:ind w:left="1701" w:hanging="170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74E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1.4 – Профессиональные квалификационные группы должностей работников высшего и дополнительного профессионального образования</w:t>
      </w:r>
    </w:p>
    <w:p w:rsidR="00DF74E1" w:rsidRPr="00DF74E1" w:rsidRDefault="00DF74E1" w:rsidP="00DF74E1">
      <w:pPr>
        <w:widowControl w:val="0"/>
        <w:autoSpaceDE w:val="0"/>
        <w:autoSpaceDN w:val="0"/>
        <w:spacing w:after="0" w:line="240" w:lineRule="auto"/>
        <w:ind w:left="1701" w:hanging="1701"/>
        <w:jc w:val="both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tbl>
      <w:tblPr>
        <w:tblW w:w="98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769"/>
        <w:gridCol w:w="4961"/>
        <w:gridCol w:w="2126"/>
      </w:tblGrid>
      <w:tr w:rsidR="00DF74E1" w:rsidRPr="00DF74E1" w:rsidTr="00352414">
        <w:trPr>
          <w:trHeight w:val="437"/>
          <w:tblCellSpacing w:w="5" w:type="nil"/>
        </w:trPr>
        <w:tc>
          <w:tcPr>
            <w:tcW w:w="27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Квалификационные уровни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Должности работников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окладов (должностных окладов), руб.</w:t>
            </w:r>
          </w:p>
        </w:tc>
      </w:tr>
      <w:tr w:rsidR="00DF74E1" w:rsidRPr="00DF74E1" w:rsidTr="00352414">
        <w:trPr>
          <w:trHeight w:val="437"/>
          <w:tblCellSpacing w:w="5" w:type="nil"/>
        </w:trPr>
        <w:tc>
          <w:tcPr>
            <w:tcW w:w="7730" w:type="dxa"/>
            <w:gridSpan w:val="2"/>
            <w:tcBorders>
              <w:top w:val="single" w:sz="4" w:space="0" w:color="auto"/>
            </w:tcBorders>
          </w:tcPr>
          <w:p w:rsidR="00DF74E1" w:rsidRPr="00DF74E1" w:rsidRDefault="00DF74E1" w:rsidP="00DF74E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квалификационная группа должностей профессорско-</w:t>
            </w:r>
            <w:r w:rsidRPr="00DF74E1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преподавательского состава и руководителей структурных подразделений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DF74E1" w:rsidRPr="00DF74E1" w:rsidRDefault="00DF74E1" w:rsidP="00DF74E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F74E1" w:rsidRPr="00DF74E1" w:rsidTr="00352414">
        <w:trPr>
          <w:trHeight w:val="437"/>
          <w:tblCellSpacing w:w="5" w:type="nil"/>
        </w:trPr>
        <w:tc>
          <w:tcPr>
            <w:tcW w:w="2769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квалификационный уровень</w:t>
            </w:r>
          </w:p>
        </w:tc>
        <w:tc>
          <w:tcPr>
            <w:tcW w:w="4961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преподаватель</w:t>
            </w:r>
          </w:p>
        </w:tc>
        <w:tc>
          <w:tcPr>
            <w:tcW w:w="2126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11 833,00</w:t>
            </w:r>
          </w:p>
        </w:tc>
      </w:tr>
    </w:tbl>
    <w:p w:rsidR="00DF74E1" w:rsidRPr="00DF74E1" w:rsidRDefault="00DF74E1" w:rsidP="00DF74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6550" w:rsidRDefault="0027655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DF74E1" w:rsidRPr="00DF74E1" w:rsidRDefault="00DF74E1" w:rsidP="00DF74E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74E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 Размеры окладов (должностных окладов) работников по должностям, профессиям, не включенным в профессиональные квалификационные группы</w:t>
      </w:r>
    </w:p>
    <w:p w:rsidR="00DF74E1" w:rsidRPr="00DF74E1" w:rsidRDefault="00DF74E1" w:rsidP="00DF74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74E1" w:rsidRPr="00DF74E1" w:rsidRDefault="00DF74E1" w:rsidP="00DF74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74E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2.1</w:t>
      </w:r>
    </w:p>
    <w:p w:rsidR="00DF74E1" w:rsidRPr="00DF74E1" w:rsidRDefault="00DF74E1" w:rsidP="00DF74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tbl>
      <w:tblPr>
        <w:tblW w:w="0" w:type="auto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730"/>
        <w:gridCol w:w="1909"/>
      </w:tblGrid>
      <w:tr w:rsidR="00DF74E1" w:rsidRPr="00DF74E1" w:rsidTr="00352414">
        <w:trPr>
          <w:trHeight w:val="600"/>
          <w:tblCellSpacing w:w="5" w:type="nil"/>
        </w:trPr>
        <w:tc>
          <w:tcPr>
            <w:tcW w:w="77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окладов (должностных окладов), руб.</w:t>
            </w:r>
          </w:p>
        </w:tc>
      </w:tr>
      <w:tr w:rsidR="00DF74E1" w:rsidRPr="00DF74E1" w:rsidTr="00352414">
        <w:trPr>
          <w:trHeight w:val="193"/>
          <w:tblCellSpacing w:w="5" w:type="nil"/>
        </w:trPr>
        <w:tc>
          <w:tcPr>
            <w:tcW w:w="7730" w:type="dxa"/>
            <w:tcBorders>
              <w:top w:val="single" w:sz="4" w:space="0" w:color="auto"/>
            </w:tcBorders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Ведущий специалист по обслуживанию пожарных </w:t>
            </w:r>
            <w:proofErr w:type="spellStart"/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водоисточников</w:t>
            </w:r>
            <w:proofErr w:type="spellEnd"/>
          </w:p>
        </w:tc>
        <w:tc>
          <w:tcPr>
            <w:tcW w:w="1909" w:type="dxa"/>
            <w:tcBorders>
              <w:top w:val="single" w:sz="4" w:space="0" w:color="auto"/>
            </w:tcBorders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13 191,00</w:t>
            </w:r>
          </w:p>
        </w:tc>
      </w:tr>
      <w:tr w:rsidR="00DF74E1" w:rsidRPr="00DF74E1" w:rsidTr="00352414">
        <w:trPr>
          <w:trHeight w:val="58"/>
          <w:tblCellSpacing w:w="5" w:type="nil"/>
        </w:trPr>
        <w:tc>
          <w:tcPr>
            <w:tcW w:w="7730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- юрисконсульт</w:t>
            </w:r>
          </w:p>
        </w:tc>
        <w:tc>
          <w:tcPr>
            <w:tcW w:w="1909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13 578,00</w:t>
            </w:r>
          </w:p>
        </w:tc>
      </w:tr>
      <w:tr w:rsidR="00DF74E1" w:rsidRPr="00DF74E1" w:rsidTr="00352414">
        <w:trPr>
          <w:trHeight w:val="58"/>
          <w:tblCellSpacing w:w="5" w:type="nil"/>
        </w:trPr>
        <w:tc>
          <w:tcPr>
            <w:tcW w:w="7730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по внутрихозяйствен</w:t>
            </w:r>
            <w:bookmarkStart w:id="0" w:name="_GoBack"/>
            <w:bookmarkEnd w:id="0"/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ной деятельности</w:t>
            </w:r>
          </w:p>
        </w:tc>
        <w:tc>
          <w:tcPr>
            <w:tcW w:w="1909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13 578,00</w:t>
            </w:r>
          </w:p>
        </w:tc>
      </w:tr>
      <w:tr w:rsidR="00DF74E1" w:rsidRPr="00DF74E1" w:rsidTr="00352414">
        <w:trPr>
          <w:trHeight w:val="58"/>
          <w:tblCellSpacing w:w="5" w:type="nil"/>
        </w:trPr>
        <w:tc>
          <w:tcPr>
            <w:tcW w:w="7730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 отдела по предупреждению и ликвидации ЧС</w:t>
            </w:r>
          </w:p>
        </w:tc>
        <w:tc>
          <w:tcPr>
            <w:tcW w:w="1909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14 936,00</w:t>
            </w:r>
          </w:p>
        </w:tc>
      </w:tr>
      <w:tr w:rsidR="00DF74E1" w:rsidRPr="00DF74E1" w:rsidTr="00352414">
        <w:trPr>
          <w:trHeight w:val="193"/>
          <w:tblCellSpacing w:w="5" w:type="nil"/>
        </w:trPr>
        <w:tc>
          <w:tcPr>
            <w:tcW w:w="7730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 отдела по обеспечению первичных мер пожарной безопасности</w:t>
            </w:r>
          </w:p>
        </w:tc>
        <w:tc>
          <w:tcPr>
            <w:tcW w:w="1909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14 936,00</w:t>
            </w:r>
          </w:p>
        </w:tc>
      </w:tr>
      <w:tr w:rsidR="00DF74E1" w:rsidRPr="00DF74E1" w:rsidTr="00352414">
        <w:trPr>
          <w:trHeight w:val="193"/>
          <w:tblCellSpacing w:w="5" w:type="nil"/>
        </w:trPr>
        <w:tc>
          <w:tcPr>
            <w:tcW w:w="7730" w:type="dxa"/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 службы спасения</w:t>
            </w:r>
          </w:p>
        </w:tc>
        <w:tc>
          <w:tcPr>
            <w:tcW w:w="1909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14 936,00</w:t>
            </w:r>
          </w:p>
        </w:tc>
      </w:tr>
      <w:tr w:rsidR="00DF74E1" w:rsidRPr="00DF74E1" w:rsidTr="00352414">
        <w:trPr>
          <w:trHeight w:val="193"/>
          <w:tblCellSpacing w:w="5" w:type="nil"/>
        </w:trPr>
        <w:tc>
          <w:tcPr>
            <w:tcW w:w="7730" w:type="dxa"/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службы спасения</w:t>
            </w:r>
          </w:p>
        </w:tc>
        <w:tc>
          <w:tcPr>
            <w:tcW w:w="1909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16 100,00</w:t>
            </w:r>
          </w:p>
        </w:tc>
      </w:tr>
      <w:tr w:rsidR="00DF74E1" w:rsidRPr="00DF74E1" w:rsidTr="00352414">
        <w:trPr>
          <w:trHeight w:val="58"/>
          <w:tblCellSpacing w:w="5" w:type="nil"/>
        </w:trPr>
        <w:tc>
          <w:tcPr>
            <w:tcW w:w="7730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единой дежурно-диспетчерской службы</w:t>
            </w:r>
          </w:p>
        </w:tc>
        <w:tc>
          <w:tcPr>
            <w:tcW w:w="1909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16 100,00</w:t>
            </w:r>
          </w:p>
        </w:tc>
      </w:tr>
      <w:tr w:rsidR="00DF74E1" w:rsidRPr="00DF74E1" w:rsidTr="00352414">
        <w:trPr>
          <w:trHeight w:val="547"/>
          <w:tblCellSpacing w:w="5" w:type="nil"/>
        </w:trPr>
        <w:tc>
          <w:tcPr>
            <w:tcW w:w="7730" w:type="dxa"/>
            <w:vAlign w:val="center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начальника учреждения – начальник отдела гражданской защиты</w:t>
            </w:r>
          </w:p>
        </w:tc>
        <w:tc>
          <w:tcPr>
            <w:tcW w:w="1909" w:type="dxa"/>
          </w:tcPr>
          <w:p w:rsidR="00DF74E1" w:rsidRPr="00DF74E1" w:rsidRDefault="00DF74E1" w:rsidP="00DF74E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74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24 133,00".</w:t>
            </w:r>
          </w:p>
        </w:tc>
      </w:tr>
    </w:tbl>
    <w:p w:rsidR="00DF74E1" w:rsidRPr="00DF74E1" w:rsidRDefault="00DF74E1" w:rsidP="00DF74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74E1" w:rsidRPr="00DF74E1" w:rsidRDefault="00DF74E1" w:rsidP="00DF74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4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</w:p>
    <w:sectPr w:rsidR="00DF74E1" w:rsidRPr="00DF74E1" w:rsidSect="00276550">
      <w:headerReference w:type="default" r:id="rId8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550" w:rsidRDefault="00276550" w:rsidP="00276550">
      <w:pPr>
        <w:spacing w:after="0" w:line="240" w:lineRule="auto"/>
      </w:pPr>
      <w:r>
        <w:separator/>
      </w:r>
    </w:p>
  </w:endnote>
  <w:endnote w:type="continuationSeparator" w:id="0">
    <w:p w:rsidR="00276550" w:rsidRDefault="00276550" w:rsidP="00276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20208030705050203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550" w:rsidRDefault="00276550" w:rsidP="00276550">
      <w:pPr>
        <w:spacing w:after="0" w:line="240" w:lineRule="auto"/>
      </w:pPr>
      <w:r>
        <w:separator/>
      </w:r>
    </w:p>
  </w:footnote>
  <w:footnote w:type="continuationSeparator" w:id="0">
    <w:p w:rsidR="00276550" w:rsidRDefault="00276550" w:rsidP="002765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3995872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76550" w:rsidRPr="00C0510B" w:rsidRDefault="00276550">
        <w:pPr>
          <w:pStyle w:val="a8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0510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0510B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C0510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0510B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C0510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276550" w:rsidRDefault="0027655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808C0"/>
    <w:multiLevelType w:val="hybridMultilevel"/>
    <w:tmpl w:val="B1E665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AF91BAE"/>
    <w:multiLevelType w:val="hybridMultilevel"/>
    <w:tmpl w:val="E090A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D37FC7"/>
    <w:multiLevelType w:val="hybridMultilevel"/>
    <w:tmpl w:val="372A927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446B1F"/>
    <w:multiLevelType w:val="hybridMultilevel"/>
    <w:tmpl w:val="33FEEB12"/>
    <w:lvl w:ilvl="0" w:tplc="B51C6684">
      <w:start w:val="1"/>
      <w:numFmt w:val="decimal"/>
      <w:lvlText w:val="%1."/>
      <w:lvlJc w:val="left"/>
      <w:pPr>
        <w:ind w:left="1699" w:hanging="990"/>
      </w:pPr>
      <w:rPr>
        <w:rFonts w:hint="default"/>
        <w:sz w:val="25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2152AC6"/>
    <w:multiLevelType w:val="hybridMultilevel"/>
    <w:tmpl w:val="433CC884"/>
    <w:lvl w:ilvl="0" w:tplc="5990860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2A3"/>
    <w:rsid w:val="00004E94"/>
    <w:rsid w:val="000445DC"/>
    <w:rsid w:val="00044CA3"/>
    <w:rsid w:val="00047D3D"/>
    <w:rsid w:val="0005552E"/>
    <w:rsid w:val="00092BFA"/>
    <w:rsid w:val="000D6BDC"/>
    <w:rsid w:val="000F13CB"/>
    <w:rsid w:val="001108AC"/>
    <w:rsid w:val="00135EEA"/>
    <w:rsid w:val="001442A3"/>
    <w:rsid w:val="00162530"/>
    <w:rsid w:val="00166011"/>
    <w:rsid w:val="00193B32"/>
    <w:rsid w:val="001C0D5F"/>
    <w:rsid w:val="001D1B87"/>
    <w:rsid w:val="001E4B50"/>
    <w:rsid w:val="001F0F66"/>
    <w:rsid w:val="00211E04"/>
    <w:rsid w:val="00214953"/>
    <w:rsid w:val="00230063"/>
    <w:rsid w:val="0024158F"/>
    <w:rsid w:val="002613A0"/>
    <w:rsid w:val="00270394"/>
    <w:rsid w:val="00276550"/>
    <w:rsid w:val="00280AA5"/>
    <w:rsid w:val="002839CF"/>
    <w:rsid w:val="00284E8E"/>
    <w:rsid w:val="002948EB"/>
    <w:rsid w:val="002A2404"/>
    <w:rsid w:val="002B313B"/>
    <w:rsid w:val="002C1E0E"/>
    <w:rsid w:val="002D79B5"/>
    <w:rsid w:val="002F6251"/>
    <w:rsid w:val="00310C11"/>
    <w:rsid w:val="00330817"/>
    <w:rsid w:val="00336212"/>
    <w:rsid w:val="00397DD4"/>
    <w:rsid w:val="003C516F"/>
    <w:rsid w:val="003D3DF8"/>
    <w:rsid w:val="003E654E"/>
    <w:rsid w:val="004045FA"/>
    <w:rsid w:val="00411C4D"/>
    <w:rsid w:val="00425717"/>
    <w:rsid w:val="0044405B"/>
    <w:rsid w:val="004A2B3F"/>
    <w:rsid w:val="004A36B2"/>
    <w:rsid w:val="004B3B37"/>
    <w:rsid w:val="004D4D25"/>
    <w:rsid w:val="004E1AD3"/>
    <w:rsid w:val="004F6336"/>
    <w:rsid w:val="005046A1"/>
    <w:rsid w:val="00536D51"/>
    <w:rsid w:val="0055452E"/>
    <w:rsid w:val="00571A54"/>
    <w:rsid w:val="006065D9"/>
    <w:rsid w:val="00610A07"/>
    <w:rsid w:val="00626507"/>
    <w:rsid w:val="00642EA6"/>
    <w:rsid w:val="0064495B"/>
    <w:rsid w:val="006959DF"/>
    <w:rsid w:val="00696BA0"/>
    <w:rsid w:val="00705E49"/>
    <w:rsid w:val="00707981"/>
    <w:rsid w:val="00723F09"/>
    <w:rsid w:val="00760A79"/>
    <w:rsid w:val="007665D4"/>
    <w:rsid w:val="007B3565"/>
    <w:rsid w:val="007E73A6"/>
    <w:rsid w:val="00802594"/>
    <w:rsid w:val="00815F09"/>
    <w:rsid w:val="00841760"/>
    <w:rsid w:val="00896B7A"/>
    <w:rsid w:val="008B7B07"/>
    <w:rsid w:val="008D57E8"/>
    <w:rsid w:val="008E27D9"/>
    <w:rsid w:val="00920593"/>
    <w:rsid w:val="00921015"/>
    <w:rsid w:val="00965BD8"/>
    <w:rsid w:val="009724FB"/>
    <w:rsid w:val="00976BE9"/>
    <w:rsid w:val="00983236"/>
    <w:rsid w:val="009C7BC2"/>
    <w:rsid w:val="009F0ADA"/>
    <w:rsid w:val="00A32C0D"/>
    <w:rsid w:val="00A370A0"/>
    <w:rsid w:val="00A61407"/>
    <w:rsid w:val="00A93828"/>
    <w:rsid w:val="00AB052A"/>
    <w:rsid w:val="00AE51B5"/>
    <w:rsid w:val="00B27F91"/>
    <w:rsid w:val="00B31166"/>
    <w:rsid w:val="00B314E3"/>
    <w:rsid w:val="00B42097"/>
    <w:rsid w:val="00BB2928"/>
    <w:rsid w:val="00C0510B"/>
    <w:rsid w:val="00C10E8E"/>
    <w:rsid w:val="00C12D84"/>
    <w:rsid w:val="00C51F7A"/>
    <w:rsid w:val="00C53FF8"/>
    <w:rsid w:val="00C57A04"/>
    <w:rsid w:val="00CA6E56"/>
    <w:rsid w:val="00CB396B"/>
    <w:rsid w:val="00CD1CA8"/>
    <w:rsid w:val="00CD1FD7"/>
    <w:rsid w:val="00CD550C"/>
    <w:rsid w:val="00D01313"/>
    <w:rsid w:val="00D20C2B"/>
    <w:rsid w:val="00D23077"/>
    <w:rsid w:val="00D23568"/>
    <w:rsid w:val="00D23A4B"/>
    <w:rsid w:val="00D43463"/>
    <w:rsid w:val="00D77F60"/>
    <w:rsid w:val="00D913BD"/>
    <w:rsid w:val="00D96634"/>
    <w:rsid w:val="00DA36A4"/>
    <w:rsid w:val="00DD03B6"/>
    <w:rsid w:val="00DD303E"/>
    <w:rsid w:val="00DF74E1"/>
    <w:rsid w:val="00E31A99"/>
    <w:rsid w:val="00E52E5B"/>
    <w:rsid w:val="00E53F12"/>
    <w:rsid w:val="00E62A33"/>
    <w:rsid w:val="00E66247"/>
    <w:rsid w:val="00E755A9"/>
    <w:rsid w:val="00EA5AF6"/>
    <w:rsid w:val="00EB1393"/>
    <w:rsid w:val="00EB370F"/>
    <w:rsid w:val="00EB61E8"/>
    <w:rsid w:val="00F146F4"/>
    <w:rsid w:val="00F15304"/>
    <w:rsid w:val="00F260C4"/>
    <w:rsid w:val="00F47BD1"/>
    <w:rsid w:val="00F61272"/>
    <w:rsid w:val="00F90B30"/>
    <w:rsid w:val="00FC7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42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1442A3"/>
    <w:pPr>
      <w:ind w:left="720"/>
      <w:contextualSpacing/>
    </w:pPr>
  </w:style>
  <w:style w:type="paragraph" w:customStyle="1" w:styleId="ConsPlusNormal">
    <w:name w:val="ConsPlusNormal"/>
    <w:link w:val="ConsPlusNormal0"/>
    <w:rsid w:val="001442A3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1442A3"/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4B3B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ody Text"/>
    <w:basedOn w:val="a"/>
    <w:link w:val="a5"/>
    <w:unhideWhenUsed/>
    <w:rsid w:val="004B3B3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4B3B3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D57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D57E8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765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76550"/>
  </w:style>
  <w:style w:type="paragraph" w:styleId="aa">
    <w:name w:val="footer"/>
    <w:basedOn w:val="a"/>
    <w:link w:val="ab"/>
    <w:uiPriority w:val="99"/>
    <w:unhideWhenUsed/>
    <w:rsid w:val="002765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7655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42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1442A3"/>
    <w:pPr>
      <w:ind w:left="720"/>
      <w:contextualSpacing/>
    </w:pPr>
  </w:style>
  <w:style w:type="paragraph" w:customStyle="1" w:styleId="ConsPlusNormal">
    <w:name w:val="ConsPlusNormal"/>
    <w:link w:val="ConsPlusNormal0"/>
    <w:rsid w:val="001442A3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1442A3"/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4B3B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ody Text"/>
    <w:basedOn w:val="a"/>
    <w:link w:val="a5"/>
    <w:unhideWhenUsed/>
    <w:rsid w:val="004B3B3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4B3B3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D57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D57E8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765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76550"/>
  </w:style>
  <w:style w:type="paragraph" w:styleId="aa">
    <w:name w:val="footer"/>
    <w:basedOn w:val="a"/>
    <w:link w:val="ab"/>
    <w:uiPriority w:val="99"/>
    <w:unhideWhenUsed/>
    <w:rsid w:val="002765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765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680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Жеребцова Марина Клавдиевна</dc:creator>
  <cp:lastModifiedBy>Ольга Борисовна Александрова</cp:lastModifiedBy>
  <cp:revision>4</cp:revision>
  <cp:lastPrinted>2025-01-10T07:23:00Z</cp:lastPrinted>
  <dcterms:created xsi:type="dcterms:W3CDTF">2025-01-21T12:17:00Z</dcterms:created>
  <dcterms:modified xsi:type="dcterms:W3CDTF">2025-01-30T14:10:00Z</dcterms:modified>
</cp:coreProperties>
</file>