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6E5FBD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E5FBD">
              <w:rPr>
                <w:color w:val="000000"/>
                <w:szCs w:val="28"/>
              </w:rPr>
              <w:t>4</w:t>
            </w:r>
            <w:r w:rsidR="00F651BF">
              <w:rPr>
                <w:color w:val="000000"/>
                <w:szCs w:val="28"/>
              </w:rPr>
              <w:t xml:space="preserve"> </w:t>
            </w:r>
            <w:r w:rsidR="00711E1A">
              <w:t>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E5FBD">
              <w:rPr>
                <w:color w:val="000000"/>
                <w:szCs w:val="28"/>
              </w:rPr>
              <w:t>349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F651BF" w:rsidRPr="00F651BF" w:rsidRDefault="00F651BF" w:rsidP="004D29C7">
      <w:pPr>
        <w:jc w:val="center"/>
        <w:rPr>
          <w:b/>
          <w:spacing w:val="40"/>
          <w:szCs w:val="28"/>
        </w:rPr>
      </w:pPr>
      <w:r w:rsidRPr="00F651BF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910CDE" w:rsidRPr="00910CDE">
        <w:rPr>
          <w:b/>
          <w:szCs w:val="28"/>
        </w:rPr>
        <w:t xml:space="preserve">в границах ул. Красных маршалов, </w:t>
      </w:r>
      <w:r w:rsidR="00910CDE">
        <w:rPr>
          <w:b/>
          <w:szCs w:val="28"/>
        </w:rPr>
        <w:br/>
      </w:r>
      <w:r w:rsidR="00910CDE" w:rsidRPr="00910CDE">
        <w:rPr>
          <w:b/>
          <w:szCs w:val="28"/>
        </w:rPr>
        <w:t>ул. Партизанск</w:t>
      </w:r>
      <w:r w:rsidR="00C51CC4">
        <w:rPr>
          <w:b/>
          <w:szCs w:val="28"/>
        </w:rPr>
        <w:t>ой</w:t>
      </w:r>
      <w:bookmarkStart w:id="0" w:name="_GoBack"/>
      <w:bookmarkEnd w:id="0"/>
      <w:r w:rsidR="00910CDE" w:rsidRPr="00910CDE">
        <w:rPr>
          <w:b/>
          <w:szCs w:val="28"/>
        </w:rPr>
        <w:t>, ул. Кировск</w:t>
      </w:r>
      <w:r w:rsidR="00C51CC4">
        <w:rPr>
          <w:b/>
          <w:szCs w:val="28"/>
        </w:rPr>
        <w:t>ой</w:t>
      </w:r>
      <w:r w:rsidR="00910CDE" w:rsidRPr="00910CDE">
        <w:rPr>
          <w:b/>
          <w:szCs w:val="28"/>
        </w:rPr>
        <w:t xml:space="preserve"> и ул. Орджоникидзе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Pr="00D704C5" w:rsidRDefault="00D704C5" w:rsidP="00D704C5">
      <w:pPr>
        <w:ind w:firstLine="709"/>
        <w:jc w:val="both"/>
        <w:rPr>
          <w:szCs w:val="28"/>
        </w:rPr>
      </w:pPr>
      <w:r w:rsidRPr="00D704C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910CDE" w:rsidRDefault="00910CDE" w:rsidP="00D704C5">
      <w:pPr>
        <w:ind w:firstLine="709"/>
        <w:jc w:val="both"/>
        <w:rPr>
          <w:szCs w:val="28"/>
        </w:rPr>
      </w:pPr>
      <w:r w:rsidRPr="00910CDE">
        <w:rPr>
          <w:szCs w:val="28"/>
        </w:rPr>
        <w:t xml:space="preserve">Площадь территории проектирования составляет 7,3197 га.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F651BF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третий пояс зон санитарной охраны источников водоснабжения;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 xml:space="preserve">третья, четвертая, пятая, шестая </w:t>
      </w:r>
      <w:proofErr w:type="spellStart"/>
      <w:r w:rsidRPr="00910CDE">
        <w:rPr>
          <w:color w:val="000000"/>
          <w:szCs w:val="28"/>
        </w:rPr>
        <w:t>подзоны</w:t>
      </w:r>
      <w:proofErr w:type="spellEnd"/>
      <w:r w:rsidRPr="00910CDE">
        <w:rPr>
          <w:color w:val="000000"/>
          <w:szCs w:val="28"/>
        </w:rPr>
        <w:t xml:space="preserve"> </w:t>
      </w:r>
      <w:proofErr w:type="spellStart"/>
      <w:r w:rsidRPr="00910CDE">
        <w:rPr>
          <w:color w:val="000000"/>
          <w:szCs w:val="28"/>
        </w:rPr>
        <w:t>приаэродромной</w:t>
      </w:r>
      <w:proofErr w:type="spellEnd"/>
      <w:r w:rsidRPr="00910CDE">
        <w:rPr>
          <w:color w:val="000000"/>
          <w:szCs w:val="28"/>
        </w:rPr>
        <w:t xml:space="preserve"> территор</w:t>
      </w:r>
      <w:proofErr w:type="gramStart"/>
      <w:r w:rsidRPr="00910CDE">
        <w:rPr>
          <w:color w:val="000000"/>
          <w:szCs w:val="28"/>
        </w:rPr>
        <w:t>ии аэ</w:t>
      </w:r>
      <w:proofErr w:type="gramEnd"/>
      <w:r w:rsidRPr="00910CDE">
        <w:rPr>
          <w:color w:val="000000"/>
          <w:szCs w:val="28"/>
        </w:rPr>
        <w:t>ропорта "</w:t>
      </w:r>
      <w:proofErr w:type="spellStart"/>
      <w:r w:rsidRPr="00910CDE">
        <w:rPr>
          <w:color w:val="000000"/>
          <w:szCs w:val="28"/>
        </w:rPr>
        <w:t>Талаги</w:t>
      </w:r>
      <w:proofErr w:type="spellEnd"/>
      <w:r w:rsidRPr="00910CDE">
        <w:rPr>
          <w:color w:val="000000"/>
          <w:szCs w:val="28"/>
        </w:rPr>
        <w:t xml:space="preserve">" (реестровый номер 29:00-6.451, 29:00-6.452, 29:00-6.453, 29:00-6.454, 29:00-6.455); 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охранная зона пунктов наблюдения за природой (реестровый номер 29:22-6.715);</w:t>
      </w:r>
    </w:p>
    <w:p w:rsid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зона подтопления (реестровый номер 29:00-6.275).</w:t>
      </w:r>
    </w:p>
    <w:p w:rsidR="00D704C5" w:rsidRPr="00D704C5" w:rsidRDefault="00D704C5" w:rsidP="00910CDE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C11A46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Транспортная инфраструктура территории сформирована.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D704C5" w:rsidRPr="006E5FBD" w:rsidRDefault="00D704C5" w:rsidP="00D704C5">
      <w:pPr>
        <w:ind w:firstLine="709"/>
        <w:jc w:val="both"/>
        <w:rPr>
          <w:color w:val="000000"/>
          <w:sz w:val="16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910CDE" w:rsidRPr="00910CDE" w:rsidTr="00910CDE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Проектная площадь, кв.</w:t>
            </w:r>
            <w:r w:rsidR="00C11A46"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910CDE" w:rsidRPr="00910CDE" w:rsidTr="00910CDE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 xml:space="preserve">Земельный участок с кадастровым номером 29:22:031015:187 и земли, находящиеся </w:t>
            </w:r>
            <w:r w:rsidR="006E5FBD">
              <w:rPr>
                <w:color w:val="000000"/>
                <w:sz w:val="24"/>
                <w:szCs w:val="24"/>
              </w:rPr>
              <w:br/>
            </w:r>
            <w:r w:rsidRPr="00910CDE">
              <w:rPr>
                <w:color w:val="000000"/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910CDE" w:rsidRPr="00910CDE" w:rsidTr="00910CDE">
        <w:trPr>
          <w:trHeight w:val="295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lastRenderedPageBreak/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57" w:type="dxa"/>
            <w:vMerge w:val="restart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Земельный участок с кадастровым номером 29:22:031015:184 и земли, находящиеся в государственной или муниципальной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29:22:031015:ЗУ3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57" w:type="dxa"/>
            <w:vMerge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910CDE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910CDE" w:rsidRPr="00D704C5" w:rsidRDefault="00910CDE" w:rsidP="00D704C5">
      <w:pPr>
        <w:ind w:firstLine="709"/>
        <w:jc w:val="both"/>
        <w:rPr>
          <w:color w:val="000000"/>
          <w:szCs w:val="28"/>
        </w:rPr>
      </w:pPr>
    </w:p>
    <w:p w:rsidR="009A464D" w:rsidRPr="0024564A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</w:t>
      </w:r>
      <w:proofErr w:type="gramStart"/>
      <w:r w:rsidRPr="0072391E">
        <w:rPr>
          <w:color w:val="000000"/>
          <w:szCs w:val="28"/>
        </w:rPr>
        <w:t>1</w:t>
      </w:r>
      <w:proofErr w:type="gramEnd"/>
      <w:r w:rsidRPr="0072391E">
        <w:rPr>
          <w:color w:val="000000"/>
          <w:szCs w:val="28"/>
        </w:rPr>
        <w:t xml:space="preserve"> площадью 5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360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кадастровым номером 29:22:031015:187 и земель, находящихся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в государственной или муниципальной собственности.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>Формирование земельного участка 29:22:031015:ЗУ</w:t>
      </w:r>
      <w:proofErr w:type="gramStart"/>
      <w:r w:rsidRPr="0072391E">
        <w:rPr>
          <w:color w:val="000000"/>
          <w:szCs w:val="28"/>
        </w:rPr>
        <w:t>1</w:t>
      </w:r>
      <w:proofErr w:type="gramEnd"/>
      <w:r w:rsidRPr="0072391E">
        <w:rPr>
          <w:color w:val="000000"/>
          <w:szCs w:val="28"/>
        </w:rPr>
        <w:t xml:space="preserve">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 xml:space="preserve">бразование </w:t>
      </w:r>
      <w:r>
        <w:rPr>
          <w:color w:val="000000"/>
          <w:szCs w:val="28"/>
        </w:rPr>
        <w:t>з</w:t>
      </w:r>
      <w:r w:rsidRPr="0072391E">
        <w:rPr>
          <w:color w:val="000000"/>
          <w:szCs w:val="28"/>
        </w:rPr>
        <w:t>емельного участка 29:22:031015:ЗУ</w:t>
      </w:r>
      <w:proofErr w:type="gramStart"/>
      <w:r w:rsidRPr="0072391E">
        <w:rPr>
          <w:color w:val="000000"/>
          <w:szCs w:val="28"/>
        </w:rPr>
        <w:t>2</w:t>
      </w:r>
      <w:proofErr w:type="gramEnd"/>
      <w:r w:rsidRPr="0072391E">
        <w:rPr>
          <w:color w:val="000000"/>
          <w:szCs w:val="28"/>
        </w:rPr>
        <w:t xml:space="preserve"> площадью 6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490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застройка)", земельного участка 29:22:031015:ЗУ3 площадью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4465 кв. м с видом разрешенного использования "Многоэтажная жилая застройка (высотная застройка)" путем перераспределения земельного участка с кадастровым номером 29:22:031015:184 и земель, находящихся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>Формирование земельного участка 29:22:031015:ЗУ</w:t>
      </w:r>
      <w:proofErr w:type="gramStart"/>
      <w:r w:rsidRPr="0072391E">
        <w:rPr>
          <w:color w:val="000000"/>
          <w:szCs w:val="28"/>
        </w:rPr>
        <w:t>2</w:t>
      </w:r>
      <w:proofErr w:type="gramEnd"/>
      <w:r w:rsidRPr="0072391E">
        <w:rPr>
          <w:color w:val="000000"/>
          <w:szCs w:val="28"/>
        </w:rPr>
        <w:t xml:space="preserve">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 xml:space="preserve">Формирование земельного участка 29:22:031015:ЗУ3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</w:t>
      </w:r>
      <w:proofErr w:type="gramStart"/>
      <w:r w:rsidRPr="0072391E">
        <w:rPr>
          <w:color w:val="000000"/>
          <w:szCs w:val="28"/>
        </w:rPr>
        <w:t>4</w:t>
      </w:r>
      <w:proofErr w:type="gramEnd"/>
      <w:r w:rsidRPr="0072391E">
        <w:rPr>
          <w:color w:val="000000"/>
          <w:szCs w:val="28"/>
        </w:rPr>
        <w:t xml:space="preserve">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395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29:22:031015:ЗУ5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666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2391E">
        <w:rPr>
          <w:color w:val="000000"/>
          <w:szCs w:val="28"/>
        </w:rPr>
        <w:t>бразование земельного участка 29:22:031015:ЗУ</w:t>
      </w:r>
      <w:proofErr w:type="gramStart"/>
      <w:r w:rsidRPr="0072391E">
        <w:rPr>
          <w:color w:val="000000"/>
          <w:szCs w:val="28"/>
        </w:rPr>
        <w:t>6</w:t>
      </w:r>
      <w:proofErr w:type="gramEnd"/>
      <w:r w:rsidRPr="0072391E">
        <w:rPr>
          <w:color w:val="000000"/>
          <w:szCs w:val="28"/>
        </w:rPr>
        <w:t xml:space="preserve">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547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</w:t>
      </w:r>
      <w:proofErr w:type="gramStart"/>
      <w:r w:rsidRPr="0072391E">
        <w:rPr>
          <w:color w:val="000000"/>
          <w:szCs w:val="28"/>
        </w:rPr>
        <w:t>7</w:t>
      </w:r>
      <w:proofErr w:type="gramEnd"/>
      <w:r w:rsidRPr="0072391E">
        <w:rPr>
          <w:color w:val="000000"/>
          <w:szCs w:val="28"/>
        </w:rPr>
        <w:t xml:space="preserve">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576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</w:t>
      </w:r>
      <w:proofErr w:type="gramStart"/>
      <w:r w:rsidRPr="0072391E">
        <w:rPr>
          <w:color w:val="000000"/>
          <w:szCs w:val="28"/>
        </w:rPr>
        <w:t>9</w:t>
      </w:r>
      <w:proofErr w:type="gramEnd"/>
      <w:r w:rsidRPr="0072391E">
        <w:rPr>
          <w:color w:val="000000"/>
          <w:szCs w:val="28"/>
        </w:rPr>
        <w:t xml:space="preserve"> площадью 2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709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</w:t>
      </w:r>
      <w:proofErr w:type="spellStart"/>
      <w:r w:rsidRPr="0072391E">
        <w:rPr>
          <w:color w:val="000000"/>
          <w:szCs w:val="28"/>
        </w:rPr>
        <w:t>Среднеэтажная</w:t>
      </w:r>
      <w:proofErr w:type="spellEnd"/>
      <w:r w:rsidRPr="0072391E">
        <w:rPr>
          <w:color w:val="000000"/>
          <w:szCs w:val="28"/>
        </w:rPr>
        <w:t xml:space="preserve"> жилая застройка"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9A464D" w:rsidRPr="0072391E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p w:rsidR="0072391E" w:rsidRDefault="0072391E" w:rsidP="009A464D">
      <w:pPr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2391E" w:rsidRPr="0072391E" w:rsidTr="00C11A46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Система координат МСК-29</w:t>
            </w:r>
          </w:p>
        </w:tc>
      </w:tr>
      <w:tr w:rsidR="0072391E" w:rsidRPr="0072391E" w:rsidTr="00C11A46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Координаты</w:t>
            </w:r>
          </w:p>
        </w:tc>
      </w:tr>
      <w:tr w:rsidR="0072391E" w:rsidRPr="0072391E" w:rsidTr="00C11A46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2391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  <w:lang w:val="en-US"/>
              </w:rPr>
              <w:t>Y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657838,78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657768,01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657763,72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657749,32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657743,81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657738,63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657757,12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657778,19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657779,76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657790,39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657815,70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657826,77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2522191,74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2522166,81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2522218,97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2522216,90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2522215,61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2522162,16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2522108,11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2522110,46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2522111,65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2522120,48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2522126,88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657778,19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657757,12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657679,61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657687,63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657712,82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657720,82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657722,50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657778,19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2522124,00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2522162,16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2522157,76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2522135,02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2522102,27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2522105,19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2522124,00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29:22:031015:ЗУ3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657738,63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657731,58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657739,40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657715,24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657697,94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657683,09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657681,26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657680,44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657678,10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657626,15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657625,20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657609,12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657623,30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657652,36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657687,63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657679,61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2522210,12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2522202,32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2522191,09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2522183,88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2522178,71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2522174,29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2522178,15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2522179,97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2522186,09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2522165,48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2522158,73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2522114,82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2522135,02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2522157,76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657873,00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657826,77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657833,94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657839,64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657846,76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657873,00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2522126,88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2522106,57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2522086,30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2522095,61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657784,26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657779,76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657722,50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657720,82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657731,31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657733,91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2522108,11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2522105,19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2522076,83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2522077,68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2522095,11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657712,82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657668,12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657674,48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2522102,27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2522076,23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2522058,40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2522074,01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657668,12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657652,36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657623,30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657639,09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657668,12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2522076,23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2522114,82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2522065,90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2522076,23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29:22:031015:ЗУ</w:t>
            </w:r>
            <w:proofErr w:type="gramStart"/>
            <w:r w:rsidRPr="0072391E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657812,45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657793,78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657763,24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657770,34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657731,91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657741,25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657781,54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657786,25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657812,45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2522264,46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2522318,03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2522307,05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2522285,48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2522272,51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2522252,28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2522265,69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2522253,40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2522264,46</w:t>
            </w:r>
          </w:p>
        </w:tc>
      </w:tr>
    </w:tbl>
    <w:p w:rsidR="0072391E" w:rsidRDefault="0072391E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9A464D" w:rsidRPr="009A464D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p w:rsidR="005204CC" w:rsidRDefault="005204CC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5204CC" w:rsidRPr="005204CC" w:rsidTr="006E5FBD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Проектная площадь, кв.</w:t>
            </w:r>
            <w:r w:rsidR="006E5FBD">
              <w:rPr>
                <w:color w:val="000000"/>
                <w:sz w:val="24"/>
                <w:szCs w:val="24"/>
              </w:rPr>
              <w:t xml:space="preserve"> </w:t>
            </w:r>
            <w:r w:rsidRPr="005204C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5204CC" w:rsidRPr="005204CC" w:rsidTr="005204C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5204CC" w:rsidRPr="005204CC" w:rsidRDefault="005204CC" w:rsidP="005204CC">
            <w:pPr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04CC" w:rsidRPr="005204CC" w:rsidRDefault="005204CC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5204CC" w:rsidRPr="005204CC" w:rsidRDefault="005204CC" w:rsidP="00165F50">
            <w:pPr>
              <w:jc w:val="both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204CC" w:rsidRPr="005204CC" w:rsidTr="005204CC">
        <w:trPr>
          <w:trHeight w:val="295"/>
        </w:trPr>
        <w:tc>
          <w:tcPr>
            <w:tcW w:w="2127" w:type="dxa"/>
          </w:tcPr>
          <w:p w:rsidR="005204CC" w:rsidRPr="005204CC" w:rsidRDefault="005204CC" w:rsidP="005204CC">
            <w:pPr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29:22:031015:ЗУ10</w:t>
            </w:r>
          </w:p>
        </w:tc>
        <w:tc>
          <w:tcPr>
            <w:tcW w:w="1275" w:type="dxa"/>
          </w:tcPr>
          <w:p w:rsidR="005204CC" w:rsidRPr="005204CC" w:rsidRDefault="005204CC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5957" w:type="dxa"/>
          </w:tcPr>
          <w:p w:rsidR="005204CC" w:rsidRPr="005204CC" w:rsidRDefault="005204CC" w:rsidP="00165F50">
            <w:pPr>
              <w:jc w:val="both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5204CC" w:rsidRPr="005204CC" w:rsidRDefault="005204CC" w:rsidP="009A464D">
      <w:pPr>
        <w:ind w:firstLine="709"/>
        <w:jc w:val="both"/>
        <w:rPr>
          <w:b/>
          <w:color w:val="000000"/>
          <w:szCs w:val="28"/>
        </w:rPr>
      </w:pPr>
    </w:p>
    <w:p w:rsidR="009A464D" w:rsidRPr="009A464D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образование земельных </w:t>
      </w:r>
      <w:r w:rsidRPr="009A464D">
        <w:rPr>
          <w:szCs w:val="28"/>
        </w:rPr>
        <w:t>участков путем выполнения кадастровых работ:</w:t>
      </w:r>
    </w:p>
    <w:p w:rsidR="00713567" w:rsidRPr="00713567" w:rsidRDefault="00713567" w:rsidP="0071356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13567">
        <w:rPr>
          <w:color w:val="000000"/>
          <w:szCs w:val="28"/>
        </w:rPr>
        <w:t xml:space="preserve">бразование земельного участка 29:22:031015:ЗУ8 площадью 516 кв. м </w:t>
      </w:r>
      <w:r w:rsidR="00C11A46">
        <w:rPr>
          <w:color w:val="000000"/>
          <w:szCs w:val="28"/>
        </w:rPr>
        <w:br/>
      </w:r>
      <w:r w:rsidRPr="0071356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9A464D" w:rsidRDefault="00713567" w:rsidP="0071356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13567">
        <w:rPr>
          <w:color w:val="000000"/>
          <w:szCs w:val="28"/>
        </w:rPr>
        <w:t xml:space="preserve">бразование земельного участка 29:22:031015:ЗУ10 площадью 949 кв. м </w:t>
      </w:r>
      <w:r w:rsidR="00C11A46">
        <w:rPr>
          <w:color w:val="000000"/>
          <w:szCs w:val="28"/>
        </w:rPr>
        <w:br/>
      </w:r>
      <w:r w:rsidRPr="00713567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713567" w:rsidRDefault="00713567" w:rsidP="00713567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rPr>
          <w:szCs w:val="28"/>
        </w:rPr>
      </w:pPr>
      <w:r w:rsidRPr="009A464D">
        <w:rPr>
          <w:szCs w:val="28"/>
        </w:rPr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13567" w:rsidRPr="00713567" w:rsidTr="00C11A46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Система координат МСК-29</w:t>
            </w:r>
          </w:p>
        </w:tc>
      </w:tr>
      <w:tr w:rsidR="00713567" w:rsidRPr="00713567" w:rsidTr="00C11A46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Координаты</w:t>
            </w:r>
          </w:p>
        </w:tc>
      </w:tr>
      <w:tr w:rsidR="00713567" w:rsidRPr="00713567" w:rsidTr="00C11A46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1356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  <w:lang w:val="en-US"/>
              </w:rPr>
              <w:t>Y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657739,96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657731,31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657720,82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657712,82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657722,83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657732,81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657739,96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2522048,57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2522076,83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2522104,68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2522102,27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2522074,01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2522044,53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2522048,57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29:22:031015:ЗУ10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657838,78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657834,29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657816,93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657791,86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657765,24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657763,72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657768,01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657838,78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2522191,74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2522203,66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2522197,57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2522188,57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2522179,16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2522178,68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2522166,81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2522191,74</w:t>
            </w:r>
          </w:p>
        </w:tc>
      </w:tr>
    </w:tbl>
    <w:p w:rsidR="00D704C5" w:rsidRPr="0017179D" w:rsidRDefault="00D704C5" w:rsidP="00D704C5">
      <w:pPr>
        <w:ind w:firstLine="709"/>
        <w:jc w:val="both"/>
        <w:rPr>
          <w:color w:val="000000"/>
          <w:sz w:val="22"/>
          <w:szCs w:val="22"/>
        </w:rPr>
      </w:pP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C11A46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№ 5.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5. Вид разрешенного использования образуемых земельных участков</w:t>
      </w:r>
    </w:p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713567" w:rsidRPr="00713567" w:rsidTr="00713567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71356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</w:t>
            </w:r>
            <w:proofErr w:type="gramStart"/>
            <w:r w:rsidRPr="00713567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3567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713567">
              <w:rPr>
                <w:color w:val="000000"/>
                <w:sz w:val="24"/>
                <w:szCs w:val="24"/>
              </w:rPr>
              <w:t xml:space="preserve"> жилая застройка (2.5)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 xml:space="preserve">5. Сведения о границах территории, в отношении которой утвержден проект межевания, содержащие перечень координат характерных точек этих </w:t>
      </w:r>
      <w:r w:rsidRPr="00A26355">
        <w:rPr>
          <w:color w:val="000000"/>
          <w:szCs w:val="28"/>
        </w:rPr>
        <w:lastRenderedPageBreak/>
        <w:t>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9A464D" w:rsidRDefault="009A464D" w:rsidP="00D704C5">
      <w:pPr>
        <w:jc w:val="both"/>
        <w:rPr>
          <w:color w:val="000000"/>
          <w:sz w:val="22"/>
          <w:szCs w:val="22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6. Сведения о границах территории, в отношении которой утвержден проект межевания</w:t>
      </w:r>
    </w:p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13567" w:rsidRPr="00713567" w:rsidTr="00C11A46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Система координат МСК-29</w:t>
            </w:r>
          </w:p>
        </w:tc>
      </w:tr>
      <w:tr w:rsidR="00713567" w:rsidRPr="00713567" w:rsidTr="00C11A46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Координаты</w:t>
            </w:r>
          </w:p>
        </w:tc>
      </w:tr>
      <w:tr w:rsidR="00713567" w:rsidRPr="00713567" w:rsidTr="00C11A46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1356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  <w:lang w:val="en-US"/>
              </w:rPr>
              <w:t>Y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1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2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3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4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5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657531,54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657546,27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657616,73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657883,13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657794,39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657531,54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2522248,19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2522205,15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2521999,25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2522088,88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2522335,28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2522248,19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</w:t>
      </w:r>
      <w:r w:rsidR="00EB2CBB" w:rsidRPr="008E0D1F">
        <w:rPr>
          <w:color w:val="000000"/>
          <w:sz w:val="28"/>
          <w:szCs w:val="28"/>
        </w:rPr>
        <w:t>(масштаб 1:</w:t>
      </w:r>
      <w:r w:rsidR="00C47EC2" w:rsidRPr="008E0D1F">
        <w:rPr>
          <w:color w:val="000000"/>
          <w:sz w:val="28"/>
          <w:szCs w:val="28"/>
        </w:rPr>
        <w:t>10</w:t>
      </w:r>
      <w:r w:rsidRPr="008E0D1F">
        <w:rPr>
          <w:color w:val="000000"/>
          <w:sz w:val="28"/>
          <w:szCs w:val="28"/>
        </w:rPr>
        <w:t>00)</w:t>
      </w:r>
      <w:r w:rsidRPr="008E0D1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11A46" w:rsidRPr="00C11A46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320ABE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320ABE">
        <w:rPr>
          <w:color w:val="000000"/>
          <w:szCs w:val="28"/>
        </w:rPr>
        <w:t>а образуемых земельных участков.</w:t>
      </w:r>
    </w:p>
    <w:p w:rsidR="00C11A46" w:rsidRPr="00C11A46" w:rsidRDefault="00C11A46" w:rsidP="00C11A46">
      <w:pPr>
        <w:ind w:left="709"/>
        <w:jc w:val="both"/>
        <w:rPr>
          <w:color w:val="000000"/>
        </w:rPr>
      </w:pPr>
    </w:p>
    <w:p w:rsidR="000E0AF0" w:rsidRPr="00320ABE" w:rsidRDefault="00121E5E" w:rsidP="006E5FBD">
      <w:pPr>
        <w:jc w:val="center"/>
        <w:rPr>
          <w:color w:val="000000"/>
        </w:rPr>
      </w:pPr>
      <w:r w:rsidRPr="00320ABE">
        <w:rPr>
          <w:color w:val="000000"/>
          <w:szCs w:val="28"/>
        </w:rPr>
        <w:t>_________</w:t>
      </w:r>
    </w:p>
    <w:p w:rsidR="003C6603" w:rsidRPr="00320ABE" w:rsidRDefault="003C6603" w:rsidP="00320ABE">
      <w:pPr>
        <w:widowControl w:val="0"/>
        <w:ind w:firstLine="709"/>
        <w:jc w:val="both"/>
        <w:rPr>
          <w:szCs w:val="28"/>
        </w:rPr>
        <w:sectPr w:rsidR="003C6603" w:rsidRPr="00320ABE" w:rsidSect="00F651B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3C6603" w:rsidP="006E5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0B708C" w:rsidRPr="000B708C">
              <w:rPr>
                <w:sz w:val="24"/>
                <w:szCs w:val="24"/>
              </w:rPr>
              <w:t xml:space="preserve">в границах </w:t>
            </w:r>
            <w:r w:rsidR="000B708C">
              <w:rPr>
                <w:sz w:val="24"/>
                <w:szCs w:val="24"/>
              </w:rPr>
              <w:br/>
            </w:r>
            <w:r w:rsidR="000B708C" w:rsidRPr="000B708C">
              <w:rPr>
                <w:sz w:val="24"/>
                <w:szCs w:val="24"/>
              </w:rPr>
              <w:t>ул. Красных маршалов, ул. Партизанск</w:t>
            </w:r>
            <w:r w:rsidR="006E5FBD">
              <w:rPr>
                <w:sz w:val="24"/>
                <w:szCs w:val="24"/>
              </w:rPr>
              <w:t>ой</w:t>
            </w:r>
            <w:r w:rsidR="000B708C" w:rsidRPr="000B708C">
              <w:rPr>
                <w:sz w:val="24"/>
                <w:szCs w:val="24"/>
              </w:rPr>
              <w:t xml:space="preserve">, </w:t>
            </w:r>
            <w:r w:rsidR="000B708C">
              <w:rPr>
                <w:sz w:val="24"/>
                <w:szCs w:val="24"/>
              </w:rPr>
              <w:br/>
            </w:r>
            <w:r w:rsidR="000B708C" w:rsidRPr="000B708C">
              <w:rPr>
                <w:sz w:val="24"/>
                <w:szCs w:val="24"/>
              </w:rPr>
              <w:t>ул. Кировск</w:t>
            </w:r>
            <w:r w:rsidR="006E5FBD">
              <w:rPr>
                <w:sz w:val="24"/>
                <w:szCs w:val="24"/>
              </w:rPr>
              <w:t>ой</w:t>
            </w:r>
            <w:r w:rsidR="000B708C" w:rsidRPr="000B708C">
              <w:rPr>
                <w:sz w:val="24"/>
                <w:szCs w:val="24"/>
              </w:rPr>
              <w:t xml:space="preserve"> и ул. Орджоникидзе</w:t>
            </w:r>
          </w:p>
        </w:tc>
      </w:tr>
    </w:tbl>
    <w:p w:rsidR="005B278E" w:rsidRDefault="000B708C" w:rsidP="001666B6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74995738" wp14:editId="3A7D23F6">
            <wp:extent cx="6769690" cy="4810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0219" cy="48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203AE9">
      <w:r>
        <w:separator/>
      </w:r>
    </w:p>
  </w:endnote>
  <w:endnote w:type="continuationSeparator" w:id="0">
    <w:p w:rsidR="00456CCA" w:rsidRDefault="00456CC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203AE9">
      <w:r>
        <w:separator/>
      </w:r>
    </w:p>
  </w:footnote>
  <w:footnote w:type="continuationSeparator" w:id="0">
    <w:p w:rsidR="00456CCA" w:rsidRDefault="00456CC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0806B8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Pr="000901AF" w:rsidRDefault="000806B8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AF2EE3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C51CC4">
      <w:rPr>
        <w:noProof/>
        <w:sz w:val="28"/>
      </w:rPr>
      <w:t>7</w:t>
    </w:r>
    <w:r w:rsidRPr="000901AF">
      <w:rPr>
        <w:sz w:val="28"/>
      </w:rPr>
      <w:fldChar w:fldCharType="end"/>
    </w:r>
  </w:p>
  <w:p w:rsidR="00AF2EE3" w:rsidRDefault="00AF2E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B708C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56CCA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4CC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5FBD"/>
    <w:rsid w:val="006E6DFD"/>
    <w:rsid w:val="006F4DC4"/>
    <w:rsid w:val="006F4F85"/>
    <w:rsid w:val="00701EE1"/>
    <w:rsid w:val="00711302"/>
    <w:rsid w:val="00711B87"/>
    <w:rsid w:val="00711E1A"/>
    <w:rsid w:val="00712041"/>
    <w:rsid w:val="00713567"/>
    <w:rsid w:val="007135BC"/>
    <w:rsid w:val="00721385"/>
    <w:rsid w:val="0072320E"/>
    <w:rsid w:val="0072391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1F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0CDE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1A46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7EC2"/>
    <w:rsid w:val="00C5035B"/>
    <w:rsid w:val="00C51025"/>
    <w:rsid w:val="00C51CC4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651BF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D4DB-C51B-4E76-B16A-A06E2FDF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2025-03-04T08:20:00Z</cp:lastPrinted>
  <dcterms:created xsi:type="dcterms:W3CDTF">2025-03-03T07:21:00Z</dcterms:created>
  <dcterms:modified xsi:type="dcterms:W3CDTF">2025-03-04T08:36:00Z</dcterms:modified>
</cp:coreProperties>
</file>