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F" w:rsidRPr="006E495E" w:rsidRDefault="00102932" w:rsidP="002E3C3F">
      <w:pPr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E3C3F" w:rsidRPr="006E495E" w:rsidRDefault="002E3C3F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постановлени</w:t>
      </w:r>
      <w:r w:rsidR="00102932">
        <w:rPr>
          <w:rFonts w:ascii="Times New Roman" w:hAnsi="Times New Roman" w:cs="Times New Roman"/>
          <w:sz w:val="28"/>
          <w:szCs w:val="28"/>
        </w:rPr>
        <w:t>ем</w:t>
      </w:r>
      <w:r w:rsidRPr="006E49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3C3F" w:rsidRPr="008C79FB" w:rsidRDefault="002E3C3F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E495E">
        <w:rPr>
          <w:rFonts w:ascii="Times New Roman" w:hAnsi="Times New Roman" w:cs="Times New Roman"/>
          <w:sz w:val="28"/>
          <w:szCs w:val="28"/>
        </w:rPr>
        <w:br/>
      </w:r>
      <w:r w:rsidR="00875C50" w:rsidRPr="008C79FB">
        <w:rPr>
          <w:rFonts w:ascii="Times New Roman" w:hAnsi="Times New Roman" w:cs="Times New Roman"/>
          <w:sz w:val="28"/>
          <w:szCs w:val="28"/>
        </w:rPr>
        <w:t>"</w:t>
      </w:r>
      <w:r w:rsidRPr="008C79F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 w:rsidRPr="008C79FB">
        <w:rPr>
          <w:rFonts w:ascii="Times New Roman" w:hAnsi="Times New Roman" w:cs="Times New Roman"/>
          <w:sz w:val="28"/>
          <w:szCs w:val="28"/>
        </w:rPr>
        <w:t>"</w:t>
      </w:r>
    </w:p>
    <w:p w:rsidR="002E3C3F" w:rsidRPr="008C79FB" w:rsidRDefault="008C79FB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C79FB">
        <w:rPr>
          <w:rFonts w:ascii="Times New Roman" w:hAnsi="Times New Roman" w:cs="Times New Roman"/>
          <w:sz w:val="28"/>
          <w:szCs w:val="28"/>
        </w:rPr>
        <w:t>от 13 марта 2025 г. № 395</w:t>
      </w:r>
    </w:p>
    <w:p w:rsidR="00C66845" w:rsidRPr="006E495E" w:rsidRDefault="00C66845">
      <w:pPr>
        <w:pStyle w:val="Heading30"/>
        <w:keepNext/>
        <w:keepLines/>
        <w:shd w:val="clear" w:color="auto" w:fill="auto"/>
        <w:spacing w:before="0" w:after="275"/>
        <w:ind w:right="680" w:firstLine="0"/>
        <w:rPr>
          <w:rFonts w:ascii="Times New Roman" w:hAnsi="Times New Roman" w:cs="Times New Roman"/>
          <w:sz w:val="28"/>
          <w:szCs w:val="28"/>
        </w:rPr>
      </w:pPr>
    </w:p>
    <w:p w:rsidR="00875C50" w:rsidRPr="00875C50" w:rsidRDefault="00875C50" w:rsidP="00875C50">
      <w:pPr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875C50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 xml:space="preserve">ПОЛОЖЕНИЕ </w:t>
      </w:r>
    </w:p>
    <w:p w:rsidR="00C66845" w:rsidRPr="006E495E" w:rsidRDefault="008D12F8" w:rsidP="0087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5E">
        <w:rPr>
          <w:rFonts w:ascii="Times New Roman" w:hAnsi="Times New Roman" w:cs="Times New Roman"/>
          <w:b/>
          <w:sz w:val="28"/>
          <w:szCs w:val="28"/>
        </w:rPr>
        <w:t xml:space="preserve">об официальном сайте </w:t>
      </w:r>
      <w:r w:rsidR="00C66845" w:rsidRPr="006E495E">
        <w:rPr>
          <w:rFonts w:ascii="Times New Roman" w:hAnsi="Times New Roman" w:cs="Times New Roman"/>
          <w:b/>
          <w:sz w:val="28"/>
          <w:szCs w:val="28"/>
        </w:rPr>
        <w:t>А</w:t>
      </w:r>
      <w:r w:rsidRPr="006E495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C66845" w:rsidRPr="006E495E" w:rsidRDefault="008D12F8" w:rsidP="0087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5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75C50">
        <w:rPr>
          <w:rFonts w:ascii="Times New Roman" w:hAnsi="Times New Roman" w:cs="Times New Roman"/>
          <w:b/>
          <w:sz w:val="28"/>
          <w:szCs w:val="28"/>
        </w:rPr>
        <w:t>"</w:t>
      </w:r>
      <w:r w:rsidR="00C66845" w:rsidRPr="006E495E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b/>
          <w:sz w:val="28"/>
          <w:szCs w:val="28"/>
        </w:rPr>
        <w:t>"</w:t>
      </w:r>
    </w:p>
    <w:p w:rsidR="002E3C3F" w:rsidRPr="006E495E" w:rsidRDefault="002E3C3F" w:rsidP="00875C50">
      <w:pPr>
        <w:rPr>
          <w:rFonts w:ascii="Times New Roman" w:hAnsi="Times New Roman" w:cs="Times New Roman"/>
          <w:sz w:val="28"/>
          <w:szCs w:val="28"/>
        </w:rPr>
      </w:pPr>
    </w:p>
    <w:p w:rsidR="0089589D" w:rsidRDefault="00875C50" w:rsidP="00875C50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589D" w:rsidRPr="006E49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5C50" w:rsidRPr="006E495E" w:rsidRDefault="00875C50" w:rsidP="00875C50">
      <w:pPr>
        <w:pStyle w:val="a7"/>
        <w:ind w:left="1428" w:right="20"/>
        <w:rPr>
          <w:rFonts w:ascii="Times New Roman" w:hAnsi="Times New Roman" w:cs="Times New Roman"/>
          <w:b/>
          <w:sz w:val="28"/>
          <w:szCs w:val="28"/>
        </w:rPr>
      </w:pPr>
    </w:p>
    <w:p w:rsidR="002E3C3F" w:rsidRPr="006E495E" w:rsidRDefault="00811C56" w:rsidP="00875C50">
      <w:pPr>
        <w:tabs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1.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2932">
        <w:rPr>
          <w:rFonts w:ascii="Times New Roman" w:hAnsi="Times New Roman" w:cs="Times New Roman"/>
          <w:sz w:val="28"/>
          <w:szCs w:val="28"/>
        </w:rPr>
        <w:t>–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</w:t>
      </w:r>
      <w:r w:rsidR="00102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6E495E" w:rsidRPr="006E495E">
        <w:rPr>
          <w:rFonts w:ascii="Times New Roman" w:hAnsi="Times New Roman" w:cs="Times New Roman"/>
          <w:sz w:val="28"/>
          <w:szCs w:val="28"/>
        </w:rPr>
        <w:t>9 февраля 2009 года</w:t>
      </w:r>
      <w:r w:rsidR="00F42ABC">
        <w:rPr>
          <w:rFonts w:ascii="Times New Roman" w:hAnsi="Times New Roman" w:cs="Times New Roman"/>
          <w:sz w:val="28"/>
          <w:szCs w:val="28"/>
        </w:rPr>
        <w:t xml:space="preserve">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№ 8-ФЗ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E495E" w:rsidRPr="006E495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73344">
        <w:rPr>
          <w:rFonts w:ascii="Times New Roman" w:hAnsi="Times New Roman" w:cs="Times New Roman"/>
          <w:sz w:val="28"/>
          <w:szCs w:val="28"/>
        </w:rPr>
        <w:t xml:space="preserve"> </w:t>
      </w:r>
      <w:r w:rsidR="00673344" w:rsidRPr="00D52492">
        <w:rPr>
          <w:rFonts w:ascii="Times New Roman" w:hAnsi="Times New Roman" w:cs="Times New Roman"/>
          <w:sz w:val="28"/>
        </w:rPr>
        <w:t xml:space="preserve">в целях обеспечения необходимых условий </w:t>
      </w:r>
      <w:r w:rsidR="00102932">
        <w:rPr>
          <w:rFonts w:ascii="Times New Roman" w:hAnsi="Times New Roman" w:cs="Times New Roman"/>
          <w:sz w:val="28"/>
        </w:rPr>
        <w:t xml:space="preserve">                      </w:t>
      </w:r>
      <w:r w:rsidR="00673344" w:rsidRPr="00D52492">
        <w:rPr>
          <w:rFonts w:ascii="Times New Roman" w:hAnsi="Times New Roman" w:cs="Times New Roman"/>
          <w:sz w:val="28"/>
        </w:rPr>
        <w:t xml:space="preserve">для реализации прав граждан на доступ к информации о деятельности </w:t>
      </w:r>
      <w:r w:rsidR="00673344" w:rsidRPr="005144C2">
        <w:rPr>
          <w:rFonts w:ascii="Times New Roman" w:hAnsi="Times New Roman" w:cs="Times New Roman"/>
          <w:sz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</w:rPr>
        <w:t>"</w:t>
      </w:r>
      <w:r w:rsidR="00673344" w:rsidRPr="005144C2">
        <w:rPr>
          <w:rFonts w:ascii="Times New Roman" w:hAnsi="Times New Roman" w:cs="Times New Roman"/>
          <w:sz w:val="28"/>
        </w:rPr>
        <w:t>Город Архангельск</w:t>
      </w:r>
      <w:r w:rsidR="00875C50">
        <w:rPr>
          <w:rFonts w:ascii="Times New Roman" w:hAnsi="Times New Roman" w:cs="Times New Roman"/>
          <w:sz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2E3C3F" w:rsidRPr="006E495E" w:rsidRDefault="00811C56" w:rsidP="00875C50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2.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Положение определяет цели и задачи официального сайта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F42ABC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, организационные основы его ведения и функционирования в информационно</w:t>
      </w:r>
      <w:r w:rsidR="002E3C3F" w:rsidRPr="006E495E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41"/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3.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, содержащий информацию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,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102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в информаци</w:t>
      </w:r>
      <w:r w:rsidR="006E495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8" w:history="1">
        <w:r w:rsidR="00C33485" w:rsidRPr="006E49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https://arhcity.gosuslugi.ru/</w:t>
        </w:r>
      </w:hyperlink>
      <w:r w:rsidR="00C33485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ABC">
        <w:rPr>
          <w:rFonts w:ascii="Times New Roman" w:hAnsi="Times New Roman" w:cs="Times New Roman"/>
          <w:color w:val="auto"/>
          <w:sz w:val="28"/>
          <w:szCs w:val="28"/>
        </w:rPr>
        <w:t xml:space="preserve">платформы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42ABC">
        <w:rPr>
          <w:rFonts w:ascii="Times New Roman" w:hAnsi="Times New Roman" w:cs="Times New Roman"/>
          <w:color w:val="auto"/>
          <w:sz w:val="28"/>
          <w:szCs w:val="28"/>
        </w:rPr>
        <w:t>Госвеб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государственной 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22"/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4.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является информационным ресурсом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 представляет собой совокупность технических, технологических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 организационных решений, обеспечивающих возможность доступа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, размещенной в информаци</w:t>
      </w:r>
      <w:r w:rsidR="006E495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и доступной для неограниченного круга пользователей информационно</w:t>
      </w:r>
      <w:r w:rsidR="00352030" w:rsidRPr="006E495E">
        <w:rPr>
          <w:rFonts w:ascii="Times New Roman" w:hAnsi="Times New Roman" w:cs="Times New Roman"/>
          <w:sz w:val="28"/>
          <w:szCs w:val="28"/>
        </w:rPr>
        <w:t>-</w:t>
      </w:r>
      <w:r w:rsidR="00C33485" w:rsidRPr="006E495E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9589D" w:rsidRPr="006E495E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C3348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94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5.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не является средством массовой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и не регистрируется в соответствии с законодательством Российской Федерации о средствах массовой информации.</w:t>
      </w:r>
    </w:p>
    <w:p w:rsidR="00C33485" w:rsidRPr="006E495E" w:rsidRDefault="00811C56" w:rsidP="00875C50">
      <w:pPr>
        <w:tabs>
          <w:tab w:val="left" w:pos="91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6.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является официальным источником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8A265F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A265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9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7.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осуществляется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lastRenderedPageBreak/>
        <w:t>о государственной тайне и законодательств</w:t>
      </w:r>
      <w:r w:rsidR="008A265F" w:rsidRPr="006E495E">
        <w:rPr>
          <w:rFonts w:ascii="Times New Roman" w:hAnsi="Times New Roman" w:cs="Times New Roman"/>
          <w:sz w:val="28"/>
          <w:szCs w:val="28"/>
        </w:rPr>
        <w:t>а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:rsidR="00C33485" w:rsidRPr="006E495E" w:rsidRDefault="00811C56" w:rsidP="0089589D">
      <w:pPr>
        <w:tabs>
          <w:tab w:val="left" w:pos="88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8.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Информация и материалы размещаются в соответствии с техническими требованиями платформы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Госвеб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в соответствии с услугой хостинга.</w:t>
      </w:r>
    </w:p>
    <w:p w:rsidR="00C33485" w:rsidRPr="006E495E" w:rsidRDefault="00811C56" w:rsidP="0089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9.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Функции технологических средств ведения публикаций реализуются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C33485" w:rsidRPr="006E495E" w:rsidRDefault="00811C56" w:rsidP="0089589D">
      <w:pPr>
        <w:tabs>
          <w:tab w:val="left" w:pos="8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10.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A265F" w:rsidRPr="006E495E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сайте, предоставляется бесплатно, имеет официальный статус и является публичной.</w:t>
      </w:r>
    </w:p>
    <w:p w:rsidR="00C33485" w:rsidRPr="006E495E" w:rsidRDefault="00C33485" w:rsidP="002E3C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794" w:rsidRPr="006E495E" w:rsidRDefault="006E495E" w:rsidP="003815B6">
      <w:pPr>
        <w:pStyle w:val="Bodytext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П. </w:t>
      </w:r>
      <w:r w:rsidR="00494794" w:rsidRPr="006E495E">
        <w:rPr>
          <w:rFonts w:ascii="Times New Roman" w:hAnsi="Times New Roman" w:cs="Times New Roman"/>
          <w:sz w:val="28"/>
          <w:szCs w:val="28"/>
        </w:rPr>
        <w:t>Цели и задачи официального сайта</w:t>
      </w:r>
    </w:p>
    <w:p w:rsidR="00875C50" w:rsidRDefault="00875C50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89589D" w:rsidRPr="006E495E" w:rsidRDefault="006E495E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11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 создан в целях обеспечения реализации прав граждан и организаций на получение доступа к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.</w:t>
      </w:r>
    </w:p>
    <w:p w:rsidR="00494794" w:rsidRPr="006E495E" w:rsidRDefault="006E495E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2. </w:t>
      </w:r>
      <w:r w:rsidR="0089589D" w:rsidRPr="006E495E">
        <w:rPr>
          <w:rFonts w:ascii="Times New Roman" w:hAnsi="Times New Roman" w:cs="Times New Roman"/>
          <w:sz w:val="28"/>
          <w:szCs w:val="28"/>
        </w:rPr>
        <w:t>Для реализации поставленной цели о</w:t>
      </w:r>
      <w:r w:rsidR="00494794" w:rsidRPr="006E495E">
        <w:rPr>
          <w:rFonts w:ascii="Times New Roman" w:hAnsi="Times New Roman" w:cs="Times New Roman"/>
          <w:sz w:val="28"/>
          <w:szCs w:val="28"/>
        </w:rPr>
        <w:t>фициальный сайт обеспечивает решение следующих задач:</w:t>
      </w:r>
    </w:p>
    <w:p w:rsidR="00494794" w:rsidRPr="006E495E" w:rsidRDefault="0089589D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о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ткрытость и доступность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о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с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вободу поиска, получения, передачи и распространения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д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остижение необходимого уровня общественного контроля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за деятельностью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ф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ормирование позитивного общественного мнения и повышение интереса к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.</w:t>
      </w:r>
    </w:p>
    <w:p w:rsidR="002E3C3F" w:rsidRPr="006E495E" w:rsidRDefault="002E3C3F" w:rsidP="00811C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41" w:rsidRPr="006E495E" w:rsidRDefault="006E495E" w:rsidP="003815B6">
      <w:pPr>
        <w:pStyle w:val="Bodytext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Ш. </w:t>
      </w:r>
      <w:r w:rsidR="00130141" w:rsidRPr="006E495E">
        <w:rPr>
          <w:rFonts w:ascii="Times New Roman" w:hAnsi="Times New Roman" w:cs="Times New Roman"/>
          <w:sz w:val="28"/>
          <w:szCs w:val="28"/>
        </w:rPr>
        <w:t>Организация ведения официального сайта</w:t>
      </w:r>
    </w:p>
    <w:p w:rsidR="00875C50" w:rsidRDefault="00875C50" w:rsidP="00811C56">
      <w:pPr>
        <w:tabs>
          <w:tab w:val="left" w:pos="9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41" w:rsidRPr="006E495E" w:rsidRDefault="006E495E" w:rsidP="00875C5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13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Порядок организации доступа к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.</w:t>
      </w:r>
    </w:p>
    <w:p w:rsidR="00130141" w:rsidRDefault="006E495E" w:rsidP="00875C50">
      <w:pPr>
        <w:tabs>
          <w:tab w:val="left" w:pos="81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14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Актуализация, информационная поддержка и управление официальным сайтом осуществляются Администрацией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Архангельской области, муниципальными правовыми актами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75C50" w:rsidRPr="006E495E" w:rsidRDefault="00875C50" w:rsidP="00875C50">
      <w:pPr>
        <w:tabs>
          <w:tab w:val="left" w:pos="81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5A" w:rsidRPr="006E495E" w:rsidRDefault="006E495E" w:rsidP="00875C5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620C5A" w:rsidRPr="006E495E">
        <w:rPr>
          <w:rFonts w:ascii="Times New Roman" w:hAnsi="Times New Roman" w:cs="Times New Roman"/>
          <w:sz w:val="28"/>
          <w:szCs w:val="28"/>
        </w:rPr>
        <w:t xml:space="preserve">Основными требованиями при обеспечении доступа к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C5A" w:rsidRPr="006E49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D33E87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20C5A" w:rsidRPr="006E495E">
        <w:rPr>
          <w:rFonts w:ascii="Times New Roman" w:hAnsi="Times New Roman" w:cs="Times New Roman"/>
          <w:sz w:val="28"/>
          <w:szCs w:val="28"/>
        </w:rPr>
        <w:t>, размещаемой на официальном сайте, являются:</w:t>
      </w:r>
    </w:p>
    <w:p w:rsidR="00620C5A" w:rsidRPr="006E495E" w:rsidRDefault="00620C5A" w:rsidP="00875C5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а)</w:t>
      </w:r>
      <w:r w:rsidR="00811C56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620C5A" w:rsidRPr="006E495E" w:rsidRDefault="00620C5A" w:rsidP="00875C50">
      <w:pPr>
        <w:tabs>
          <w:tab w:val="left" w:pos="75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б)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информации;</w:t>
      </w:r>
    </w:p>
    <w:p w:rsidR="00620C5A" w:rsidRPr="006E495E" w:rsidRDefault="00620C5A" w:rsidP="00875C50">
      <w:pPr>
        <w:tabs>
          <w:tab w:val="left" w:pos="75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в)</w:t>
      </w:r>
      <w:r w:rsidR="00811C56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 xml:space="preserve">изъятие из предоставляемой информации сведений, относящихся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495E">
        <w:rPr>
          <w:rFonts w:ascii="Times New Roman" w:hAnsi="Times New Roman" w:cs="Times New Roman"/>
          <w:sz w:val="28"/>
          <w:szCs w:val="28"/>
        </w:rPr>
        <w:t>к информации ограниченного доступа;</w:t>
      </w:r>
    </w:p>
    <w:p w:rsidR="00620C5A" w:rsidRPr="006E495E" w:rsidRDefault="00620C5A" w:rsidP="00875C50">
      <w:pPr>
        <w:tabs>
          <w:tab w:val="left" w:pos="735"/>
          <w:tab w:val="left" w:pos="1134"/>
        </w:tabs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E495E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811C56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организационно-технических и других условий, необходимых для реализации права на доступ к информации о деятельности </w:t>
      </w:r>
      <w:r w:rsidR="00D33E87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3815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34E5" w:rsidRPr="006E495E" w:rsidRDefault="006E495E" w:rsidP="00FB2F8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16. </w:t>
      </w:r>
      <w:r w:rsidR="008F34E5" w:rsidRPr="006E495E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F34E5" w:rsidRPr="006E495E">
        <w:rPr>
          <w:rFonts w:ascii="Times New Roman" w:hAnsi="Times New Roman" w:cs="Times New Roman"/>
          <w:sz w:val="28"/>
          <w:szCs w:val="28"/>
        </w:rPr>
        <w:t>, размещаемой на официальном сайте</w:t>
      </w:r>
      <w:r w:rsidR="006733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3344">
        <w:rPr>
          <w:rFonts w:ascii="Times New Roman" w:hAnsi="Times New Roman" w:cs="Times New Roman"/>
          <w:color w:val="auto"/>
          <w:sz w:val="28"/>
          <w:szCs w:val="28"/>
        </w:rPr>
        <w:t xml:space="preserve">периодичность размещения информации на официальном сайте,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673344">
        <w:rPr>
          <w:rFonts w:ascii="Times New Roman" w:hAnsi="Times New Roman" w:cs="Times New Roman"/>
          <w:color w:val="auto"/>
          <w:sz w:val="28"/>
          <w:szCs w:val="28"/>
        </w:rPr>
        <w:t xml:space="preserve">за исключением информации, размещаемой в форме открытых данных, сроки ее обновления, а также иные требования к размещению указанной информации, </w:t>
      </w:r>
      <w:r w:rsidR="00FB2F85">
        <w:rPr>
          <w:rFonts w:ascii="Times New Roman" w:hAnsi="Times New Roman" w:cs="Times New Roman"/>
          <w:sz w:val="28"/>
          <w:szCs w:val="28"/>
        </w:rPr>
        <w:t>утверждаю</w:t>
      </w:r>
      <w:r w:rsidR="008F34E5" w:rsidRPr="006E495E">
        <w:rPr>
          <w:rFonts w:ascii="Times New Roman" w:hAnsi="Times New Roman" w:cs="Times New Roman"/>
          <w:sz w:val="28"/>
          <w:szCs w:val="28"/>
        </w:rPr>
        <w:t xml:space="preserve">тся </w:t>
      </w:r>
      <w:r w:rsidR="0003698F" w:rsidRPr="006E49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F34E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787900" w:rsidRPr="006E495E" w:rsidRDefault="006E495E" w:rsidP="00811C56">
      <w:pPr>
        <w:tabs>
          <w:tab w:val="left" w:pos="9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17</w:t>
      </w:r>
      <w:r w:rsidR="00F21BC5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787900" w:rsidRPr="006E495E">
        <w:rPr>
          <w:rFonts w:ascii="Times New Roman" w:hAnsi="Times New Roman" w:cs="Times New Roman"/>
          <w:sz w:val="28"/>
          <w:szCs w:val="28"/>
        </w:rPr>
        <w:t>Взаимодействие официального сайта с федеральной государственной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 информационной системой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43CC">
        <w:rPr>
          <w:rFonts w:ascii="Times New Roman" w:hAnsi="Times New Roman" w:cs="Times New Roman"/>
          <w:sz w:val="28"/>
          <w:szCs w:val="28"/>
        </w:rPr>
        <w:t>–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ЕПГУ) осуществляется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в соответствии Правилами взаимодействия официальных сайтов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>и официальных страниц с федеральной государст</w:t>
      </w:r>
      <w:r w:rsidR="00F42ABC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системой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F42ABC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, включая требования, предъявляемые к такому взаимодействию, утвержденными </w:t>
      </w:r>
      <w:r w:rsidR="003815B6">
        <w:rPr>
          <w:rFonts w:ascii="Times New Roman" w:hAnsi="Times New Roman" w:cs="Times New Roman"/>
          <w:sz w:val="28"/>
          <w:szCs w:val="28"/>
        </w:rPr>
        <w:t>п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от </w:t>
      </w:r>
      <w:r w:rsidR="00FB2F8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787900" w:rsidRPr="006E495E">
        <w:rPr>
          <w:rFonts w:ascii="Times New Roman" w:hAnsi="Times New Roman" w:cs="Times New Roman"/>
          <w:sz w:val="28"/>
          <w:szCs w:val="28"/>
        </w:rPr>
        <w:t>2022</w:t>
      </w:r>
      <w:r w:rsidR="00FB2F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№ 2560 (далее </w:t>
      </w:r>
      <w:r w:rsidR="003815B6">
        <w:rPr>
          <w:rFonts w:ascii="Times New Roman" w:hAnsi="Times New Roman" w:cs="Times New Roman"/>
          <w:sz w:val="28"/>
          <w:szCs w:val="28"/>
        </w:rPr>
        <w:t>–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Правила взаимодействия).</w:t>
      </w:r>
    </w:p>
    <w:p w:rsidR="00787900" w:rsidRPr="006E495E" w:rsidRDefault="006E495E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18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. Контроль за размещением электронных форм платформы обратной связи </w:t>
      </w:r>
      <w:r w:rsidR="00A72406">
        <w:rPr>
          <w:rFonts w:ascii="Times New Roman" w:hAnsi="Times New Roman" w:cs="Times New Roman"/>
          <w:sz w:val="28"/>
          <w:szCs w:val="28"/>
        </w:rPr>
        <w:t>ЕПГУ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обеспечивает Администрация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взаимодействия.</w:t>
      </w:r>
    </w:p>
    <w:p w:rsidR="00787900" w:rsidRPr="006E495E" w:rsidRDefault="006E495E" w:rsidP="00811C56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19</w:t>
      </w:r>
      <w:r w:rsidR="00F21BC5" w:rsidRPr="006E495E">
        <w:rPr>
          <w:rFonts w:ascii="Times New Roman" w:hAnsi="Times New Roman" w:cs="Times New Roman"/>
          <w:sz w:val="28"/>
          <w:szCs w:val="28"/>
        </w:rPr>
        <w:t>.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Реализация взаимодействия официального сайта с ЕПГУ осуществляется в соответствии с Правилами взаимодействия и методическими рекомендациями, организационными и технологическими регламентами, определяемыми оператором ЕПГУ.</w:t>
      </w:r>
    </w:p>
    <w:p w:rsidR="00620C5A" w:rsidRPr="006E495E" w:rsidRDefault="00620C5A" w:rsidP="00811C56">
      <w:p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73344" w:rsidRPr="00673344" w:rsidRDefault="00875C50" w:rsidP="00875C5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673344" w:rsidRPr="00673344" w:rsidSect="00FE3D64">
      <w:headerReference w:type="even" r:id="rId9"/>
      <w:headerReference w:type="default" r:id="rId10"/>
      <w:pgSz w:w="11909" w:h="16838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F6" w:rsidRDefault="006129F6">
      <w:r>
        <w:separator/>
      </w:r>
    </w:p>
  </w:endnote>
  <w:endnote w:type="continuationSeparator" w:id="0">
    <w:p w:rsidR="006129F6" w:rsidRDefault="006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F6" w:rsidRDefault="006129F6">
      <w:r>
        <w:separator/>
      </w:r>
    </w:p>
  </w:footnote>
  <w:footnote w:type="continuationSeparator" w:id="0">
    <w:p w:rsidR="006129F6" w:rsidRDefault="0061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0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5C50" w:rsidRPr="00875C50" w:rsidRDefault="00875C50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75C50">
          <w:rPr>
            <w:rFonts w:ascii="Times New Roman" w:hAnsi="Times New Roman" w:cs="Times New Roman"/>
            <w:sz w:val="28"/>
          </w:rPr>
          <w:fldChar w:fldCharType="begin"/>
        </w:r>
        <w:r w:rsidRPr="00875C50">
          <w:rPr>
            <w:rFonts w:ascii="Times New Roman" w:hAnsi="Times New Roman" w:cs="Times New Roman"/>
            <w:sz w:val="28"/>
          </w:rPr>
          <w:instrText>PAGE   \* MERGEFORMAT</w:instrText>
        </w:r>
        <w:r w:rsidRPr="00875C50">
          <w:rPr>
            <w:rFonts w:ascii="Times New Roman" w:hAnsi="Times New Roman" w:cs="Times New Roman"/>
            <w:sz w:val="28"/>
          </w:rPr>
          <w:fldChar w:fldCharType="separate"/>
        </w:r>
        <w:r w:rsidR="00530CAF">
          <w:rPr>
            <w:rFonts w:ascii="Times New Roman" w:hAnsi="Times New Roman" w:cs="Times New Roman"/>
            <w:noProof/>
            <w:sz w:val="28"/>
          </w:rPr>
          <w:t>2</w:t>
        </w:r>
        <w:r w:rsidRPr="00875C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5C50" w:rsidRDefault="00875C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562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5C50" w:rsidRPr="000A23AE" w:rsidRDefault="00875C5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23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3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3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C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23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5C50" w:rsidRDefault="00875C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A36"/>
    <w:multiLevelType w:val="multilevel"/>
    <w:tmpl w:val="2CA2B23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D0B3E"/>
    <w:multiLevelType w:val="hybridMultilevel"/>
    <w:tmpl w:val="CA2EC428"/>
    <w:lvl w:ilvl="0" w:tplc="8A0ED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47A2A"/>
    <w:multiLevelType w:val="hybridMultilevel"/>
    <w:tmpl w:val="B6A4250E"/>
    <w:lvl w:ilvl="0" w:tplc="C10A2B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BB625DE"/>
    <w:multiLevelType w:val="multilevel"/>
    <w:tmpl w:val="ECAE6BF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1560E"/>
    <w:multiLevelType w:val="multilevel"/>
    <w:tmpl w:val="1E4C8F66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30C39"/>
    <w:multiLevelType w:val="multilevel"/>
    <w:tmpl w:val="35F8CAD0"/>
    <w:lvl w:ilvl="0">
      <w:start w:val="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85F12"/>
    <w:multiLevelType w:val="multilevel"/>
    <w:tmpl w:val="26C6EB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75074"/>
    <w:multiLevelType w:val="multilevel"/>
    <w:tmpl w:val="82184DA0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A58FF"/>
    <w:multiLevelType w:val="hybridMultilevel"/>
    <w:tmpl w:val="4F7A88A8"/>
    <w:lvl w:ilvl="0" w:tplc="E940D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C76097"/>
    <w:multiLevelType w:val="multilevel"/>
    <w:tmpl w:val="A0C09668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F10259"/>
    <w:multiLevelType w:val="multilevel"/>
    <w:tmpl w:val="9BB846A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0C7EE9"/>
    <w:multiLevelType w:val="multilevel"/>
    <w:tmpl w:val="2A6CE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D11255"/>
    <w:multiLevelType w:val="hybridMultilevel"/>
    <w:tmpl w:val="CCD8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59"/>
    <w:rsid w:val="00007B3B"/>
    <w:rsid w:val="0003698F"/>
    <w:rsid w:val="00075041"/>
    <w:rsid w:val="00090E05"/>
    <w:rsid w:val="000A23AE"/>
    <w:rsid w:val="000C0F9A"/>
    <w:rsid w:val="000E4966"/>
    <w:rsid w:val="00102932"/>
    <w:rsid w:val="00120F75"/>
    <w:rsid w:val="00130141"/>
    <w:rsid w:val="00136CFE"/>
    <w:rsid w:val="001D7D5B"/>
    <w:rsid w:val="001F0FDB"/>
    <w:rsid w:val="0025246F"/>
    <w:rsid w:val="00252707"/>
    <w:rsid w:val="002C43CC"/>
    <w:rsid w:val="002E3C3F"/>
    <w:rsid w:val="00352030"/>
    <w:rsid w:val="003815B6"/>
    <w:rsid w:val="0038465B"/>
    <w:rsid w:val="003B0487"/>
    <w:rsid w:val="003B657A"/>
    <w:rsid w:val="00465CC5"/>
    <w:rsid w:val="004712F3"/>
    <w:rsid w:val="00494794"/>
    <w:rsid w:val="004A7BD8"/>
    <w:rsid w:val="005003A5"/>
    <w:rsid w:val="00525A54"/>
    <w:rsid w:val="00530CAF"/>
    <w:rsid w:val="00573AA0"/>
    <w:rsid w:val="005A1DCD"/>
    <w:rsid w:val="005C7101"/>
    <w:rsid w:val="005E1C84"/>
    <w:rsid w:val="005F1E8A"/>
    <w:rsid w:val="006129F6"/>
    <w:rsid w:val="00620C5A"/>
    <w:rsid w:val="00673344"/>
    <w:rsid w:val="006E495E"/>
    <w:rsid w:val="006F36B4"/>
    <w:rsid w:val="00787900"/>
    <w:rsid w:val="00811C56"/>
    <w:rsid w:val="00812B21"/>
    <w:rsid w:val="00875C50"/>
    <w:rsid w:val="0089589D"/>
    <w:rsid w:val="008A265F"/>
    <w:rsid w:val="008C79FB"/>
    <w:rsid w:val="008D12F8"/>
    <w:rsid w:val="008F34E5"/>
    <w:rsid w:val="0091718E"/>
    <w:rsid w:val="00A213D4"/>
    <w:rsid w:val="00A62005"/>
    <w:rsid w:val="00A72406"/>
    <w:rsid w:val="00A8740F"/>
    <w:rsid w:val="00AC35AF"/>
    <w:rsid w:val="00AC6B9B"/>
    <w:rsid w:val="00AD3488"/>
    <w:rsid w:val="00BB0A8A"/>
    <w:rsid w:val="00BB6E9F"/>
    <w:rsid w:val="00C33485"/>
    <w:rsid w:val="00C66845"/>
    <w:rsid w:val="00C91E05"/>
    <w:rsid w:val="00CA1B2C"/>
    <w:rsid w:val="00CB2744"/>
    <w:rsid w:val="00D17E59"/>
    <w:rsid w:val="00D24899"/>
    <w:rsid w:val="00D33E87"/>
    <w:rsid w:val="00D5590F"/>
    <w:rsid w:val="00D6299D"/>
    <w:rsid w:val="00DE2F1E"/>
    <w:rsid w:val="00DF2BFF"/>
    <w:rsid w:val="00E37A98"/>
    <w:rsid w:val="00F12337"/>
    <w:rsid w:val="00F21432"/>
    <w:rsid w:val="00F21BC5"/>
    <w:rsid w:val="00F42ABC"/>
    <w:rsid w:val="00F56A49"/>
    <w:rsid w:val="00FA63FC"/>
    <w:rsid w:val="00FB2F85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Picturecaption">
    <w:name w:val="Picture caption_"/>
    <w:basedOn w:val="a0"/>
    <w:link w:val="Picturecaption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">
    <w:name w:val="Heading #2_"/>
    <w:basedOn w:val="a0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Spacing1pt">
    <w:name w:val="Body text + Spacing 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</w:pPr>
    <w:rPr>
      <w:rFonts w:ascii="Sylfaen" w:eastAsia="Sylfaen" w:hAnsi="Sylfaen" w:cs="Sylfaen"/>
      <w:sz w:val="23"/>
      <w:szCs w:val="23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240" w:line="365" w:lineRule="exact"/>
      <w:jc w:val="center"/>
    </w:pPr>
    <w:rPr>
      <w:rFonts w:ascii="Sylfaen" w:eastAsia="Sylfaen" w:hAnsi="Sylfaen" w:cs="Sylfaen"/>
      <w:sz w:val="31"/>
      <w:szCs w:val="3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240" w:line="0" w:lineRule="atLeast"/>
      <w:jc w:val="center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20" w:line="0" w:lineRule="atLeas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720" w:after="480" w:line="274" w:lineRule="exact"/>
      <w:ind w:hanging="1440"/>
      <w:jc w:val="center"/>
      <w:outlineLvl w:val="2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" w:line="274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6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45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3B657A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E3C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C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Picturecaption">
    <w:name w:val="Picture caption_"/>
    <w:basedOn w:val="a0"/>
    <w:link w:val="Picturecaption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">
    <w:name w:val="Heading #2_"/>
    <w:basedOn w:val="a0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Spacing1pt">
    <w:name w:val="Body text + Spacing 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</w:pPr>
    <w:rPr>
      <w:rFonts w:ascii="Sylfaen" w:eastAsia="Sylfaen" w:hAnsi="Sylfaen" w:cs="Sylfaen"/>
      <w:sz w:val="23"/>
      <w:szCs w:val="23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240" w:line="365" w:lineRule="exact"/>
      <w:jc w:val="center"/>
    </w:pPr>
    <w:rPr>
      <w:rFonts w:ascii="Sylfaen" w:eastAsia="Sylfaen" w:hAnsi="Sylfaen" w:cs="Sylfaen"/>
      <w:sz w:val="31"/>
      <w:szCs w:val="3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240" w:line="0" w:lineRule="atLeast"/>
      <w:jc w:val="center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20" w:line="0" w:lineRule="atLeas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720" w:after="480" w:line="274" w:lineRule="exact"/>
      <w:ind w:hanging="1440"/>
      <w:jc w:val="center"/>
      <w:outlineLvl w:val="2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" w:line="274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6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45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3B657A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E3C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C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ZK-4</dc:creator>
  <cp:lastModifiedBy>Любовь Федоровна Фадеева</cp:lastModifiedBy>
  <cp:revision>2</cp:revision>
  <cp:lastPrinted>2025-03-17T07:06:00Z</cp:lastPrinted>
  <dcterms:created xsi:type="dcterms:W3CDTF">2025-03-17T07:25:00Z</dcterms:created>
  <dcterms:modified xsi:type="dcterms:W3CDTF">2025-03-17T07:25:00Z</dcterms:modified>
</cp:coreProperties>
</file>