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F" w:rsidRPr="00EC3A06" w:rsidRDefault="00A1208F" w:rsidP="00EC3A06">
      <w:pPr>
        <w:pStyle w:val="21"/>
        <w:ind w:firstLine="0"/>
        <w:jc w:val="center"/>
        <w:rPr>
          <w:sz w:val="2"/>
          <w:szCs w:val="2"/>
        </w:rPr>
      </w:pPr>
      <w:bookmarkStart w:id="0" w:name="_GoBack"/>
      <w:bookmarkEnd w:id="0"/>
    </w:p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A5ABB" w:rsidRPr="001B5970" w:rsidTr="00397DCB">
        <w:trPr>
          <w:trHeight w:val="351"/>
        </w:trPr>
        <w:tc>
          <w:tcPr>
            <w:tcW w:w="4076" w:type="dxa"/>
          </w:tcPr>
          <w:p w:rsidR="00AA5ABB" w:rsidRPr="00A76C1D" w:rsidRDefault="00AA5ABB" w:rsidP="00397DC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AA5ABB" w:rsidRPr="001B5970" w:rsidTr="00397DCB">
        <w:trPr>
          <w:trHeight w:val="1235"/>
        </w:trPr>
        <w:tc>
          <w:tcPr>
            <w:tcW w:w="4076" w:type="dxa"/>
          </w:tcPr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AA5ABB" w:rsidRPr="00A76C1D" w:rsidRDefault="00AA5ABB" w:rsidP="00BE69C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BE69CD">
              <w:rPr>
                <w:color w:val="000000"/>
                <w:szCs w:val="28"/>
              </w:rPr>
              <w:t>22</w:t>
            </w:r>
            <w:r>
              <w:rPr>
                <w:color w:val="000000"/>
                <w:szCs w:val="28"/>
              </w:rPr>
              <w:t xml:space="preserve"> апреля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5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BE69CD">
              <w:rPr>
                <w:color w:val="000000"/>
                <w:szCs w:val="28"/>
              </w:rPr>
              <w:t>1951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AA5ABB" w:rsidRDefault="00AA5ABB" w:rsidP="00AC1EA1">
      <w:pPr>
        <w:widowControl w:val="0"/>
        <w:jc w:val="center"/>
        <w:rPr>
          <w:sz w:val="26"/>
          <w:szCs w:val="26"/>
        </w:rPr>
      </w:pPr>
    </w:p>
    <w:p w:rsidR="00AC1EA1" w:rsidRDefault="00AC1EA1" w:rsidP="00AC1EA1">
      <w:pPr>
        <w:widowControl w:val="0"/>
        <w:jc w:val="center"/>
        <w:rPr>
          <w:sz w:val="26"/>
          <w:szCs w:val="26"/>
        </w:rPr>
      </w:pPr>
    </w:p>
    <w:p w:rsidR="00AC1EA1" w:rsidRPr="00BC4F44" w:rsidRDefault="00AC1EA1" w:rsidP="00AC1EA1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Pr="008A0DD3">
        <w:rPr>
          <w:b/>
          <w:szCs w:val="28"/>
        </w:rPr>
        <w:t xml:space="preserve">внесения изменений в проект планировки Жаровихинского района муниципального образования </w:t>
      </w:r>
      <w:r w:rsidR="00763017">
        <w:rPr>
          <w:b/>
          <w:szCs w:val="28"/>
        </w:rPr>
        <w:br/>
      </w:r>
      <w:r w:rsidRPr="008A0DD3">
        <w:rPr>
          <w:b/>
          <w:szCs w:val="28"/>
        </w:rPr>
        <w:t xml:space="preserve">"Город Архангельск" в границах элемента планировочной структуры: </w:t>
      </w:r>
      <w:r>
        <w:rPr>
          <w:b/>
          <w:szCs w:val="28"/>
        </w:rPr>
        <w:t>просп. Ленинградский</w:t>
      </w:r>
      <w:r w:rsidRPr="008A0DD3">
        <w:rPr>
          <w:b/>
          <w:szCs w:val="28"/>
        </w:rPr>
        <w:t xml:space="preserve">, </w:t>
      </w:r>
      <w:r>
        <w:rPr>
          <w:b/>
          <w:szCs w:val="28"/>
        </w:rPr>
        <w:t>ул. Кривоборская</w:t>
      </w:r>
      <w:r w:rsidRPr="008A0DD3">
        <w:rPr>
          <w:b/>
          <w:szCs w:val="28"/>
        </w:rPr>
        <w:t xml:space="preserve">, </w:t>
      </w:r>
      <w:r>
        <w:rPr>
          <w:b/>
          <w:szCs w:val="28"/>
        </w:rPr>
        <w:t>ул. Октябрьская</w:t>
      </w:r>
      <w:r w:rsidRPr="008A0DD3">
        <w:rPr>
          <w:b/>
          <w:szCs w:val="28"/>
        </w:rPr>
        <w:t xml:space="preserve"> </w:t>
      </w:r>
      <w:r w:rsidR="00763017">
        <w:rPr>
          <w:b/>
          <w:szCs w:val="28"/>
        </w:rPr>
        <w:br/>
      </w:r>
      <w:r w:rsidRPr="008A0DD3">
        <w:rPr>
          <w:b/>
          <w:szCs w:val="28"/>
        </w:rPr>
        <w:t xml:space="preserve">площадью </w:t>
      </w:r>
      <w:r>
        <w:rPr>
          <w:b/>
          <w:szCs w:val="28"/>
        </w:rPr>
        <w:t>32,1343 га</w:t>
      </w:r>
    </w:p>
    <w:p w:rsidR="00AC1EA1" w:rsidRPr="009E233C" w:rsidRDefault="00AC1EA1" w:rsidP="00AC1EA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</w:t>
      </w:r>
      <w:r w:rsidRPr="00F514F8">
        <w:t xml:space="preserve">планировки Жаровихинского района муниципального образования "Город Архангельск" в границах элемента планировочной структуры: </w:t>
      </w:r>
      <w:r>
        <w:t>просп. Ленинградский</w:t>
      </w:r>
      <w:r w:rsidRPr="00F514F8">
        <w:t xml:space="preserve">, </w:t>
      </w:r>
      <w:r>
        <w:t>ул. Кривоборская</w:t>
      </w:r>
      <w:r w:rsidRPr="00F514F8">
        <w:t xml:space="preserve">, </w:t>
      </w:r>
      <w:r>
        <w:t>ул. Октябрьская</w:t>
      </w:r>
      <w:r w:rsidRPr="00F514F8">
        <w:t xml:space="preserve"> площадью </w:t>
      </w:r>
      <w:r>
        <w:t>32,1343 га</w:t>
      </w:r>
      <w:r w:rsidRPr="00BC4F44">
        <w:rPr>
          <w:szCs w:val="28"/>
        </w:rPr>
        <w:t xml:space="preserve"> (далее – проект внесения изменений </w:t>
      </w:r>
      <w:r>
        <w:rPr>
          <w:szCs w:val="28"/>
        </w:rPr>
        <w:br/>
      </w:r>
      <w:r w:rsidRPr="00BC4F44">
        <w:rPr>
          <w:szCs w:val="28"/>
        </w:rPr>
        <w:t xml:space="preserve">в </w:t>
      </w:r>
      <w:r w:rsidRPr="00F514F8">
        <w:t>проект планировки Жаровихинского района</w:t>
      </w:r>
      <w:r w:rsidRPr="00BC4F44">
        <w:rPr>
          <w:szCs w:val="28"/>
        </w:rPr>
        <w:t>).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F514F8">
        <w:rPr>
          <w:szCs w:val="28"/>
        </w:rPr>
        <w:t>ООО "Специализированный застройщик Эталон"</w:t>
      </w:r>
      <w:r w:rsidRPr="00BC4F44">
        <w:rPr>
          <w:szCs w:val="28"/>
        </w:rPr>
        <w:t xml:space="preserve">, ИНН </w:t>
      </w:r>
      <w:r>
        <w:rPr>
          <w:szCs w:val="28"/>
        </w:rPr>
        <w:t>2901277080</w:t>
      </w:r>
      <w:r w:rsidRPr="00BC4F44">
        <w:rPr>
          <w:szCs w:val="28"/>
        </w:rPr>
        <w:t>, ОГРН</w:t>
      </w:r>
      <w:r>
        <w:rPr>
          <w:szCs w:val="28"/>
        </w:rPr>
        <w:t> </w:t>
      </w:r>
      <w:r w:rsidRPr="00F514F8">
        <w:rPr>
          <w:szCs w:val="28"/>
        </w:rPr>
        <w:t>1162901056383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>
        <w:rPr>
          <w:szCs w:val="28"/>
        </w:rPr>
        <w:t xml:space="preserve">ООО </w:t>
      </w:r>
      <w:r w:rsidRPr="00F514F8">
        <w:rPr>
          <w:szCs w:val="28"/>
        </w:rPr>
        <w:t>"Специализированный застройщик Эталон"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BE69CD">
        <w:rPr>
          <w:szCs w:val="28"/>
        </w:rPr>
        <w:br/>
      </w:r>
      <w:r w:rsidRPr="00BC4F44">
        <w:rPr>
          <w:szCs w:val="28"/>
        </w:rPr>
        <w:t>от</w:t>
      </w:r>
      <w:r w:rsidR="00BE69CD">
        <w:rPr>
          <w:szCs w:val="28"/>
        </w:rPr>
        <w:t xml:space="preserve"> 22 апреля </w:t>
      </w:r>
      <w:r>
        <w:rPr>
          <w:szCs w:val="28"/>
        </w:rPr>
        <w:t>202</w:t>
      </w:r>
      <w:r w:rsidR="00573AD2">
        <w:rPr>
          <w:szCs w:val="28"/>
        </w:rPr>
        <w:t>5</w:t>
      </w:r>
      <w:r>
        <w:rPr>
          <w:szCs w:val="28"/>
        </w:rPr>
        <w:t xml:space="preserve"> года</w:t>
      </w:r>
      <w:r w:rsidRPr="00BC4F44">
        <w:rPr>
          <w:szCs w:val="28"/>
        </w:rPr>
        <w:t xml:space="preserve"> № </w:t>
      </w:r>
      <w:r w:rsidR="00BE69CD">
        <w:rPr>
          <w:szCs w:val="28"/>
        </w:rPr>
        <w:t>1951</w:t>
      </w:r>
      <w:r>
        <w:rPr>
          <w:szCs w:val="28"/>
        </w:rPr>
        <w:t xml:space="preserve">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Pr="00F514F8">
        <w:t xml:space="preserve">внесения изменений </w:t>
      </w:r>
      <w:r w:rsidR="00573AD2">
        <w:br/>
      </w:r>
      <w:r w:rsidRPr="00F514F8">
        <w:t xml:space="preserve">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>
        <w:br/>
      </w:r>
      <w:r w:rsidRPr="009E233C">
        <w:rPr>
          <w:spacing w:val="-10"/>
        </w:rPr>
        <w:t xml:space="preserve">просп. Ленинградский, ул. Кривоборская, ул. Октябрьская площадью </w:t>
      </w:r>
      <w:r w:rsidRPr="009E233C">
        <w:rPr>
          <w:spacing w:val="-10"/>
        </w:rPr>
        <w:br/>
        <w:t>32,1343 га</w:t>
      </w:r>
      <w:r w:rsidRPr="009E233C">
        <w:rPr>
          <w:spacing w:val="-10"/>
          <w:szCs w:val="28"/>
        </w:rPr>
        <w:t>".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AC1EA1" w:rsidRPr="00BC4F44" w:rsidRDefault="00AC1EA1" w:rsidP="00AC1EA1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Элемент планировочной структуры: территория в районе </w:t>
      </w:r>
      <w:r>
        <w:t>просп. Ленинградский</w:t>
      </w:r>
      <w:r w:rsidRPr="00F514F8">
        <w:t xml:space="preserve">, </w:t>
      </w:r>
      <w:r>
        <w:t>ул. Кривоборская</w:t>
      </w:r>
      <w:r w:rsidRPr="00F514F8">
        <w:t xml:space="preserve">, </w:t>
      </w:r>
      <w:r>
        <w:t>ул. Октябрьская</w:t>
      </w:r>
      <w:r w:rsidRPr="00F514F8">
        <w:t xml:space="preserve"> </w:t>
      </w:r>
      <w:r w:rsidRPr="00BC4F44">
        <w:rPr>
          <w:szCs w:val="28"/>
        </w:rPr>
        <w:t xml:space="preserve">расположена </w:t>
      </w:r>
      <w:r>
        <w:rPr>
          <w:szCs w:val="28"/>
        </w:rPr>
        <w:br/>
      </w:r>
      <w:r w:rsidRPr="00BC4F44">
        <w:rPr>
          <w:szCs w:val="28"/>
        </w:rPr>
        <w:t xml:space="preserve">в территориальном округе </w:t>
      </w:r>
      <w:r w:rsidRPr="00071962">
        <w:rPr>
          <w:szCs w:val="28"/>
        </w:rPr>
        <w:t>Варавино-Фактория</w:t>
      </w:r>
      <w:r>
        <w:rPr>
          <w:szCs w:val="28"/>
        </w:rPr>
        <w:t xml:space="preserve"> </w:t>
      </w:r>
      <w:r w:rsidRPr="00BC4F44">
        <w:rPr>
          <w:szCs w:val="28"/>
        </w:rPr>
        <w:t>города Архангельск</w:t>
      </w:r>
      <w:r>
        <w:rPr>
          <w:szCs w:val="28"/>
        </w:rPr>
        <w:t>а</w:t>
      </w:r>
      <w:r w:rsidRPr="00BC4F44">
        <w:rPr>
          <w:szCs w:val="28"/>
        </w:rPr>
        <w:t xml:space="preserve">. Территория в границах разработки проекта внесения изменений в проект планировки </w:t>
      </w:r>
      <w:r w:rsidRPr="00F514F8">
        <w:t>Жаровихинского района</w:t>
      </w:r>
      <w:r w:rsidRPr="00BC4F44">
        <w:rPr>
          <w:szCs w:val="28"/>
        </w:rPr>
        <w:t xml:space="preserve"> составляет </w:t>
      </w:r>
      <w:r>
        <w:t>32,1343 га</w:t>
      </w:r>
      <w:r w:rsidRPr="00BC4F44">
        <w:rPr>
          <w:szCs w:val="28"/>
        </w:rPr>
        <w:t xml:space="preserve">. </w:t>
      </w:r>
    </w:p>
    <w:p w:rsidR="00AC1EA1" w:rsidRPr="009E233C" w:rsidRDefault="00AC1EA1" w:rsidP="00AC1EA1">
      <w:pPr>
        <w:suppressAutoHyphens/>
        <w:ind w:firstLine="709"/>
        <w:jc w:val="both"/>
        <w:rPr>
          <w:spacing w:val="-14"/>
          <w:szCs w:val="28"/>
        </w:rPr>
      </w:pPr>
      <w:r w:rsidRPr="009E233C">
        <w:rPr>
          <w:spacing w:val="-14"/>
          <w:szCs w:val="28"/>
        </w:rPr>
        <w:t xml:space="preserve">Размещение элемента планировочной структуры в границах территории </w:t>
      </w:r>
      <w:r w:rsidR="009E233C" w:rsidRPr="009E233C">
        <w:rPr>
          <w:spacing w:val="-14"/>
          <w:szCs w:val="28"/>
        </w:rPr>
        <w:br/>
      </w:r>
      <w:r w:rsidRPr="009E233C">
        <w:rPr>
          <w:spacing w:val="-14"/>
          <w:szCs w:val="28"/>
        </w:rPr>
        <w:t xml:space="preserve">в районе </w:t>
      </w:r>
      <w:r w:rsidRPr="009E233C">
        <w:rPr>
          <w:spacing w:val="-14"/>
        </w:rPr>
        <w:t>просп. Ленинградский, ул. Кривоборская, ул. Октябрьская площадью 32,1343 га</w:t>
      </w:r>
      <w:r w:rsidRPr="009E233C">
        <w:rPr>
          <w:spacing w:val="-14"/>
          <w:szCs w:val="28"/>
        </w:rPr>
        <w:t xml:space="preserve"> в соответствии со схемой, указанной в приложении № 1 к настоящему заданию. 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915893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 общественно-деловая зона;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зона </w:t>
      </w:r>
      <w:r w:rsidRPr="00915893">
        <w:rPr>
          <w:szCs w:val="28"/>
        </w:rPr>
        <w:t>специализированной общественной застройки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зона озелененных территорий специального назначения;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</w:t>
      </w:r>
      <w:r w:rsidRPr="0091589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  <w:t>от 29 сентября</w:t>
      </w:r>
      <w:r w:rsidRPr="00903FB4">
        <w:rPr>
          <w:szCs w:val="28"/>
        </w:rPr>
        <w:t xml:space="preserve"> </w:t>
      </w:r>
      <w:r>
        <w:rPr>
          <w:szCs w:val="28"/>
        </w:rPr>
        <w:t>2020 года</w:t>
      </w:r>
      <w:r w:rsidRPr="00903FB4">
        <w:rPr>
          <w:szCs w:val="28"/>
        </w:rPr>
        <w:t xml:space="preserve"> №</w:t>
      </w:r>
      <w:r>
        <w:rPr>
          <w:szCs w:val="28"/>
        </w:rPr>
        <w:t> </w:t>
      </w:r>
      <w:r w:rsidRPr="00903FB4">
        <w:rPr>
          <w:szCs w:val="28"/>
        </w:rPr>
        <w:t>68-п (</w:t>
      </w:r>
      <w:r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AC1EA1" w:rsidRPr="001277CC" w:rsidRDefault="00AC1EA1" w:rsidP="00AC1EA1">
      <w:pPr>
        <w:suppressAutoHyphens/>
        <w:ind w:firstLine="709"/>
        <w:jc w:val="both"/>
        <w:rPr>
          <w:spacing w:val="-10"/>
          <w:szCs w:val="28"/>
        </w:rPr>
      </w:pPr>
      <w:r w:rsidRPr="001277CC">
        <w:rPr>
          <w:spacing w:val="-10"/>
          <w:szCs w:val="28"/>
        </w:rPr>
        <w:t xml:space="preserve">зона застройки малоэтажными жилыми домами (кодовое обозначение – Ж2); </w:t>
      </w:r>
    </w:p>
    <w:p w:rsidR="00AC1EA1" w:rsidRPr="001277CC" w:rsidRDefault="00AC1EA1" w:rsidP="00AC1EA1">
      <w:pPr>
        <w:suppressAutoHyphens/>
        <w:ind w:firstLine="709"/>
        <w:jc w:val="both"/>
        <w:rPr>
          <w:spacing w:val="-10"/>
          <w:szCs w:val="28"/>
        </w:rPr>
      </w:pPr>
      <w:r w:rsidRPr="001277CC">
        <w:rPr>
          <w:spacing w:val="-10"/>
          <w:szCs w:val="28"/>
        </w:rPr>
        <w:t>многофункциональная общественно-деловая зона (кодовое обозначение – О1);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 xml:space="preserve">кодовое </w:t>
      </w:r>
      <w:r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озелененных территорий специального назначения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Пл1);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и </w:t>
      </w:r>
      <w:r w:rsidRPr="00903FB4">
        <w:rPr>
          <w:szCs w:val="28"/>
        </w:rPr>
        <w:t>третий пояс санитарной охраны источника водоснабжения;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786ADB">
        <w:rPr>
          <w:szCs w:val="28"/>
        </w:rPr>
        <w:t>она охраняемого военного объекта РУФСБ России по Архангельской области</w:t>
      </w:r>
      <w:r>
        <w:rPr>
          <w:szCs w:val="28"/>
        </w:rPr>
        <w:t xml:space="preserve"> (реестровый номер 29:00-6.248)</w:t>
      </w:r>
      <w:r w:rsidR="001277CC">
        <w:rPr>
          <w:szCs w:val="28"/>
        </w:rPr>
        <w:t>;</w:t>
      </w:r>
    </w:p>
    <w:p w:rsidR="001277CC" w:rsidRPr="001277CC" w:rsidRDefault="001277CC" w:rsidP="00AC1EA1">
      <w:pPr>
        <w:suppressAutoHyphens/>
        <w:ind w:firstLine="709"/>
        <w:jc w:val="both"/>
        <w:rPr>
          <w:szCs w:val="28"/>
        </w:rPr>
      </w:pPr>
      <w:r w:rsidRPr="001277CC">
        <w:rPr>
          <w:szCs w:val="28"/>
        </w:rPr>
        <w:t>треть</w:t>
      </w:r>
      <w:r>
        <w:rPr>
          <w:szCs w:val="28"/>
        </w:rPr>
        <w:t>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29:00-6.454, четверт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29:00-6.453, пят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29:00-6.452, шест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29:00-6.451 приаэродромной территории аэродрома Архангельск (Талаги)</w:t>
      </w:r>
      <w:r>
        <w:rPr>
          <w:szCs w:val="28"/>
        </w:rPr>
        <w:t>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AC1EA1" w:rsidRPr="00BC4F44" w:rsidRDefault="00AC1EA1" w:rsidP="00AC1EA1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2020 года № 37-п (с изменениями)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 </w:t>
      </w:r>
      <w:r>
        <w:t xml:space="preserve">просп. Ленинградскому – </w:t>
      </w:r>
      <w:r>
        <w:rPr>
          <w:szCs w:val="28"/>
        </w:rPr>
        <w:t>магистральной улице общегородского значения регулируемого движения;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 Октябрьской</w:t>
      </w:r>
      <w:r w:rsidRPr="00903FB4">
        <w:rPr>
          <w:szCs w:val="28"/>
        </w:rPr>
        <w:t xml:space="preserve"> – улице и дороге местного значения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 Кривоборской</w:t>
      </w:r>
      <w:r w:rsidRPr="00903FB4">
        <w:rPr>
          <w:szCs w:val="28"/>
        </w:rPr>
        <w:t xml:space="preserve"> – планируемой к размещению улице и дороге местного значения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по планируемой к размещению магистральной улице районного значения.</w:t>
      </w:r>
    </w:p>
    <w:p w:rsidR="00AC1EA1" w:rsidRPr="00BC4F44" w:rsidRDefault="00AC1EA1" w:rsidP="00AC1EA1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AC1EA1" w:rsidRPr="00BE69CD" w:rsidRDefault="00AC1EA1" w:rsidP="00AC1E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осуществить в порядке, установленном Градостроительным кодексом </w:t>
      </w:r>
      <w:r w:rsidRPr="00BE69CD">
        <w:rPr>
          <w:spacing w:val="-6"/>
          <w:szCs w:val="28"/>
        </w:rPr>
        <w:t xml:space="preserve">Российской Федерации и порядке, утвержденном постановлением Администрации </w:t>
      </w:r>
      <w:r w:rsidRPr="00BE69CD">
        <w:rPr>
          <w:szCs w:val="28"/>
        </w:rPr>
        <w:t>городского округа "Город Архангельск" от 12 мая 2021 года № 862.</w:t>
      </w:r>
    </w:p>
    <w:p w:rsidR="00AC1EA1" w:rsidRPr="00BC4F44" w:rsidRDefault="00AC1EA1" w:rsidP="00AC1E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>
        <w:rPr>
          <w:szCs w:val="28"/>
        </w:rPr>
        <w:br/>
      </w:r>
      <w:r w:rsidRPr="00BC4F44">
        <w:rPr>
          <w:szCs w:val="28"/>
        </w:rPr>
        <w:t xml:space="preserve">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, которая включает: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AC1EA1" w:rsidRPr="009E233C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233C">
        <w:rPr>
          <w:szCs w:val="28"/>
        </w:rPr>
        <w:t>б) границы существующих и планируемых элементов планировочной структуры;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элемента планировочной структуры.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</w:t>
      </w:r>
      <w:r w:rsidRPr="00BC4F44">
        <w:rPr>
          <w:szCs w:val="28"/>
        </w:rPr>
        <w:lastRenderedPageBreak/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BE69CD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 </w:t>
      </w:r>
      <w:r w:rsidRPr="00BC4F44">
        <w:rPr>
          <w:szCs w:val="28"/>
        </w:rPr>
        <w:t>границы города Архангельска;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rFonts w:ascii="Times New Roman CYR" w:hAnsi="Times New Roman CYR" w:cs="Times New Roman CYR"/>
          <w:szCs w:val="28"/>
        </w:rPr>
        <w:t xml:space="preserve"> 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>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"Город Архангельск" </w:t>
      </w:r>
      <w:r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должна содержать: </w:t>
      </w:r>
    </w:p>
    <w:p w:rsidR="00AC1EA1" w:rsidRPr="00BC4F44" w:rsidRDefault="00AC1EA1" w:rsidP="00AC1EA1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AC1EA1" w:rsidRPr="00BC4F44" w:rsidRDefault="00AC1EA1" w:rsidP="00AC1EA1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AC1EA1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 xml:space="preserve">текстовую часть, выполненную с использованием текстового редактора </w:t>
      </w:r>
      <w:r w:rsidRPr="00BC4F44">
        <w:rPr>
          <w:szCs w:val="28"/>
        </w:rPr>
        <w:lastRenderedPageBreak/>
        <w:t>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на бумажном носителе должна быть предоставлена </w:t>
      </w:r>
      <w:r>
        <w:rPr>
          <w:szCs w:val="28"/>
        </w:rPr>
        <w:br/>
      </w:r>
      <w:r w:rsidRPr="00BC4F44">
        <w:rPr>
          <w:szCs w:val="28"/>
        </w:rPr>
        <w:t>в виде пояснительной записки (сброшюрованной книги).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учесть основные положения: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городского округа "Город Архангельск", утвержденных постановлением министерства строительства </w:t>
      </w:r>
      <w:r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>
        <w:rPr>
          <w:szCs w:val="28"/>
        </w:rPr>
        <w:t>от 29 сентября</w:t>
      </w:r>
      <w:r w:rsidRPr="00BC4F44">
        <w:rPr>
          <w:szCs w:val="28"/>
        </w:rPr>
        <w:t xml:space="preserve"> </w:t>
      </w:r>
      <w:r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проекта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утвержденного распоряжение</w:t>
      </w:r>
      <w:r>
        <w:rPr>
          <w:szCs w:val="28"/>
        </w:rPr>
        <w:t xml:space="preserve">м мэра города Архангельска от </w:t>
      </w:r>
      <w:r w:rsidRPr="00BC4F44">
        <w:rPr>
          <w:szCs w:val="28"/>
        </w:rPr>
        <w:t>6 сентября 2013 года № 2545р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0FCC">
        <w:rPr>
          <w:szCs w:val="28"/>
        </w:rPr>
        <w:t>проекта планировки территории муниципального образования "Город Архангельск" в границах 1-го</w:t>
      </w:r>
      <w:r w:rsidR="00BE69CD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 w:rsidR="00BE69CD">
        <w:rPr>
          <w:szCs w:val="28"/>
        </w:rPr>
        <w:t xml:space="preserve"> </w:t>
      </w:r>
      <w:r w:rsidRPr="00190FCC">
        <w:rPr>
          <w:szCs w:val="28"/>
        </w:rPr>
        <w:t>пер., ул.</w:t>
      </w:r>
      <w:r w:rsidR="00BE69CD">
        <w:rPr>
          <w:szCs w:val="28"/>
        </w:rPr>
        <w:t xml:space="preserve"> 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>
        <w:rPr>
          <w:szCs w:val="28"/>
        </w:rPr>
        <w:t> 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утвержденного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 w:rsidR="00BE69CD">
        <w:rPr>
          <w:szCs w:val="28"/>
        </w:rPr>
        <w:t xml:space="preserve"> </w:t>
      </w:r>
      <w:r w:rsidR="00BE69CD">
        <w:rPr>
          <w:szCs w:val="28"/>
        </w:rPr>
        <w:br/>
        <w:t xml:space="preserve">от 24 ноября 2020 </w:t>
      </w:r>
      <w:r>
        <w:rPr>
          <w:szCs w:val="28"/>
        </w:rPr>
        <w:t>года.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AC1EA1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размещение жилого дома в границах земельного участка с кадастровым номером 29:22:071601:27;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 xml:space="preserve">решений застройки </w:t>
      </w:r>
      <w:r w:rsidRPr="00F514F8">
        <w:t xml:space="preserve">в границах элемента планировочной структуры: </w:t>
      </w:r>
      <w:r w:rsidR="00763017" w:rsidRPr="00763017">
        <w:rPr>
          <w:spacing w:val="-4"/>
        </w:rPr>
        <w:t>п</w:t>
      </w:r>
      <w:r w:rsidRPr="00763017">
        <w:rPr>
          <w:spacing w:val="-4"/>
        </w:rPr>
        <w:t>росп. Ленинградский, ул. Кривоборская, ул. Октябрьская площадью 32,1343 га</w:t>
      </w:r>
      <w:r w:rsidRPr="00763017">
        <w:rPr>
          <w:bCs/>
          <w:spacing w:val="-4"/>
          <w:szCs w:val="28"/>
        </w:rPr>
        <w:t>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Pr="00BC4F44">
        <w:rPr>
          <w:bCs/>
          <w:szCs w:val="28"/>
        </w:rPr>
        <w:br/>
      </w:r>
      <w:r w:rsidRPr="00BC4F44">
        <w:rPr>
          <w:bCs/>
          <w:szCs w:val="28"/>
        </w:rPr>
        <w:lastRenderedPageBreak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>
        <w:rPr>
          <w:bCs/>
          <w:szCs w:val="28"/>
        </w:rPr>
        <w:t>я;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071E97">
        <w:rPr>
          <w:bCs/>
          <w:szCs w:val="28"/>
        </w:rPr>
        <w:t xml:space="preserve">размещение площадок общего пользования различного назначения </w:t>
      </w:r>
      <w:r w:rsidRPr="00071E97">
        <w:rPr>
          <w:bCs/>
          <w:szCs w:val="28"/>
        </w:rPr>
        <w:br/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согласно пункту 7.5 СП 42.13330.2016. Свод правил. Градостроительство. Планировка </w:t>
      </w:r>
      <w:r w:rsidRPr="00071E97">
        <w:rPr>
          <w:bCs/>
          <w:szCs w:val="28"/>
        </w:rPr>
        <w:br/>
        <w:t>и застройка городских и сельских поселений. Актуализированная редакция СНиП 2.07.01-89* (утвержден приказом Минстроя России от 30 декабря 2016 года № 1034/пр) (далее – СП Градостроительство).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Pr="00BC4F44">
        <w:rPr>
          <w:szCs w:val="28"/>
        </w:rPr>
        <w:t xml:space="preserve">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</w:t>
      </w:r>
      <w:r>
        <w:rPr>
          <w:bCs/>
          <w:szCs w:val="28"/>
        </w:rPr>
        <w:br/>
      </w:r>
      <w:r w:rsidRPr="00BC4F44">
        <w:rPr>
          <w:bCs/>
          <w:szCs w:val="28"/>
        </w:rPr>
        <w:t xml:space="preserve">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с федеральными законами</w:t>
      </w:r>
      <w:r w:rsidRPr="00BC4F44">
        <w:rPr>
          <w:szCs w:val="28"/>
        </w:rPr>
        <w:t>.</w:t>
      </w:r>
    </w:p>
    <w:p w:rsidR="00AC1EA1" w:rsidRPr="00BC4F44" w:rsidRDefault="00AC1EA1" w:rsidP="00AC1EA1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быть согласован разработчиком с: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>
        <w:rPr>
          <w:szCs w:val="28"/>
        </w:rPr>
        <w:t xml:space="preserve"> </w:t>
      </w:r>
      <w:r w:rsidRPr="00071962">
        <w:rPr>
          <w:szCs w:val="28"/>
        </w:rPr>
        <w:t>Варавино-Фактория</w:t>
      </w:r>
      <w:r w:rsidRPr="00BC4F44">
        <w:rPr>
          <w:szCs w:val="28"/>
        </w:rPr>
        <w:t>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осуществляется применительно к изменяемой части.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в департамент градостроительства Администрации городского округа "Город Архангельск".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осуществляется в соответствии с Градостроительным кодексом Российской Федерации, Порядком внесения изменений в документацию </w:t>
      </w:r>
      <w:r>
        <w:rPr>
          <w:szCs w:val="28"/>
        </w:rPr>
        <w:br/>
      </w:r>
      <w:r w:rsidRPr="00BC4F44">
        <w:rPr>
          <w:szCs w:val="28"/>
        </w:rPr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>
        <w:rPr>
          <w:szCs w:val="28"/>
        </w:rPr>
        <w:t> </w:t>
      </w:r>
      <w:r w:rsidRPr="00BC4F44">
        <w:rPr>
          <w:szCs w:val="28"/>
        </w:rPr>
        <w:t>862.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>
        <w:rPr>
          <w:szCs w:val="28"/>
        </w:rPr>
        <w:t>2020 года</w:t>
      </w:r>
      <w:r w:rsidRPr="00BC4F44">
        <w:rPr>
          <w:szCs w:val="28"/>
        </w:rPr>
        <w:t xml:space="preserve"> №</w:t>
      </w:r>
      <w:r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>
        <w:rPr>
          <w:szCs w:val="28"/>
        </w:rPr>
        <w:t>ской Федерации от 31 марта 2017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BC4F44">
        <w:rPr>
          <w:szCs w:val="28"/>
        </w:rPr>
        <w:t>2.07.01-89*;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>
        <w:rPr>
          <w:szCs w:val="28"/>
        </w:rPr>
        <w:t> </w:t>
      </w:r>
      <w:r w:rsidRPr="00BC4F44">
        <w:rPr>
          <w:szCs w:val="28"/>
        </w:rPr>
        <w:t>III-10-75;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737D92">
        <w:rPr>
          <w:szCs w:val="28"/>
        </w:rPr>
        <w:t xml:space="preserve">от 2 </w:t>
      </w:r>
      <w:r>
        <w:rPr>
          <w:szCs w:val="28"/>
        </w:rPr>
        <w:t>апреля</w:t>
      </w:r>
      <w:r w:rsidRPr="00BC4F44">
        <w:rPr>
          <w:szCs w:val="28"/>
        </w:rPr>
        <w:t xml:space="preserve"> </w:t>
      </w:r>
      <w:r w:rsidR="00737D92">
        <w:rPr>
          <w:szCs w:val="28"/>
        </w:rPr>
        <w:t xml:space="preserve">2020 </w:t>
      </w:r>
      <w:r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737D92">
        <w:rPr>
          <w:szCs w:val="28"/>
        </w:rPr>
        <w:t xml:space="preserve"> </w:t>
      </w:r>
      <w:r w:rsidRPr="00BC4F44">
        <w:rPr>
          <w:szCs w:val="28"/>
        </w:rPr>
        <w:t>37-п (</w:t>
      </w:r>
      <w:r w:rsidR="00737D92">
        <w:rPr>
          <w:szCs w:val="28"/>
        </w:rPr>
        <w:t xml:space="preserve">с </w:t>
      </w:r>
      <w:r>
        <w:rPr>
          <w:szCs w:val="28"/>
        </w:rPr>
        <w:t>изменениями</w:t>
      </w:r>
      <w:r w:rsidRPr="00BC4F44">
        <w:rPr>
          <w:szCs w:val="28"/>
        </w:rPr>
        <w:t xml:space="preserve">);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>
        <w:rPr>
          <w:szCs w:val="28"/>
        </w:rPr>
        <w:t>от 29 сентября</w:t>
      </w:r>
      <w:r w:rsidRPr="00BC4F44">
        <w:rPr>
          <w:szCs w:val="28"/>
        </w:rPr>
        <w:t xml:space="preserve"> </w:t>
      </w:r>
      <w:r>
        <w:rPr>
          <w:szCs w:val="28"/>
        </w:rPr>
        <w:t>2020 года</w:t>
      </w:r>
      <w:r w:rsidRPr="00BC4F44">
        <w:rPr>
          <w:szCs w:val="28"/>
        </w:rPr>
        <w:t xml:space="preserve"> №</w:t>
      </w:r>
      <w:r>
        <w:rPr>
          <w:szCs w:val="28"/>
        </w:rPr>
        <w:t> </w:t>
      </w:r>
      <w:r w:rsidRPr="00BC4F44">
        <w:rPr>
          <w:szCs w:val="28"/>
        </w:rPr>
        <w:t>68-п (</w:t>
      </w:r>
      <w:r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утвержденный распоряжением мэра города Архангельска </w:t>
      </w:r>
      <w:r>
        <w:rPr>
          <w:szCs w:val="28"/>
        </w:rPr>
        <w:t xml:space="preserve">от </w:t>
      </w:r>
      <w:r w:rsidRPr="00BC4F44">
        <w:rPr>
          <w:szCs w:val="28"/>
        </w:rPr>
        <w:t>6</w:t>
      </w:r>
      <w:r>
        <w:rPr>
          <w:szCs w:val="28"/>
        </w:rPr>
        <w:t> </w:t>
      </w:r>
      <w:r w:rsidRPr="00BC4F44">
        <w:rPr>
          <w:szCs w:val="28"/>
        </w:rPr>
        <w:t>сентября 2013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2545р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190FCC">
        <w:rPr>
          <w:szCs w:val="28"/>
        </w:rPr>
        <w:t xml:space="preserve"> планировки территории муниципального образования "Город Архангельск" в границах 1-го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пер., ул.</w:t>
      </w:r>
      <w:r>
        <w:rPr>
          <w:szCs w:val="28"/>
        </w:rPr>
        <w:t xml:space="preserve"> 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утвержденный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>
        <w:rPr>
          <w:szCs w:val="28"/>
        </w:rPr>
        <w:t xml:space="preserve"> </w:t>
      </w:r>
      <w:r>
        <w:rPr>
          <w:szCs w:val="28"/>
        </w:rPr>
        <w:br/>
        <w:t>от 24 ноября 2020 года;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>
        <w:rPr>
          <w:szCs w:val="28"/>
        </w:rPr>
        <w:t> </w:t>
      </w:r>
      <w:r w:rsidRPr="00BC4F44">
        <w:rPr>
          <w:szCs w:val="28"/>
        </w:rPr>
        <w:t>сентября 2017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>
        <w:rPr>
          <w:szCs w:val="28"/>
        </w:rPr>
        <w:t> </w:t>
      </w:r>
      <w:r w:rsidRPr="00BC4F44">
        <w:rPr>
          <w:szCs w:val="28"/>
        </w:rPr>
        <w:t>апреля 2016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123-пп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527EF0" w:rsidRDefault="00AC1EA1" w:rsidP="00AC1EA1">
      <w:pPr>
        <w:widowControl w:val="0"/>
        <w:ind w:firstLine="709"/>
        <w:jc w:val="both"/>
        <w:rPr>
          <w:szCs w:val="28"/>
        </w:rPr>
      </w:pPr>
      <w:r w:rsidRPr="00527EF0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AC1EA1" w:rsidRPr="00BC4F44" w:rsidRDefault="00AC1EA1" w:rsidP="00AC1EA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>
        <w:rPr>
          <w:szCs w:val="28"/>
        </w:rPr>
        <w:t xml:space="preserve"> изменений в проект планировки </w:t>
      </w:r>
      <w:r w:rsidRP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надлежит выполнить на топографическом плане.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402 </w:t>
      </w:r>
      <w:r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:</w:t>
      </w:r>
    </w:p>
    <w:p w:rsidR="00763017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департаментом градостроительства Администрации городского округа "Город Архангельск";</w:t>
      </w:r>
    </w:p>
    <w:p w:rsidR="00763017" w:rsidRDefault="00763017">
      <w:pPr>
        <w:jc w:val="center"/>
        <w:rPr>
          <w:szCs w:val="28"/>
        </w:rPr>
      </w:pPr>
      <w:r>
        <w:rPr>
          <w:szCs w:val="28"/>
        </w:rPr>
        <w:br w:type="page"/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C4F44">
        <w:rPr>
          <w:szCs w:val="28"/>
        </w:rPr>
        <w:t xml:space="preserve">согласование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с заинтересованными организациями, указанными </w:t>
      </w:r>
      <w:r>
        <w:rPr>
          <w:szCs w:val="28"/>
        </w:rPr>
        <w:br/>
      </w:r>
      <w:r w:rsidRPr="00BC4F44">
        <w:rPr>
          <w:szCs w:val="28"/>
        </w:rPr>
        <w:t>в пункте 9 настоящего задания;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 мая 2021 года №</w:t>
      </w:r>
      <w:r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должны содержать: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отвечать требованиям государственных стандартов и требованиям </w:t>
      </w:r>
      <w:r>
        <w:rPr>
          <w:szCs w:val="28"/>
        </w:rPr>
        <w:br/>
      </w:r>
      <w:r w:rsidRPr="00BC4F44">
        <w:rPr>
          <w:szCs w:val="28"/>
        </w:rPr>
        <w:t>по формированию информационной системы обеспечения градостроительной деятельности.</w:t>
      </w:r>
    </w:p>
    <w:p w:rsidR="00AC1EA1" w:rsidRPr="00BC4F44" w:rsidRDefault="00AC1EA1" w:rsidP="00AC1EA1">
      <w:pPr>
        <w:widowControl w:val="0"/>
        <w:jc w:val="both"/>
        <w:rPr>
          <w:szCs w:val="28"/>
        </w:rPr>
      </w:pPr>
    </w:p>
    <w:p w:rsidR="00AC1EA1" w:rsidRDefault="00AC1EA1" w:rsidP="00737D92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>
        <w:rPr>
          <w:szCs w:val="28"/>
        </w:rPr>
        <w:t>е</w:t>
      </w:r>
      <w:r w:rsidRPr="00BC4F44">
        <w:rPr>
          <w:szCs w:val="28"/>
        </w:rPr>
        <w:t>:</w:t>
      </w:r>
      <w:r>
        <w:rPr>
          <w:szCs w:val="28"/>
        </w:rPr>
        <w:tab/>
        <w:t>1. Схема границ проектирования.</w:t>
      </w:r>
    </w:p>
    <w:p w:rsidR="00AC1EA1" w:rsidRDefault="00AC1EA1" w:rsidP="00737D92">
      <w:pPr>
        <w:widowControl w:val="0"/>
        <w:ind w:left="2124"/>
        <w:jc w:val="both"/>
        <w:rPr>
          <w:szCs w:val="26"/>
        </w:rPr>
      </w:pPr>
      <w:r>
        <w:rPr>
          <w:szCs w:val="28"/>
        </w:rPr>
        <w:t xml:space="preserve">2. </w:t>
      </w:r>
      <w:r w:rsidRPr="00BC4F44">
        <w:rPr>
          <w:szCs w:val="28"/>
        </w:rPr>
        <w:t>Таблица "Участки территории (зоны) планируемого размещения объектов</w:t>
      </w:r>
      <w:r>
        <w:rPr>
          <w:szCs w:val="28"/>
        </w:rPr>
        <w:t>.</w:t>
      </w:r>
    </w:p>
    <w:p w:rsidR="00AC1EA1" w:rsidRDefault="00AC1EA1" w:rsidP="00AC1EA1">
      <w:pPr>
        <w:pStyle w:val="21"/>
        <w:ind w:firstLine="0"/>
        <w:jc w:val="center"/>
        <w:rPr>
          <w:szCs w:val="26"/>
        </w:rPr>
      </w:pPr>
    </w:p>
    <w:p w:rsidR="00AC1EA1" w:rsidRPr="00AF668A" w:rsidRDefault="00AC1EA1" w:rsidP="00AC1EA1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22557" w:rsidRDefault="00A22557" w:rsidP="00AC1EA1">
      <w:pPr>
        <w:widowControl w:val="0"/>
        <w:jc w:val="both"/>
        <w:rPr>
          <w:sz w:val="26"/>
          <w:szCs w:val="26"/>
        </w:rPr>
        <w:sectPr w:rsidR="00A22557" w:rsidSect="00573AD2">
          <w:headerReference w:type="even" r:id="rId9"/>
          <w:headerReference w:type="default" r:id="rId10"/>
          <w:pgSz w:w="11906" w:h="16838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p w:rsidR="00A22557" w:rsidRDefault="00A22557" w:rsidP="00AC1EA1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A22557" w:rsidSect="00BC4F44">
          <w:headerReference w:type="even" r:id="rId11"/>
          <w:headerReference w:type="default" r:id="rId12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AC1EA1" w:rsidRPr="00BC4F44" w:rsidRDefault="00AC1EA1" w:rsidP="00AC1EA1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</w:t>
      </w:r>
      <w:r w:rsidRPr="00405F3A">
        <w:rPr>
          <w:sz w:val="22"/>
          <w:szCs w:val="22"/>
        </w:rPr>
        <w:t xml:space="preserve">на подготовку проекта </w:t>
      </w:r>
      <w:r w:rsidRPr="008A0DD3">
        <w:rPr>
          <w:sz w:val="22"/>
          <w:szCs w:val="22"/>
        </w:rPr>
        <w:t xml:space="preserve">внесения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изменений 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>
        <w:rPr>
          <w:sz w:val="22"/>
          <w:szCs w:val="22"/>
        </w:rPr>
        <w:t>просп. Ленинградский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Кривоборская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Октябрьская</w:t>
      </w:r>
      <w:r w:rsidRPr="008A0DD3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32,1343 га</w:t>
      </w:r>
    </w:p>
    <w:p w:rsidR="00AC1EA1" w:rsidRDefault="00AC1EA1" w:rsidP="00AC1EA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C1EA1" w:rsidRPr="00410A78" w:rsidRDefault="00AC1EA1" w:rsidP="00AC1E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СХЕМА</w:t>
      </w:r>
    </w:p>
    <w:p w:rsidR="00AC1EA1" w:rsidRPr="00410A78" w:rsidRDefault="00AC1EA1" w:rsidP="00AC1E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границ проектирования</w:t>
      </w:r>
    </w:p>
    <w:p w:rsidR="00AC1EA1" w:rsidRPr="00BC4F44" w:rsidRDefault="00AC1EA1" w:rsidP="00AC1EA1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AC1EA1" w:rsidRDefault="00A22557" w:rsidP="00AC1EA1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73E04395" wp14:editId="7D8DABDA">
            <wp:extent cx="5962242" cy="4495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793" t="24794" r="27292" b="10974"/>
                    <a:stretch/>
                  </pic:blipFill>
                  <pic:spPr bwMode="auto">
                    <a:xfrm>
                      <a:off x="0" y="0"/>
                      <a:ext cx="5972330" cy="450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Pr="00AF668A" w:rsidRDefault="00AC1EA1" w:rsidP="00AC1EA1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jc w:val="center"/>
        <w:rPr>
          <w:szCs w:val="26"/>
        </w:rPr>
      </w:pPr>
    </w:p>
    <w:p w:rsidR="00AC1EA1" w:rsidRPr="006F47C7" w:rsidRDefault="00AC1EA1" w:rsidP="00AC1EA1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AC1EA1" w:rsidRPr="006F47C7" w:rsidSect="00A22557"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AC1EA1" w:rsidRPr="00BC4F44" w:rsidRDefault="00AC1EA1" w:rsidP="00AC1EA1">
      <w:pPr>
        <w:widowControl w:val="0"/>
        <w:autoSpaceDE w:val="0"/>
        <w:autoSpaceDN w:val="0"/>
        <w:ind w:left="7513" w:firstLine="540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Pr="00405F3A">
        <w:rPr>
          <w:sz w:val="22"/>
          <w:szCs w:val="22"/>
        </w:rPr>
        <w:t xml:space="preserve">подготовку проекта </w:t>
      </w:r>
      <w:r w:rsidRPr="008A0DD3">
        <w:rPr>
          <w:sz w:val="22"/>
          <w:szCs w:val="22"/>
        </w:rPr>
        <w:t xml:space="preserve">внесения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изменений в проект планировки Жаровихинского района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муниципального образования "Город Архангельск" в границах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элемента планировочной структуры: </w:t>
      </w:r>
      <w:r>
        <w:rPr>
          <w:sz w:val="22"/>
          <w:szCs w:val="22"/>
        </w:rPr>
        <w:t>просп. Ленинградский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Кривоборская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Октябрьская</w:t>
      </w:r>
      <w:r w:rsidRPr="008A0DD3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32,1343 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AC1EA1" w:rsidRPr="00BC4F44" w:rsidTr="0072578B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A1" w:rsidRPr="00BC4F44" w:rsidRDefault="00AC1EA1" w:rsidP="0072578B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AC1EA1" w:rsidRPr="00BC4F44" w:rsidTr="0072578B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EA1" w:rsidRPr="00BC4F44" w:rsidRDefault="00AC1EA1" w:rsidP="0072578B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AC1EA1" w:rsidRPr="00BC4F44" w:rsidTr="0072578B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1EA1" w:rsidRPr="00BC4F44" w:rsidTr="0072578B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AC1EA1" w:rsidRPr="00BC4F44" w:rsidTr="0072578B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AC1EA1" w:rsidRPr="00BC4F44" w:rsidTr="0072578B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AC1EA1" w:rsidRPr="00BC4F44" w:rsidRDefault="00AC1EA1" w:rsidP="00AC1EA1">
      <w:pPr>
        <w:widowControl w:val="0"/>
        <w:autoSpaceDE w:val="0"/>
        <w:autoSpaceDN w:val="0"/>
        <w:jc w:val="both"/>
        <w:rPr>
          <w:sz w:val="24"/>
        </w:rPr>
      </w:pPr>
    </w:p>
    <w:p w:rsidR="00AC1EA1" w:rsidRPr="00BC4F44" w:rsidRDefault="00AC1EA1" w:rsidP="00AC1EA1">
      <w:pPr>
        <w:widowControl w:val="0"/>
        <w:autoSpaceDE w:val="0"/>
        <w:autoSpaceDN w:val="0"/>
        <w:jc w:val="both"/>
        <w:rPr>
          <w:sz w:val="24"/>
        </w:rPr>
      </w:pPr>
    </w:p>
    <w:p w:rsidR="00AC1EA1" w:rsidRPr="00AF668A" w:rsidRDefault="00AC1EA1" w:rsidP="00AC1EA1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C1EA1" w:rsidRPr="008124EE" w:rsidRDefault="00AC1EA1" w:rsidP="00AC1EA1">
      <w:pPr>
        <w:widowControl w:val="0"/>
        <w:jc w:val="center"/>
        <w:rPr>
          <w:szCs w:val="28"/>
        </w:rPr>
      </w:pPr>
    </w:p>
    <w:p w:rsidR="00AC1EA1" w:rsidRPr="00EC3A06" w:rsidRDefault="00AC1EA1">
      <w:pPr>
        <w:pStyle w:val="21"/>
        <w:ind w:firstLine="0"/>
        <w:jc w:val="center"/>
        <w:rPr>
          <w:sz w:val="2"/>
          <w:szCs w:val="2"/>
        </w:rPr>
      </w:pPr>
    </w:p>
    <w:sectPr w:rsidR="00AC1EA1" w:rsidRPr="00EC3A06" w:rsidSect="00AC1EA1">
      <w:pgSz w:w="16838" w:h="11906" w:orient="landscape"/>
      <w:pgMar w:top="1559" w:right="1134" w:bottom="707" w:left="56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36" w:rsidRDefault="00B94136" w:rsidP="00203AE9">
      <w:r>
        <w:separator/>
      </w:r>
    </w:p>
  </w:endnote>
  <w:endnote w:type="continuationSeparator" w:id="0">
    <w:p w:rsidR="00B94136" w:rsidRDefault="00B9413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36" w:rsidRDefault="00B94136" w:rsidP="00203AE9">
      <w:r>
        <w:separator/>
      </w:r>
    </w:p>
  </w:footnote>
  <w:footnote w:type="continuationSeparator" w:id="0">
    <w:p w:rsidR="00B94136" w:rsidRDefault="00B9413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Default="00AC1EA1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EA1" w:rsidRDefault="00AC1E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Pr="005A1718" w:rsidRDefault="00AC1EA1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E86C96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AC1EA1" w:rsidRPr="005119EA" w:rsidRDefault="00AC1EA1" w:rsidP="00BC4F44">
    <w:pPr>
      <w:pStyle w:val="a8"/>
      <w:jc w:val="center"/>
      <w:rPr>
        <w:sz w:val="24"/>
        <w:szCs w:val="24"/>
      </w:rPr>
    </w:pPr>
  </w:p>
  <w:p w:rsidR="00AC1EA1" w:rsidRPr="007E5166" w:rsidRDefault="00AC1EA1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Default="00AC1EA1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AC1EA1" w:rsidRDefault="00AC1EA1">
    <w:pPr>
      <w:pStyle w:val="a8"/>
    </w:pPr>
  </w:p>
  <w:p w:rsidR="00AC1EA1" w:rsidRDefault="00AC1E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836842"/>
      <w:docPartObj>
        <w:docPartGallery w:val="Page Numbers (Top of Page)"/>
        <w:docPartUnique/>
      </w:docPartObj>
    </w:sdtPr>
    <w:sdtEndPr/>
    <w:sdtContent>
      <w:p w:rsidR="00AC1EA1" w:rsidRDefault="00AC1E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5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EA1" w:rsidRPr="007E5166" w:rsidRDefault="00AC1EA1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277CC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3AD2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6B54"/>
    <w:rsid w:val="006475C1"/>
    <w:rsid w:val="006511FA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37D92"/>
    <w:rsid w:val="0074356C"/>
    <w:rsid w:val="00744565"/>
    <w:rsid w:val="00746CFF"/>
    <w:rsid w:val="00752453"/>
    <w:rsid w:val="00756C12"/>
    <w:rsid w:val="00760049"/>
    <w:rsid w:val="00761300"/>
    <w:rsid w:val="00761761"/>
    <w:rsid w:val="00763017"/>
    <w:rsid w:val="00764C2B"/>
    <w:rsid w:val="0076706D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233C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21F1D"/>
    <w:rsid w:val="00A22557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5ABB"/>
    <w:rsid w:val="00AA776C"/>
    <w:rsid w:val="00AB1D5B"/>
    <w:rsid w:val="00AB346F"/>
    <w:rsid w:val="00AB47D8"/>
    <w:rsid w:val="00AC0497"/>
    <w:rsid w:val="00AC1EA1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5BDE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4136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18D1"/>
    <w:rsid w:val="00BE2298"/>
    <w:rsid w:val="00BE5D80"/>
    <w:rsid w:val="00BE6746"/>
    <w:rsid w:val="00BE69CD"/>
    <w:rsid w:val="00BF01FA"/>
    <w:rsid w:val="00BF197F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5B5B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86C96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3A06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BEEF-EF13-41D3-B8DD-96E1ACC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2025-04-22T14:35:00Z</cp:lastPrinted>
  <dcterms:created xsi:type="dcterms:W3CDTF">2025-04-23T06:07:00Z</dcterms:created>
  <dcterms:modified xsi:type="dcterms:W3CDTF">2025-04-23T06:07:00Z</dcterms:modified>
</cp:coreProperties>
</file>